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24C4" w:rsidRDefault="004D520B">
      <w:r>
        <w:rPr>
          <w:rFonts w:hint="eastAsia"/>
        </w:rPr>
        <w:t>计算：</w:t>
      </w:r>
    </w:p>
    <w:p w:rsidR="00CF24C4" w:rsidRDefault="004D520B">
      <w:r>
        <w:rPr>
          <w:noProof/>
        </w:rPr>
        <w:drawing>
          <wp:inline distT="0" distB="0" distL="114300" distR="114300">
            <wp:extent cx="3457575" cy="2345055"/>
            <wp:effectExtent l="0" t="0" r="9525" b="1714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24C4" w:rsidRDefault="004D520B">
      <w:r>
        <w:rPr>
          <w:noProof/>
        </w:rPr>
        <w:drawing>
          <wp:inline distT="0" distB="0" distL="114300" distR="114300">
            <wp:extent cx="3452495" cy="1654175"/>
            <wp:effectExtent l="0" t="0" r="14605" b="317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2495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24C4" w:rsidRDefault="004D520B">
      <w:r>
        <w:rPr>
          <w:noProof/>
        </w:rPr>
        <w:drawing>
          <wp:inline distT="0" distB="0" distL="114300" distR="114300">
            <wp:extent cx="3290570" cy="1466215"/>
            <wp:effectExtent l="0" t="0" r="5080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0570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24C4" w:rsidRDefault="004D520B">
      <w:r>
        <w:rPr>
          <w:noProof/>
        </w:rPr>
        <w:drawing>
          <wp:inline distT="0" distB="0" distL="114300" distR="114300">
            <wp:extent cx="2849880" cy="2128520"/>
            <wp:effectExtent l="0" t="0" r="7620" b="508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128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24C4" w:rsidRDefault="004D520B">
      <w:r>
        <w:rPr>
          <w:noProof/>
        </w:rPr>
        <w:lastRenderedPageBreak/>
        <w:drawing>
          <wp:inline distT="0" distB="0" distL="114300" distR="114300">
            <wp:extent cx="3338830" cy="2438400"/>
            <wp:effectExtent l="0" t="0" r="1397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24C4" w:rsidRDefault="004D520B">
      <w:r>
        <w:rPr>
          <w:noProof/>
        </w:rPr>
        <w:drawing>
          <wp:inline distT="0" distB="0" distL="114300" distR="114300">
            <wp:extent cx="3395345" cy="2329815"/>
            <wp:effectExtent l="0" t="0" r="14605" b="1333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24C4" w:rsidRDefault="004D520B">
      <w:r>
        <w:rPr>
          <w:noProof/>
        </w:rPr>
        <w:drawing>
          <wp:inline distT="0" distB="0" distL="114300" distR="114300">
            <wp:extent cx="3603625" cy="2043430"/>
            <wp:effectExtent l="0" t="0" r="15875" b="1397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3625" cy="2043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24C4" w:rsidRDefault="004D520B">
      <w:r>
        <w:rPr>
          <w:noProof/>
        </w:rPr>
        <w:lastRenderedPageBreak/>
        <w:drawing>
          <wp:inline distT="0" distB="0" distL="114300" distR="114300">
            <wp:extent cx="3878580" cy="1978660"/>
            <wp:effectExtent l="0" t="0" r="7620" b="254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197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24C4" w:rsidRDefault="004D520B">
      <w:r>
        <w:rPr>
          <w:noProof/>
        </w:rPr>
        <w:drawing>
          <wp:inline distT="0" distB="0" distL="114300" distR="114300">
            <wp:extent cx="3717925" cy="2786380"/>
            <wp:effectExtent l="0" t="0" r="15875" b="1397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24C4" w:rsidRDefault="004D520B">
      <w:r>
        <w:rPr>
          <w:noProof/>
        </w:rPr>
        <w:drawing>
          <wp:inline distT="0" distB="0" distL="114300" distR="114300">
            <wp:extent cx="3766820" cy="2204720"/>
            <wp:effectExtent l="0" t="0" r="5080" b="508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220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24C4" w:rsidRDefault="004D520B">
      <w:r>
        <w:rPr>
          <w:rFonts w:hint="eastAsia"/>
        </w:rPr>
        <w:t>万能：</w:t>
      </w:r>
    </w:p>
    <w:p w:rsidR="00486FBA" w:rsidRDefault="00486FBA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没有制订范围管理计划或按照计划执行</w:t>
      </w:r>
      <w:r>
        <w:rPr>
          <w:rFonts w:hint="eastAsia"/>
        </w:rPr>
        <w:t>/</w:t>
      </w:r>
      <w:r>
        <w:rPr>
          <w:rFonts w:hint="eastAsia"/>
        </w:rPr>
        <w:t>领导的部署不能代替计划。</w:t>
      </w:r>
      <w:r w:rsidR="00E864B3">
        <w:rPr>
          <w:rFonts w:hint="eastAsia"/>
        </w:rPr>
        <w:t xml:space="preserve">            </w:t>
      </w:r>
      <w:r w:rsidR="00E864B3">
        <w:rPr>
          <w:rFonts w:hint="eastAsia"/>
          <w:highlight w:val="green"/>
        </w:rPr>
        <w:t>范</w:t>
      </w:r>
    </w:p>
    <w:p w:rsidR="00BC7021" w:rsidRDefault="00BC7021" w:rsidP="00BC7021">
      <w:pPr>
        <w:pStyle w:val="1"/>
        <w:ind w:firstLineChars="0" w:firstLine="0"/>
      </w:pPr>
      <w:r>
        <w:rPr>
          <w:rFonts w:hint="eastAsia"/>
        </w:rPr>
        <w:t>应对：制订项目范围管理计划，按计划管理和控制项目的范围。</w:t>
      </w:r>
    </w:p>
    <w:p w:rsidR="00CF24C4" w:rsidRDefault="004D520B">
      <w:pPr>
        <w:pStyle w:val="1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没有明确系统的需求，没有挖掘用户的隐性需求</w:t>
      </w:r>
      <w:r>
        <w:rPr>
          <w:rFonts w:hint="eastAsia"/>
        </w:rPr>
        <w:t>,</w:t>
      </w:r>
      <w:r w:rsidRPr="000C1394">
        <w:rPr>
          <w:rFonts w:hint="eastAsia"/>
          <w:shd w:val="clear" w:color="auto" w:fill="C00000"/>
        </w:rPr>
        <w:t>范围定义不充分</w:t>
      </w:r>
      <w:r>
        <w:rPr>
          <w:rFonts w:hint="eastAsia"/>
        </w:rPr>
        <w:t>(</w:t>
      </w:r>
      <w:r>
        <w:rPr>
          <w:rFonts w:hint="eastAsia"/>
        </w:rPr>
        <w:t>没有做好需求分析调研工作</w:t>
      </w:r>
      <w:r>
        <w:rPr>
          <w:rFonts w:hint="eastAsia"/>
        </w:rPr>
        <w:t>)</w:t>
      </w:r>
      <w:r>
        <w:rPr>
          <w:rFonts w:hint="eastAsia"/>
        </w:rPr>
        <w:t>。</w:t>
      </w:r>
      <w:r>
        <w:rPr>
          <w:rFonts w:hint="eastAsia"/>
        </w:rPr>
        <w:t xml:space="preserve">                                                              </w:t>
      </w:r>
      <w:r w:rsidR="000422D4">
        <w:rPr>
          <w:rFonts w:hint="eastAsia"/>
        </w:rPr>
        <w:t xml:space="preserve"> </w:t>
      </w:r>
      <w:r>
        <w:rPr>
          <w:rFonts w:hint="eastAsia"/>
          <w:highlight w:val="green"/>
        </w:rPr>
        <w:t>范</w:t>
      </w:r>
    </w:p>
    <w:p w:rsidR="00D32978" w:rsidRDefault="00E21291">
      <w:pPr>
        <w:pStyle w:val="1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只大致了解需求的要点，</w:t>
      </w:r>
      <w:r w:rsidR="00D32978" w:rsidRPr="00D32978">
        <w:rPr>
          <w:rFonts w:hint="eastAsia"/>
        </w:rPr>
        <w:t>需求分析不详细</w:t>
      </w:r>
      <w:r w:rsidR="00D32978">
        <w:rPr>
          <w:rFonts w:hint="eastAsia"/>
        </w:rPr>
        <w:t>。</w:t>
      </w:r>
    </w:p>
    <w:p w:rsidR="002A5E26" w:rsidRDefault="002A5E26" w:rsidP="002A5E26">
      <w:pPr>
        <w:pStyle w:val="1"/>
        <w:ind w:firstLineChars="0" w:firstLine="0"/>
      </w:pPr>
      <w:r>
        <w:rPr>
          <w:rFonts w:hint="eastAsia"/>
        </w:rPr>
        <w:lastRenderedPageBreak/>
        <w:t>应对：积极和客户交流，捕捉、分析和修正客户对目标系统的需求。</w:t>
      </w:r>
    </w:p>
    <w:p w:rsidR="00CF24C4" w:rsidRDefault="004D520B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缺少</w:t>
      </w:r>
      <w:r w:rsidR="00171B8B">
        <w:rPr>
          <w:rFonts w:hint="eastAsia"/>
          <w:shd w:val="clear" w:color="auto" w:fill="C00000"/>
        </w:rPr>
        <w:t>需求</w:t>
      </w:r>
      <w:r w:rsidRPr="00E75795">
        <w:rPr>
          <w:rFonts w:hint="eastAsia"/>
          <w:shd w:val="clear" w:color="auto" w:fill="C00000"/>
        </w:rPr>
        <w:t>确认</w:t>
      </w:r>
      <w:r>
        <w:rPr>
          <w:rFonts w:hint="eastAsia"/>
        </w:rPr>
        <w:t>环节，或项目需求、设计没有得到用户的</w:t>
      </w:r>
      <w:r w:rsidRPr="00E75795">
        <w:rPr>
          <w:rFonts w:hint="eastAsia"/>
          <w:shd w:val="clear" w:color="auto" w:fill="FFFFFF" w:themeFill="background1"/>
        </w:rPr>
        <w:t>正式评审和确认</w:t>
      </w:r>
      <w:r w:rsidR="00186637">
        <w:rPr>
          <w:rFonts w:hint="eastAsia"/>
          <w:shd w:val="clear" w:color="auto" w:fill="FFFFFF" w:themeFill="background1"/>
        </w:rPr>
        <w:t>/</w:t>
      </w:r>
      <w:r w:rsidR="00186637">
        <w:rPr>
          <w:rFonts w:hint="eastAsia"/>
          <w:shd w:val="clear" w:color="auto" w:fill="FFFFFF" w:themeFill="background1"/>
        </w:rPr>
        <w:t>领导的批准不能代替需求确认</w:t>
      </w:r>
      <w:r>
        <w:rPr>
          <w:rFonts w:hint="eastAsia"/>
        </w:rPr>
        <w:t>。</w:t>
      </w:r>
      <w:r>
        <w:rPr>
          <w:rFonts w:hint="eastAsia"/>
        </w:rPr>
        <w:t xml:space="preserve">        </w:t>
      </w:r>
      <w:r w:rsidR="00186637">
        <w:rPr>
          <w:rFonts w:hint="eastAsia"/>
        </w:rPr>
        <w:t xml:space="preserve">                                                </w:t>
      </w:r>
      <w:r>
        <w:rPr>
          <w:rFonts w:hint="eastAsia"/>
          <w:highlight w:val="green"/>
        </w:rPr>
        <w:t>范</w:t>
      </w:r>
    </w:p>
    <w:p w:rsidR="00D10646" w:rsidRDefault="00D10646" w:rsidP="00D10646">
      <w:pPr>
        <w:pStyle w:val="1"/>
        <w:ind w:firstLineChars="0" w:firstLine="0"/>
      </w:pPr>
      <w:r>
        <w:rPr>
          <w:rFonts w:hint="eastAsia"/>
        </w:rPr>
        <w:t>应对：</w:t>
      </w:r>
      <w:r w:rsidR="00C42C62">
        <w:rPr>
          <w:rFonts w:hint="eastAsia"/>
        </w:rPr>
        <w:t>对需求进行评审，对项目范围进行确认。</w:t>
      </w:r>
    </w:p>
    <w:p w:rsidR="00B255FC" w:rsidRDefault="00B255FC">
      <w:pPr>
        <w:pStyle w:val="1"/>
        <w:numPr>
          <w:ilvl w:val="0"/>
          <w:numId w:val="1"/>
        </w:numPr>
        <w:ind w:firstLineChars="0"/>
      </w:pPr>
      <w:r w:rsidRPr="00B255FC">
        <w:rPr>
          <w:rFonts w:hint="eastAsia"/>
        </w:rPr>
        <w:t>范围的定义和分解未包含分包出去的工作</w:t>
      </w:r>
    </w:p>
    <w:p w:rsidR="00CF24C4" w:rsidRDefault="004D520B">
      <w:pPr>
        <w:pStyle w:val="1"/>
        <w:numPr>
          <w:ilvl w:val="0"/>
          <w:numId w:val="1"/>
        </w:numPr>
        <w:ind w:firstLineChars="0"/>
      </w:pPr>
      <w:r w:rsidRPr="00717DF0">
        <w:rPr>
          <w:rFonts w:hint="eastAsia"/>
          <w:shd w:val="clear" w:color="auto" w:fill="C00000"/>
        </w:rPr>
        <w:t>范围控制</w:t>
      </w:r>
      <w:r>
        <w:rPr>
          <w:rFonts w:hint="eastAsia"/>
        </w:rPr>
        <w:t>存在问题。</w:t>
      </w:r>
      <w:r>
        <w:rPr>
          <w:rFonts w:hint="eastAsia"/>
        </w:rPr>
        <w:t xml:space="preserve">                                                      </w:t>
      </w:r>
      <w:r>
        <w:rPr>
          <w:rFonts w:hint="eastAsia"/>
          <w:highlight w:val="green"/>
        </w:rPr>
        <w:t>范</w:t>
      </w:r>
    </w:p>
    <w:p w:rsidR="00CF24C4" w:rsidRDefault="004D520B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开发团队没有及早参与，需求分析</w:t>
      </w:r>
      <w:r w:rsidRPr="00717DF0">
        <w:rPr>
          <w:rFonts w:hint="eastAsia"/>
          <w:shd w:val="clear" w:color="auto" w:fill="C00000"/>
        </w:rPr>
        <w:t>耗时</w:t>
      </w:r>
      <w:r>
        <w:rPr>
          <w:rFonts w:hint="eastAsia"/>
        </w:rPr>
        <w:t>过长。</w:t>
      </w:r>
      <w:r>
        <w:rPr>
          <w:rFonts w:hint="eastAsia"/>
        </w:rPr>
        <w:t xml:space="preserve">                                </w:t>
      </w:r>
      <w:r>
        <w:rPr>
          <w:rFonts w:hint="eastAsia"/>
          <w:highlight w:val="green"/>
        </w:rPr>
        <w:t>进</w:t>
      </w:r>
    </w:p>
    <w:p w:rsidR="00CF24C4" w:rsidRDefault="004D520B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对时间进度</w:t>
      </w:r>
      <w:r w:rsidRPr="009729DB">
        <w:rPr>
          <w:rFonts w:hint="eastAsia"/>
          <w:shd w:val="clear" w:color="auto" w:fill="C00000"/>
        </w:rPr>
        <w:t>估计</w:t>
      </w:r>
      <w:r>
        <w:rPr>
          <w:rFonts w:hint="eastAsia"/>
        </w:rPr>
        <w:t>不足，没有</w:t>
      </w:r>
      <w:r w:rsidRPr="00717DF0">
        <w:rPr>
          <w:rFonts w:hint="eastAsia"/>
          <w:shd w:val="clear" w:color="auto" w:fill="C00000"/>
        </w:rPr>
        <w:t>储备</w:t>
      </w:r>
      <w:r>
        <w:rPr>
          <w:rFonts w:hint="eastAsia"/>
        </w:rPr>
        <w:t>预留</w:t>
      </w:r>
      <w:r w:rsidRPr="00717DF0">
        <w:rPr>
          <w:rFonts w:hint="eastAsia"/>
          <w:shd w:val="clear" w:color="auto" w:fill="C00000"/>
        </w:rPr>
        <w:t>缓冲时间</w:t>
      </w:r>
      <w:r>
        <w:rPr>
          <w:rFonts w:hint="eastAsia"/>
        </w:rPr>
        <w:t>。</w:t>
      </w:r>
      <w:r>
        <w:rPr>
          <w:rFonts w:hint="eastAsia"/>
        </w:rPr>
        <w:t xml:space="preserve">                              </w:t>
      </w:r>
      <w:r>
        <w:rPr>
          <w:rFonts w:hint="eastAsia"/>
          <w:highlight w:val="green"/>
        </w:rPr>
        <w:t>进</w:t>
      </w:r>
    </w:p>
    <w:p w:rsidR="00CF24C4" w:rsidRDefault="004D520B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安排进度未考虑</w:t>
      </w:r>
      <w:r w:rsidRPr="00717DF0">
        <w:rPr>
          <w:rFonts w:hint="eastAsia"/>
          <w:shd w:val="clear" w:color="auto" w:fill="C00000"/>
        </w:rPr>
        <w:t>法定节假日</w:t>
      </w:r>
      <w:r>
        <w:rPr>
          <w:rFonts w:hint="eastAsia"/>
        </w:rPr>
        <w:t>。</w:t>
      </w:r>
      <w:r>
        <w:rPr>
          <w:rFonts w:hint="eastAsia"/>
        </w:rPr>
        <w:t xml:space="preserve">                                              </w:t>
      </w:r>
      <w:r>
        <w:rPr>
          <w:rFonts w:hint="eastAsia"/>
          <w:highlight w:val="green"/>
        </w:rPr>
        <w:t>进</w:t>
      </w:r>
    </w:p>
    <w:p w:rsidR="00CF24C4" w:rsidRDefault="004D520B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仅仅根据某项目来</w:t>
      </w:r>
      <w:r w:rsidRPr="00717DF0">
        <w:rPr>
          <w:rFonts w:hint="eastAsia"/>
          <w:shd w:val="clear" w:color="auto" w:fill="C00000"/>
        </w:rPr>
        <w:t>估算</w:t>
      </w:r>
      <w:r>
        <w:rPr>
          <w:rFonts w:hint="eastAsia"/>
        </w:rPr>
        <w:t>项目的</w:t>
      </w:r>
      <w:r w:rsidRPr="00717DF0">
        <w:rPr>
          <w:rFonts w:hint="eastAsia"/>
          <w:shd w:val="clear" w:color="auto" w:fill="C00000"/>
        </w:rPr>
        <w:t>历时根据不充分</w:t>
      </w:r>
      <w:r>
        <w:rPr>
          <w:rFonts w:hint="eastAsia"/>
        </w:rPr>
        <w:t>。</w:t>
      </w:r>
      <w:r>
        <w:rPr>
          <w:rFonts w:hint="eastAsia"/>
        </w:rPr>
        <w:t xml:space="preserve">                              </w:t>
      </w:r>
      <w:r>
        <w:rPr>
          <w:rFonts w:hint="eastAsia"/>
          <w:highlight w:val="green"/>
        </w:rPr>
        <w:t>进</w:t>
      </w:r>
    </w:p>
    <w:p w:rsidR="00CF24C4" w:rsidRDefault="004D520B">
      <w:pPr>
        <w:pStyle w:val="1"/>
        <w:numPr>
          <w:ilvl w:val="0"/>
          <w:numId w:val="1"/>
        </w:numPr>
        <w:ind w:firstLineChars="0"/>
        <w:rPr>
          <w:rFonts w:hint="eastAsia"/>
        </w:rPr>
      </w:pPr>
      <w:r w:rsidRPr="00717DF0">
        <w:rPr>
          <w:rFonts w:hint="eastAsia"/>
          <w:shd w:val="clear" w:color="auto" w:fill="C00000"/>
        </w:rPr>
        <w:t>资源与配置不足</w:t>
      </w:r>
      <w:r>
        <w:rPr>
          <w:rFonts w:hint="eastAsia"/>
        </w:rPr>
        <w:t>，特别是人力物力方面。</w:t>
      </w:r>
      <w:r>
        <w:rPr>
          <w:rFonts w:hint="eastAsia"/>
        </w:rPr>
        <w:t xml:space="preserve">                                    </w:t>
      </w:r>
      <w:r>
        <w:rPr>
          <w:rFonts w:hint="eastAsia"/>
          <w:highlight w:val="green"/>
        </w:rPr>
        <w:t>进</w:t>
      </w:r>
    </w:p>
    <w:p w:rsidR="005D2B33" w:rsidRDefault="005D2B33">
      <w:pPr>
        <w:pStyle w:val="1"/>
        <w:numPr>
          <w:ilvl w:val="0"/>
          <w:numId w:val="1"/>
        </w:numPr>
        <w:ind w:firstLineChars="0"/>
        <w:rPr>
          <w:rFonts w:hint="eastAsia"/>
        </w:rPr>
      </w:pPr>
      <w:r w:rsidRPr="005D2B33">
        <w:rPr>
          <w:rFonts w:hint="eastAsia"/>
        </w:rPr>
        <w:t>没有制订整体管理计划。</w:t>
      </w:r>
      <w:r w:rsidR="005610DD">
        <w:rPr>
          <w:rFonts w:hint="eastAsia"/>
        </w:rPr>
        <w:t xml:space="preserve">                                                  </w:t>
      </w:r>
      <w:r w:rsidR="005610DD">
        <w:rPr>
          <w:rFonts w:hint="eastAsia"/>
          <w:highlight w:val="green"/>
        </w:rPr>
        <w:t>计</w:t>
      </w:r>
    </w:p>
    <w:p w:rsidR="005610DD" w:rsidRDefault="005610DD">
      <w:pPr>
        <w:pStyle w:val="1"/>
        <w:numPr>
          <w:ilvl w:val="0"/>
          <w:numId w:val="1"/>
        </w:numPr>
        <w:ind w:firstLineChars="0"/>
        <w:rPr>
          <w:rFonts w:hint="eastAsia"/>
        </w:rPr>
      </w:pPr>
      <w:r w:rsidRPr="005610DD">
        <w:rPr>
          <w:rFonts w:hint="eastAsia"/>
        </w:rPr>
        <w:t>没有子计划。</w:t>
      </w:r>
      <w:r>
        <w:rPr>
          <w:rFonts w:hint="eastAsia"/>
        </w:rPr>
        <w:t xml:space="preserve">                                                            </w:t>
      </w:r>
      <w:r>
        <w:rPr>
          <w:rFonts w:hint="eastAsia"/>
          <w:highlight w:val="green"/>
        </w:rPr>
        <w:t>计</w:t>
      </w:r>
    </w:p>
    <w:p w:rsidR="005610DD" w:rsidRDefault="005610DD" w:rsidP="005610DD">
      <w:pPr>
        <w:pStyle w:val="1"/>
        <w:ind w:firstLineChars="0" w:firstLine="0"/>
      </w:pPr>
      <w:r>
        <w:rPr>
          <w:rFonts w:hint="eastAsia"/>
        </w:rPr>
        <w:t>应对：</w:t>
      </w:r>
      <w:r w:rsidR="004B599F">
        <w:rPr>
          <w:rFonts w:hint="eastAsia"/>
        </w:rPr>
        <w:t>制定一份整体管理计划，整合范围、进度、成本。</w:t>
      </w:r>
    </w:p>
    <w:p w:rsidR="00CF24C4" w:rsidRDefault="004D520B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项目</w:t>
      </w:r>
      <w:r w:rsidRPr="009729DB">
        <w:rPr>
          <w:rFonts w:hint="eastAsia"/>
          <w:shd w:val="clear" w:color="auto" w:fill="C00000"/>
        </w:rPr>
        <w:t>计划</w:t>
      </w:r>
      <w:r>
        <w:rPr>
          <w:rFonts w:hint="eastAsia"/>
        </w:rPr>
        <w:t>一个人制定，</w:t>
      </w:r>
      <w:r w:rsidRPr="009729DB">
        <w:rPr>
          <w:rFonts w:hint="eastAsia"/>
          <w:shd w:val="clear" w:color="auto" w:fill="C00000"/>
        </w:rPr>
        <w:t>没有团队参与</w:t>
      </w:r>
      <w:r>
        <w:rPr>
          <w:rFonts w:hint="eastAsia"/>
        </w:rPr>
        <w:t>。</w:t>
      </w:r>
      <w:r>
        <w:rPr>
          <w:rFonts w:hint="eastAsia"/>
        </w:rPr>
        <w:t xml:space="preserve">                                      </w:t>
      </w:r>
      <w:r>
        <w:rPr>
          <w:rFonts w:hint="eastAsia"/>
          <w:highlight w:val="green"/>
        </w:rPr>
        <w:t>计</w:t>
      </w:r>
    </w:p>
    <w:p w:rsidR="00CF24C4" w:rsidRDefault="004D520B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计划缺少评审和审批环节。项目管理计划需要经过评审才能实施。</w:t>
      </w:r>
      <w:r>
        <w:rPr>
          <w:rFonts w:hint="eastAsia"/>
        </w:rPr>
        <w:t xml:space="preserve">              </w:t>
      </w:r>
      <w:r>
        <w:rPr>
          <w:rFonts w:hint="eastAsia"/>
          <w:highlight w:val="green"/>
        </w:rPr>
        <w:t>计</w:t>
      </w:r>
    </w:p>
    <w:p w:rsidR="00CF24C4" w:rsidRDefault="00325DCA">
      <w:pPr>
        <w:pStyle w:val="1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没有进行</w:t>
      </w:r>
      <w:r w:rsidR="00482BB2">
        <w:rPr>
          <w:rFonts w:hint="eastAsia"/>
        </w:rPr>
        <w:t>风险</w:t>
      </w:r>
      <w:r>
        <w:rPr>
          <w:rFonts w:hint="eastAsia"/>
        </w:rPr>
        <w:t>管理</w:t>
      </w:r>
      <w:r w:rsidR="00482BB2">
        <w:rPr>
          <w:rFonts w:hint="eastAsia"/>
        </w:rPr>
        <w:t>，</w:t>
      </w:r>
      <w:r w:rsidR="004D520B">
        <w:rPr>
          <w:rFonts w:hint="eastAsia"/>
        </w:rPr>
        <w:t>对内外部风险估计不足，缺乏应对</w:t>
      </w:r>
      <w:r w:rsidR="003966D1">
        <w:rPr>
          <w:rFonts w:hint="eastAsia"/>
        </w:rPr>
        <w:t>策略</w:t>
      </w:r>
      <w:r w:rsidR="004D520B">
        <w:rPr>
          <w:rFonts w:hint="eastAsia"/>
        </w:rPr>
        <w:t>。</w:t>
      </w:r>
      <w:r w:rsidR="004D520B">
        <w:rPr>
          <w:rFonts w:hint="eastAsia"/>
        </w:rPr>
        <w:t xml:space="preserve"> </w:t>
      </w:r>
      <w:r>
        <w:rPr>
          <w:rFonts w:hint="eastAsia"/>
        </w:rPr>
        <w:t xml:space="preserve">         </w:t>
      </w:r>
      <w:r w:rsidR="00482BB2">
        <w:rPr>
          <w:rFonts w:hint="eastAsia"/>
        </w:rPr>
        <w:t xml:space="preserve">       </w:t>
      </w:r>
      <w:r>
        <w:rPr>
          <w:rFonts w:hint="eastAsia"/>
        </w:rPr>
        <w:t xml:space="preserve"> </w:t>
      </w:r>
      <w:r w:rsidR="004D520B">
        <w:rPr>
          <w:rFonts w:hint="eastAsia"/>
          <w:highlight w:val="green"/>
        </w:rPr>
        <w:t>风</w:t>
      </w:r>
    </w:p>
    <w:p w:rsidR="00BC5A28" w:rsidRDefault="00BC5A28" w:rsidP="00BC5A28">
      <w:pPr>
        <w:pStyle w:val="1"/>
        <w:ind w:firstLineChars="0" w:firstLine="0"/>
      </w:pPr>
      <w:r w:rsidRPr="00BC5A28">
        <w:rPr>
          <w:rFonts w:hint="eastAsia"/>
        </w:rPr>
        <w:t>应对：</w:t>
      </w:r>
      <w:r>
        <w:rPr>
          <w:rFonts w:hint="eastAsia"/>
        </w:rPr>
        <w:t>制定风险管理计划，为风险建立应急储备。</w:t>
      </w:r>
    </w:p>
    <w:p w:rsidR="00CF24C4" w:rsidRDefault="004D520B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技术方案没有评审，没有考虑到技术风险。</w:t>
      </w:r>
      <w:r>
        <w:rPr>
          <w:rFonts w:hint="eastAsia"/>
        </w:rPr>
        <w:t xml:space="preserve">                                  </w:t>
      </w:r>
      <w:r>
        <w:rPr>
          <w:rFonts w:hint="eastAsia"/>
          <w:highlight w:val="green"/>
        </w:rPr>
        <w:t>风</w:t>
      </w:r>
    </w:p>
    <w:p w:rsidR="00CF24C4" w:rsidRDefault="004D520B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对项目执行过程中的控制不够，监控颗粒太粗。</w:t>
      </w:r>
      <w:r>
        <w:rPr>
          <w:rFonts w:hint="eastAsia"/>
        </w:rPr>
        <w:t xml:space="preserve">                              </w:t>
      </w:r>
      <w:r>
        <w:rPr>
          <w:rFonts w:hint="eastAsia"/>
          <w:highlight w:val="green"/>
        </w:rPr>
        <w:t>控</w:t>
      </w:r>
    </w:p>
    <w:p w:rsidR="007E0F75" w:rsidRDefault="007E0F75">
      <w:pPr>
        <w:pStyle w:val="1"/>
        <w:numPr>
          <w:ilvl w:val="0"/>
          <w:numId w:val="1"/>
        </w:numPr>
        <w:ind w:firstLineChars="0"/>
      </w:pPr>
      <w:r w:rsidRPr="007E0F75">
        <w:rPr>
          <w:rFonts w:hint="eastAsia"/>
        </w:rPr>
        <w:t>缺乏和领导之外的其他用户的沟通</w:t>
      </w:r>
      <w:r w:rsidR="00DF1ABD">
        <w:rPr>
          <w:rFonts w:hint="eastAsia"/>
        </w:rPr>
        <w:t>，缺乏和客户的沟通</w:t>
      </w:r>
      <w:r w:rsidRPr="007E0F75">
        <w:rPr>
          <w:rFonts w:hint="eastAsia"/>
        </w:rPr>
        <w:t>。</w:t>
      </w:r>
    </w:p>
    <w:p w:rsidR="00CF24C4" w:rsidRDefault="004D520B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和客户交往</w:t>
      </w:r>
      <w:r w:rsidRPr="007E0F75">
        <w:rPr>
          <w:rFonts w:hint="eastAsia"/>
          <w:shd w:val="clear" w:color="auto" w:fill="C00000"/>
        </w:rPr>
        <w:t>技巧</w:t>
      </w:r>
      <w:r>
        <w:rPr>
          <w:rFonts w:hint="eastAsia"/>
        </w:rPr>
        <w:t>不足。</w:t>
      </w:r>
      <w:r>
        <w:rPr>
          <w:rFonts w:hint="eastAsia"/>
        </w:rPr>
        <w:t xml:space="preserve">                                                    </w:t>
      </w:r>
      <w:r>
        <w:rPr>
          <w:rFonts w:hint="eastAsia"/>
          <w:highlight w:val="green"/>
        </w:rPr>
        <w:t>沟</w:t>
      </w:r>
    </w:p>
    <w:p w:rsidR="00CF24C4" w:rsidRDefault="004D520B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仅向用户提交测试报告而没有提交全面质量管理进展情况报告</w:t>
      </w:r>
      <w:r>
        <w:rPr>
          <w:rFonts w:hint="eastAsia"/>
        </w:rPr>
        <w:t>(</w:t>
      </w:r>
      <w:r>
        <w:rPr>
          <w:rFonts w:hint="eastAsia"/>
        </w:rPr>
        <w:t>或实施报告</w:t>
      </w:r>
      <w:r>
        <w:rPr>
          <w:rFonts w:hint="eastAsia"/>
        </w:rPr>
        <w:t>)</w:t>
      </w:r>
      <w:r>
        <w:rPr>
          <w:rFonts w:hint="eastAsia"/>
        </w:rPr>
        <w:t>，沟通方式单一，容易误导客户，导致不必要的担心。</w:t>
      </w:r>
      <w:r>
        <w:rPr>
          <w:rFonts w:hint="eastAsia"/>
        </w:rPr>
        <w:t xml:space="preserve">                                  </w:t>
      </w:r>
      <w:r>
        <w:rPr>
          <w:rFonts w:hint="eastAsia"/>
          <w:highlight w:val="green"/>
        </w:rPr>
        <w:t>质</w:t>
      </w:r>
    </w:p>
    <w:p w:rsidR="00CF24C4" w:rsidRDefault="004D520B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质量保证人员经验不足。</w:t>
      </w:r>
      <w:r>
        <w:rPr>
          <w:rFonts w:hint="eastAsia"/>
        </w:rPr>
        <w:t xml:space="preserve">                                                  </w:t>
      </w:r>
      <w:r>
        <w:rPr>
          <w:rFonts w:hint="eastAsia"/>
          <w:highlight w:val="green"/>
        </w:rPr>
        <w:t>质</w:t>
      </w:r>
    </w:p>
    <w:p w:rsidR="00CF24C4" w:rsidRDefault="004D520B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测试过程安排不合理，软件系统的测试时间不足。</w:t>
      </w:r>
    </w:p>
    <w:p w:rsidR="00CF24C4" w:rsidRDefault="004D520B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合同中没有规定项目成果的验收标准、步骤、方法、流程和运营服务承诺，没有就这些项目和客户达成一致。</w:t>
      </w:r>
      <w:r>
        <w:rPr>
          <w:rFonts w:hint="eastAsia"/>
        </w:rPr>
        <w:t xml:space="preserve">                                                  </w:t>
      </w:r>
      <w:r>
        <w:rPr>
          <w:rFonts w:hint="eastAsia"/>
          <w:highlight w:val="green"/>
        </w:rPr>
        <w:t>验收</w:t>
      </w:r>
    </w:p>
    <w:p w:rsidR="00CF24C4" w:rsidRDefault="003E1BCA">
      <w:pPr>
        <w:pStyle w:val="1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没有正式的验收工作</w:t>
      </w:r>
      <w:r>
        <w:rPr>
          <w:rFonts w:hint="eastAsia"/>
        </w:rPr>
        <w:t>,</w:t>
      </w:r>
      <w:r w:rsidR="004D520B">
        <w:rPr>
          <w:rFonts w:hint="eastAsia"/>
        </w:rPr>
        <w:t>没有让客户对阶段可交付成果确认，造成了后续的扯皮。</w:t>
      </w:r>
      <w:r>
        <w:rPr>
          <w:rFonts w:hint="eastAsia"/>
        </w:rPr>
        <w:t xml:space="preserve">  </w:t>
      </w:r>
      <w:r w:rsidR="004D520B">
        <w:rPr>
          <w:rFonts w:hint="eastAsia"/>
          <w:highlight w:val="green"/>
        </w:rPr>
        <w:t>验收</w:t>
      </w:r>
    </w:p>
    <w:p w:rsidR="00DF6462" w:rsidRDefault="00DF6462">
      <w:pPr>
        <w:pStyle w:val="1"/>
        <w:numPr>
          <w:ilvl w:val="0"/>
          <w:numId w:val="1"/>
        </w:numPr>
        <w:ind w:firstLineChars="0"/>
        <w:rPr>
          <w:rFonts w:hint="eastAsia"/>
        </w:rPr>
      </w:pPr>
      <w:r w:rsidRPr="00DF6462">
        <w:rPr>
          <w:rFonts w:hint="eastAsia"/>
        </w:rPr>
        <w:t>没有向客户提交验收所需的全部文档，双方也没有对文档签字确认。</w:t>
      </w:r>
      <w:r>
        <w:rPr>
          <w:rFonts w:hint="eastAsia"/>
        </w:rPr>
        <w:t xml:space="preserve">          </w:t>
      </w:r>
      <w:r>
        <w:rPr>
          <w:rFonts w:hint="eastAsia"/>
          <w:highlight w:val="green"/>
        </w:rPr>
        <w:t>验收</w:t>
      </w:r>
    </w:p>
    <w:p w:rsidR="00DF1ABD" w:rsidRDefault="00DF1ABD">
      <w:pPr>
        <w:pStyle w:val="1"/>
        <w:numPr>
          <w:ilvl w:val="0"/>
          <w:numId w:val="1"/>
        </w:numPr>
        <w:ind w:firstLineChars="0"/>
        <w:rPr>
          <w:rFonts w:hint="eastAsia"/>
        </w:rPr>
      </w:pPr>
      <w:r w:rsidRPr="00DF1ABD">
        <w:rPr>
          <w:rFonts w:hint="eastAsia"/>
        </w:rPr>
        <w:t>没有满足验收条件就进行验收。</w:t>
      </w:r>
      <w:r>
        <w:rPr>
          <w:rFonts w:hint="eastAsia"/>
        </w:rPr>
        <w:t xml:space="preserve">                                          </w:t>
      </w:r>
      <w:r>
        <w:rPr>
          <w:rFonts w:hint="eastAsia"/>
          <w:highlight w:val="green"/>
        </w:rPr>
        <w:t>验收</w:t>
      </w:r>
    </w:p>
    <w:p w:rsidR="00DF1ABD" w:rsidRDefault="005C7D4C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在总结会前遣散了</w:t>
      </w:r>
      <w:r w:rsidR="00DF1ABD" w:rsidRPr="00DF1ABD">
        <w:rPr>
          <w:rFonts w:hint="eastAsia"/>
        </w:rPr>
        <w:t>团队成员</w:t>
      </w:r>
      <w:r>
        <w:rPr>
          <w:rFonts w:hint="eastAsia"/>
        </w:rPr>
        <w:t>，总结会应该全员参加</w:t>
      </w:r>
      <w:r w:rsidR="00DF1ABD" w:rsidRPr="00DF1ABD">
        <w:rPr>
          <w:rFonts w:hint="eastAsia"/>
        </w:rPr>
        <w:t>。</w:t>
      </w:r>
      <w:r w:rsidR="00DF1ABD">
        <w:rPr>
          <w:rFonts w:hint="eastAsia"/>
        </w:rPr>
        <w:t xml:space="preserve">        </w:t>
      </w:r>
      <w:r>
        <w:rPr>
          <w:rFonts w:hint="eastAsia"/>
        </w:rPr>
        <w:t xml:space="preserve">                </w:t>
      </w:r>
      <w:r w:rsidR="00DF1ABD">
        <w:rPr>
          <w:rFonts w:hint="eastAsia"/>
          <w:highlight w:val="green"/>
        </w:rPr>
        <w:t>收尾</w:t>
      </w:r>
    </w:p>
    <w:p w:rsidR="00CF24C4" w:rsidRDefault="004D520B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项目经理没有经验或身兼数职，无法专注工作。</w:t>
      </w:r>
      <w:r>
        <w:rPr>
          <w:rFonts w:hint="eastAsia"/>
        </w:rPr>
        <w:t xml:space="preserve">                              </w:t>
      </w:r>
      <w:r>
        <w:rPr>
          <w:rFonts w:hint="eastAsia"/>
          <w:highlight w:val="green"/>
        </w:rPr>
        <w:t>人</w:t>
      </w:r>
    </w:p>
    <w:p w:rsidR="00CF24C4" w:rsidRDefault="004D520B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增加人员经验不足，沟通存在问题，工作效率低下。</w:t>
      </w:r>
    </w:p>
    <w:p w:rsidR="00CF24C4" w:rsidRDefault="004D520B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对变更没有规范管理，没有及时</w:t>
      </w:r>
      <w:r w:rsidRPr="002D7035">
        <w:rPr>
          <w:rFonts w:hint="eastAsia"/>
          <w:shd w:val="clear" w:color="auto" w:fill="C00000"/>
        </w:rPr>
        <w:t>评估</w:t>
      </w:r>
      <w:r>
        <w:rPr>
          <w:rFonts w:hint="eastAsia"/>
        </w:rPr>
        <w:t>客户提出的变更请求对项目带来的影响，并与客户及时沟通。</w:t>
      </w:r>
      <w:r>
        <w:rPr>
          <w:rFonts w:hint="eastAsia"/>
        </w:rPr>
        <w:t xml:space="preserve">                                                          </w:t>
      </w:r>
      <w:r w:rsidR="005947D0">
        <w:rPr>
          <w:rFonts w:hint="eastAsia"/>
        </w:rPr>
        <w:t xml:space="preserve">    </w:t>
      </w:r>
      <w:r>
        <w:rPr>
          <w:rFonts w:hint="eastAsia"/>
          <w:highlight w:val="green"/>
        </w:rPr>
        <w:t>变</w:t>
      </w:r>
    </w:p>
    <w:p w:rsidR="00CF24C4" w:rsidRDefault="004D520B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变更要求</w:t>
      </w:r>
      <w:r w:rsidRPr="002D7035">
        <w:rPr>
          <w:rFonts w:hint="eastAsia"/>
          <w:shd w:val="clear" w:color="auto" w:fill="C00000"/>
        </w:rPr>
        <w:t>没有留下书面记录</w:t>
      </w:r>
      <w:r>
        <w:rPr>
          <w:rFonts w:hint="eastAsia"/>
        </w:rPr>
        <w:t>。</w:t>
      </w:r>
      <w:r>
        <w:rPr>
          <w:rFonts w:hint="eastAsia"/>
        </w:rPr>
        <w:t xml:space="preserve">                                              </w:t>
      </w:r>
      <w:r>
        <w:rPr>
          <w:rFonts w:hint="eastAsia"/>
          <w:highlight w:val="green"/>
        </w:rPr>
        <w:t>变</w:t>
      </w:r>
    </w:p>
    <w:p w:rsidR="00CF24C4" w:rsidRDefault="004D520B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变更不应项目经理审批，是否接受或拒绝变更，也不应由项目经理独自决定。</w:t>
      </w:r>
      <w:r>
        <w:rPr>
          <w:rFonts w:hint="eastAsia"/>
        </w:rPr>
        <w:t xml:space="preserve">    </w:t>
      </w:r>
      <w:r>
        <w:rPr>
          <w:rFonts w:hint="eastAsia"/>
          <w:highlight w:val="green"/>
        </w:rPr>
        <w:t>变</w:t>
      </w:r>
    </w:p>
    <w:p w:rsidR="00CF24C4" w:rsidRDefault="004D520B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项目变更时没有及时更新项目计划，没有及时更新合同。</w:t>
      </w:r>
      <w:r>
        <w:rPr>
          <w:rFonts w:hint="eastAsia"/>
        </w:rPr>
        <w:t xml:space="preserve">                      </w:t>
      </w:r>
      <w:r>
        <w:rPr>
          <w:rFonts w:hint="eastAsia"/>
          <w:highlight w:val="green"/>
        </w:rPr>
        <w:t>变</w:t>
      </w:r>
    </w:p>
    <w:p w:rsidR="00CF24C4" w:rsidRDefault="004D520B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变更结果没有得到客户的确认。</w:t>
      </w:r>
      <w:r>
        <w:rPr>
          <w:rFonts w:hint="eastAsia"/>
        </w:rPr>
        <w:t xml:space="preserve">                                            </w:t>
      </w:r>
      <w:r>
        <w:rPr>
          <w:rFonts w:hint="eastAsia"/>
          <w:highlight w:val="green"/>
        </w:rPr>
        <w:t>变</w:t>
      </w:r>
    </w:p>
    <w:p w:rsidR="00CF24C4" w:rsidRDefault="004D520B">
      <w:pPr>
        <w:pStyle w:val="1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变更应遵循变更控制流程</w:t>
      </w:r>
      <w:r w:rsidR="0099576B">
        <w:rPr>
          <w:rFonts w:hint="eastAsia"/>
        </w:rPr>
        <w:t>，不应没有批准就实施</w:t>
      </w:r>
      <w:r>
        <w:rPr>
          <w:rFonts w:hint="eastAsia"/>
        </w:rPr>
        <w:t>。</w:t>
      </w:r>
    </w:p>
    <w:p w:rsidR="00BC5A28" w:rsidRDefault="00BC5A28" w:rsidP="00BC5A28">
      <w:pPr>
        <w:pStyle w:val="1"/>
        <w:ind w:firstLineChars="0" w:firstLine="0"/>
      </w:pPr>
      <w:r>
        <w:rPr>
          <w:rFonts w:hint="eastAsia"/>
        </w:rPr>
        <w:t>应对：建立变更控制流程。</w:t>
      </w:r>
    </w:p>
    <w:p w:rsidR="00CF24C4" w:rsidRDefault="004D520B">
      <w:r>
        <w:rPr>
          <w:rFonts w:hint="eastAsia"/>
          <w:highlight w:val="green"/>
        </w:rPr>
        <w:t>经理沟通需求，制定计划，监控风险，变更验收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范进质变过人计成采沟风控验收</w:t>
      </w:r>
    </w:p>
    <w:p w:rsidR="00CF24C4" w:rsidRDefault="004D520B">
      <w:r>
        <w:rPr>
          <w:rFonts w:hint="eastAsia"/>
        </w:rPr>
        <w:t>解决方法：</w:t>
      </w:r>
    </w:p>
    <w:p w:rsidR="00CF24C4" w:rsidRDefault="004D520B">
      <w:r>
        <w:rPr>
          <w:rFonts w:hint="eastAsia"/>
        </w:rPr>
        <w:lastRenderedPageBreak/>
        <w:t>范围管理的应对措施：</w:t>
      </w:r>
    </w:p>
    <w:p w:rsidR="00CF24C4" w:rsidRDefault="004D520B">
      <w:r>
        <w:rPr>
          <w:noProof/>
        </w:rPr>
        <w:drawing>
          <wp:inline distT="0" distB="0" distL="0" distR="0">
            <wp:extent cx="5274310" cy="46863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4C4" w:rsidRDefault="004D520B">
      <w:r>
        <w:rPr>
          <w:rFonts w:hint="eastAsia"/>
          <w:highlight w:val="green"/>
        </w:rPr>
        <w:t>量化分解、有效控制、沟通确认</w:t>
      </w:r>
    </w:p>
    <w:p w:rsidR="00CF24C4" w:rsidRDefault="004D520B">
      <w:r>
        <w:rPr>
          <w:rFonts w:hint="eastAsia"/>
        </w:rPr>
        <w:t>进度、资源的应对措施：</w:t>
      </w:r>
    </w:p>
    <w:p w:rsidR="00CF24C4" w:rsidRDefault="004D520B">
      <w:r>
        <w:rPr>
          <w:noProof/>
        </w:rPr>
        <w:drawing>
          <wp:inline distT="0" distB="0" distL="0" distR="0">
            <wp:extent cx="5274310" cy="130048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0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4C4" w:rsidRDefault="004D520B">
      <w:r>
        <w:rPr>
          <w:noProof/>
        </w:rPr>
        <w:drawing>
          <wp:inline distT="0" distB="0" distL="0" distR="0">
            <wp:extent cx="5274310" cy="71501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4C4" w:rsidRDefault="004D520B">
      <w:r>
        <w:rPr>
          <w:rFonts w:hint="eastAsia"/>
        </w:rPr>
        <w:t>变更控制流程：变更</w:t>
      </w:r>
      <w:r>
        <w:rPr>
          <w:rFonts w:hint="eastAsia"/>
          <w:highlight w:val="green"/>
        </w:rPr>
        <w:t>申请</w:t>
      </w:r>
      <w:r>
        <w:rPr>
          <w:rFonts w:hint="eastAsia"/>
        </w:rPr>
        <w:t>、变更</w:t>
      </w:r>
      <w:r>
        <w:rPr>
          <w:rFonts w:hint="eastAsia"/>
          <w:highlight w:val="green"/>
        </w:rPr>
        <w:t>评估</w:t>
      </w:r>
      <w:r>
        <w:rPr>
          <w:rFonts w:hint="eastAsia"/>
        </w:rPr>
        <w:t>、变更</w:t>
      </w:r>
      <w:r>
        <w:rPr>
          <w:rFonts w:hint="eastAsia"/>
          <w:highlight w:val="green"/>
        </w:rPr>
        <w:t>审批</w:t>
      </w:r>
      <w:r>
        <w:rPr>
          <w:rFonts w:hint="eastAsia"/>
        </w:rPr>
        <w:t>(</w:t>
      </w:r>
      <w:r>
        <w:rPr>
          <w:rFonts w:hint="eastAsia"/>
        </w:rPr>
        <w:t>只能由</w:t>
      </w:r>
      <w:r>
        <w:rPr>
          <w:rFonts w:hint="eastAsia"/>
        </w:rPr>
        <w:t>CCB</w:t>
      </w:r>
      <w:r>
        <w:rPr>
          <w:rFonts w:hint="eastAsia"/>
        </w:rPr>
        <w:t>负责，项目经理不能审批变更。</w:t>
      </w:r>
      <w:r>
        <w:rPr>
          <w:rFonts w:hint="eastAsia"/>
        </w:rPr>
        <w:t>CCB</w:t>
      </w:r>
      <w:r>
        <w:rPr>
          <w:rFonts w:hint="eastAsia"/>
        </w:rPr>
        <w:t>最少可以一人组成</w:t>
      </w:r>
      <w:r>
        <w:rPr>
          <w:rFonts w:hint="eastAsia"/>
        </w:rPr>
        <w:t>)</w:t>
      </w:r>
      <w:r>
        <w:rPr>
          <w:rFonts w:hint="eastAsia"/>
        </w:rPr>
        <w:t>、变更</w:t>
      </w:r>
      <w:r>
        <w:rPr>
          <w:rFonts w:hint="eastAsia"/>
          <w:highlight w:val="green"/>
        </w:rPr>
        <w:t>实施</w:t>
      </w:r>
      <w:r>
        <w:rPr>
          <w:rFonts w:hint="eastAsia"/>
        </w:rPr>
        <w:t>、变更</w:t>
      </w:r>
      <w:r>
        <w:rPr>
          <w:rFonts w:hint="eastAsia"/>
          <w:highlight w:val="green"/>
        </w:rPr>
        <w:t>确认</w:t>
      </w:r>
      <w:r>
        <w:rPr>
          <w:rFonts w:hint="eastAsia"/>
        </w:rPr>
        <w:t>、变更</w:t>
      </w:r>
      <w:r>
        <w:rPr>
          <w:rFonts w:hint="eastAsia"/>
          <w:highlight w:val="green"/>
        </w:rPr>
        <w:t>发布</w:t>
      </w:r>
      <w:r>
        <w:rPr>
          <w:rFonts w:hint="eastAsia"/>
        </w:rPr>
        <w:t>。</w:t>
      </w:r>
    </w:p>
    <w:p w:rsidR="00CF24C4" w:rsidRDefault="00CF24C4"/>
    <w:p w:rsidR="00CF24C4" w:rsidRDefault="004D520B">
      <w:r>
        <w:rPr>
          <w:rFonts w:hint="eastAsia"/>
          <w:b/>
        </w:rPr>
        <w:t>项目整体管理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CF24C4" w:rsidRDefault="004D520B">
      <w:r>
        <w:rPr>
          <w:rFonts w:hint="eastAsia"/>
        </w:rPr>
        <w:t>1.</w:t>
      </w:r>
      <w:r>
        <w:rPr>
          <w:rFonts w:hint="eastAsia"/>
        </w:rPr>
        <w:t>整体实施控制中常常存在如下的问题：</w:t>
      </w:r>
    </w:p>
    <w:p w:rsidR="00CF24C4" w:rsidRDefault="004D520B">
      <w:pPr>
        <w:pStyle w:val="1"/>
        <w:numPr>
          <w:ilvl w:val="0"/>
          <w:numId w:val="2"/>
        </w:numPr>
        <w:ind w:firstLineChars="0"/>
      </w:pPr>
      <w:r>
        <w:rPr>
          <w:rFonts w:hint="eastAsia"/>
        </w:rPr>
        <w:t>客户对项目进展和质量状况不了解；</w:t>
      </w:r>
    </w:p>
    <w:p w:rsidR="00CF24C4" w:rsidRDefault="004D520B">
      <w:pPr>
        <w:pStyle w:val="1"/>
        <w:numPr>
          <w:ilvl w:val="0"/>
          <w:numId w:val="2"/>
        </w:numPr>
        <w:ind w:firstLineChars="0"/>
      </w:pPr>
      <w:r>
        <w:rPr>
          <w:rFonts w:hint="eastAsia"/>
        </w:rPr>
        <w:t>客户没有对阶段可交付成果签字确认；</w:t>
      </w:r>
    </w:p>
    <w:p w:rsidR="00CF24C4" w:rsidRDefault="004D520B">
      <w:pPr>
        <w:pStyle w:val="1"/>
        <w:numPr>
          <w:ilvl w:val="0"/>
          <w:numId w:val="2"/>
        </w:numPr>
        <w:ind w:firstLineChars="0"/>
      </w:pPr>
      <w:r>
        <w:rPr>
          <w:rFonts w:hint="eastAsia"/>
        </w:rPr>
        <w:t>没有售后服务承诺，客户担心没有后续保障；</w:t>
      </w:r>
    </w:p>
    <w:p w:rsidR="00CF24C4" w:rsidRDefault="004D520B">
      <w:pPr>
        <w:pStyle w:val="1"/>
        <w:numPr>
          <w:ilvl w:val="0"/>
          <w:numId w:val="2"/>
        </w:numPr>
        <w:ind w:firstLineChars="0"/>
      </w:pPr>
      <w:r>
        <w:rPr>
          <w:rFonts w:hint="eastAsia"/>
        </w:rPr>
        <w:t>合作氛围不良，存在抵触情绪。</w:t>
      </w:r>
    </w:p>
    <w:p w:rsidR="00CF24C4" w:rsidRDefault="004D520B">
      <w:r>
        <w:rPr>
          <w:rFonts w:hint="eastAsia"/>
        </w:rPr>
        <w:t>解决办法：</w:t>
      </w:r>
    </w:p>
    <w:p w:rsidR="00CF24C4" w:rsidRDefault="004D520B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就验收标准和客户达成一致；</w:t>
      </w:r>
    </w:p>
    <w:p w:rsidR="00CF24C4" w:rsidRDefault="004D520B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就验收步骤和方法和客户达成一致；</w:t>
      </w:r>
    </w:p>
    <w:p w:rsidR="00CF24C4" w:rsidRDefault="004D520B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就项目已完成的程度让客户确认；</w:t>
      </w:r>
    </w:p>
    <w:p w:rsidR="00CF24C4" w:rsidRDefault="004D520B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向客户提出明确的服务承诺。</w:t>
      </w:r>
    </w:p>
    <w:p w:rsidR="00CF24C4" w:rsidRDefault="004D520B">
      <w:r>
        <w:rPr>
          <w:rFonts w:hint="eastAsia"/>
        </w:rPr>
        <w:t>经验和教训：</w:t>
      </w:r>
    </w:p>
    <w:p w:rsidR="00CF24C4" w:rsidRDefault="004D520B">
      <w:pPr>
        <w:pStyle w:val="1"/>
        <w:numPr>
          <w:ilvl w:val="0"/>
          <w:numId w:val="4"/>
        </w:numPr>
        <w:ind w:firstLineChars="0"/>
      </w:pPr>
      <w:r>
        <w:rPr>
          <w:rFonts w:hint="eastAsia"/>
        </w:rPr>
        <w:t>合同中要规定项目成果的验收标准、步骤、方法、流程和运营服务承诺等；</w:t>
      </w:r>
    </w:p>
    <w:p w:rsidR="00CF24C4" w:rsidRDefault="004D520B">
      <w:pPr>
        <w:pStyle w:val="1"/>
        <w:numPr>
          <w:ilvl w:val="0"/>
          <w:numId w:val="4"/>
        </w:numPr>
        <w:ind w:firstLineChars="0"/>
      </w:pPr>
      <w:r>
        <w:rPr>
          <w:rFonts w:hint="eastAsia"/>
        </w:rPr>
        <w:t>加强项目执行过程中的控制</w:t>
      </w:r>
      <w:r>
        <w:rPr>
          <w:rFonts w:hint="eastAsia"/>
        </w:rPr>
        <w:t>:</w:t>
      </w:r>
      <w:r>
        <w:rPr>
          <w:rFonts w:hint="eastAsia"/>
        </w:rPr>
        <w:t>变更控制、沟通管理、计划执行的控制；</w:t>
      </w:r>
    </w:p>
    <w:p w:rsidR="00CF24C4" w:rsidRDefault="004D520B">
      <w:pPr>
        <w:pStyle w:val="1"/>
        <w:numPr>
          <w:ilvl w:val="0"/>
          <w:numId w:val="4"/>
        </w:numPr>
        <w:ind w:firstLineChars="0"/>
      </w:pPr>
      <w:r>
        <w:rPr>
          <w:rFonts w:hint="eastAsia"/>
        </w:rPr>
        <w:t>项目经理应注重和客户交往的技巧，努力促成良好合作氛围。</w:t>
      </w:r>
    </w:p>
    <w:p w:rsidR="00CF24C4" w:rsidRDefault="004D520B">
      <w:r>
        <w:rPr>
          <w:rFonts w:hint="eastAsia"/>
        </w:rPr>
        <w:t>2.</w:t>
      </w:r>
      <w:r>
        <w:rPr>
          <w:rFonts w:hint="eastAsia"/>
        </w:rPr>
        <w:t>制定计划中存在的问题：</w:t>
      </w:r>
    </w:p>
    <w:p w:rsidR="00CF24C4" w:rsidRDefault="004D520B">
      <w:r>
        <w:rPr>
          <w:rFonts w:hint="eastAsia"/>
        </w:rPr>
        <w:t xml:space="preserve">(1) </w:t>
      </w:r>
      <w:r>
        <w:rPr>
          <w:rFonts w:hint="eastAsia"/>
        </w:rPr>
        <w:t>制定计划不应</w:t>
      </w:r>
      <w:r>
        <w:rPr>
          <w:rFonts w:hint="eastAsia"/>
        </w:rPr>
        <w:t>1</w:t>
      </w:r>
      <w:r>
        <w:rPr>
          <w:rFonts w:hint="eastAsia"/>
        </w:rPr>
        <w:t>人，而应该整个项目组参与；</w:t>
      </w:r>
    </w:p>
    <w:p w:rsidR="00CF24C4" w:rsidRDefault="004D520B">
      <w:r>
        <w:rPr>
          <w:rFonts w:hint="eastAsia"/>
        </w:rPr>
        <w:t xml:space="preserve">(2) </w:t>
      </w:r>
      <w:r>
        <w:rPr>
          <w:rFonts w:hint="eastAsia"/>
        </w:rPr>
        <w:t>项目计划缺少相关分计划，如质量计划、沟通计划等；</w:t>
      </w:r>
    </w:p>
    <w:p w:rsidR="00CF24C4" w:rsidRDefault="004D520B">
      <w:r>
        <w:rPr>
          <w:rFonts w:hint="eastAsia"/>
        </w:rPr>
        <w:t xml:space="preserve">(3) </w:t>
      </w:r>
      <w:r>
        <w:rPr>
          <w:rFonts w:hint="eastAsia"/>
        </w:rPr>
        <w:t>进度计划不合理，没有储备预留缓冲时间；</w:t>
      </w:r>
    </w:p>
    <w:p w:rsidR="00CF24C4" w:rsidRDefault="004D520B">
      <w:r>
        <w:rPr>
          <w:rFonts w:hint="eastAsia"/>
        </w:rPr>
        <w:t xml:space="preserve">(4) </w:t>
      </w:r>
      <w:r>
        <w:rPr>
          <w:rFonts w:hint="eastAsia"/>
        </w:rPr>
        <w:t>项目计划缺少评审和审批环节；</w:t>
      </w:r>
    </w:p>
    <w:p w:rsidR="00CF24C4" w:rsidRDefault="004D520B">
      <w:r>
        <w:rPr>
          <w:rFonts w:hint="eastAsia"/>
        </w:rPr>
        <w:t xml:space="preserve">(5) </w:t>
      </w:r>
      <w:r>
        <w:rPr>
          <w:rFonts w:hint="eastAsia"/>
        </w:rPr>
        <w:t>没有处理好外部因素和内部因素带来的风险，缺乏有效地应对；</w:t>
      </w:r>
    </w:p>
    <w:p w:rsidR="00CF24C4" w:rsidRDefault="004D520B">
      <w:r>
        <w:rPr>
          <w:rFonts w:hint="eastAsia"/>
        </w:rPr>
        <w:t xml:space="preserve">(6) </w:t>
      </w:r>
      <w:r>
        <w:rPr>
          <w:rFonts w:hint="eastAsia"/>
        </w:rPr>
        <w:t>项目变更时没有及时更新项目计划；</w:t>
      </w:r>
    </w:p>
    <w:p w:rsidR="00CF24C4" w:rsidRDefault="004D520B">
      <w:r>
        <w:rPr>
          <w:rFonts w:hint="eastAsia"/>
        </w:rPr>
        <w:t xml:space="preserve">(7) </w:t>
      </w:r>
      <w:r>
        <w:rPr>
          <w:rFonts w:hint="eastAsia"/>
        </w:rPr>
        <w:t>应识别设备到场所影响的活动，不受影响的活动不应推迟进行。</w:t>
      </w:r>
    </w:p>
    <w:p w:rsidR="00CF24C4" w:rsidRDefault="004D520B">
      <w:pPr>
        <w:rPr>
          <w:b/>
        </w:rPr>
      </w:pPr>
      <w:r>
        <w:rPr>
          <w:rFonts w:hint="eastAsia"/>
          <w:b/>
        </w:rPr>
        <w:t>项目范围管理</w:t>
      </w:r>
    </w:p>
    <w:p w:rsidR="00CF24C4" w:rsidRDefault="004D520B">
      <w:r>
        <w:rPr>
          <w:rFonts w:hint="eastAsia"/>
        </w:rPr>
        <w:lastRenderedPageBreak/>
        <w:t>1.</w:t>
      </w:r>
      <w:r>
        <w:rPr>
          <w:rFonts w:hint="eastAsia"/>
        </w:rPr>
        <w:t>范围管理中的可能问题：</w:t>
      </w:r>
    </w:p>
    <w:p w:rsidR="00CF24C4" w:rsidRDefault="004D520B">
      <w:r>
        <w:rPr>
          <w:rFonts w:hint="eastAsia"/>
        </w:rPr>
        <w:t xml:space="preserve">(1) </w:t>
      </w:r>
      <w:r>
        <w:rPr>
          <w:rFonts w:hint="eastAsia"/>
        </w:rPr>
        <w:t>没有挖掘隐形需求，缺乏精确的范围定义；</w:t>
      </w:r>
    </w:p>
    <w:p w:rsidR="00CF24C4" w:rsidRDefault="004D520B">
      <w:r>
        <w:rPr>
          <w:rFonts w:hint="eastAsia"/>
        </w:rPr>
        <w:t xml:space="preserve">(2) </w:t>
      </w:r>
      <w:r>
        <w:rPr>
          <w:rFonts w:hint="eastAsia"/>
        </w:rPr>
        <w:t>没有有效的范围管理，造成二次变更；</w:t>
      </w:r>
    </w:p>
    <w:p w:rsidR="00CF24C4" w:rsidRDefault="004D520B">
      <w:r>
        <w:rPr>
          <w:rFonts w:hint="eastAsia"/>
        </w:rPr>
        <w:t xml:space="preserve">(3) </w:t>
      </w:r>
      <w:r>
        <w:rPr>
          <w:rFonts w:hint="eastAsia"/>
        </w:rPr>
        <w:t>对范围控制不足；</w:t>
      </w:r>
    </w:p>
    <w:p w:rsidR="00CF24C4" w:rsidRDefault="004D520B">
      <w:r>
        <w:rPr>
          <w:rFonts w:hint="eastAsia"/>
        </w:rPr>
        <w:t xml:space="preserve">(4) </w:t>
      </w:r>
      <w:r>
        <w:rPr>
          <w:rFonts w:hint="eastAsia"/>
        </w:rPr>
        <w:t>没有和客户进行需求确认。</w:t>
      </w:r>
    </w:p>
    <w:p w:rsidR="00CF24C4" w:rsidRDefault="004D520B">
      <w:r>
        <w:rPr>
          <w:rFonts w:hint="eastAsia"/>
          <w:highlight w:val="green"/>
        </w:rPr>
        <w:t>隐性、控制、确认</w:t>
      </w:r>
    </w:p>
    <w:p w:rsidR="00CF24C4" w:rsidRDefault="004D520B">
      <w:r>
        <w:rPr>
          <w:rFonts w:hint="eastAsia"/>
        </w:rPr>
        <w:t>2.WBS</w:t>
      </w:r>
      <w:r>
        <w:rPr>
          <w:rFonts w:hint="eastAsia"/>
        </w:rPr>
        <w:t>表示形式：</w:t>
      </w:r>
    </w:p>
    <w:p w:rsidR="00CF24C4" w:rsidRDefault="004D520B">
      <w:r>
        <w:rPr>
          <w:rFonts w:hint="eastAsia"/>
        </w:rPr>
        <w:t xml:space="preserve">(1) </w:t>
      </w:r>
      <w:r>
        <w:rPr>
          <w:rFonts w:hint="eastAsia"/>
        </w:rPr>
        <w:t>树形：层次清晰，直观；但大项目无法显示项目全景；</w:t>
      </w:r>
    </w:p>
    <w:p w:rsidR="00CF24C4" w:rsidRDefault="004D520B">
      <w:r>
        <w:rPr>
          <w:rFonts w:hint="eastAsia"/>
        </w:rPr>
        <w:t xml:space="preserve">(2) </w:t>
      </w:r>
      <w:r>
        <w:rPr>
          <w:rFonts w:hint="eastAsia"/>
        </w:rPr>
        <w:t>列表：反映项目的所有元素；但直观性差。</w:t>
      </w:r>
    </w:p>
    <w:p w:rsidR="00CF24C4" w:rsidRDefault="004D520B">
      <w:r>
        <w:rPr>
          <w:rFonts w:hint="eastAsia"/>
        </w:rPr>
        <w:t>WBS</w:t>
      </w:r>
      <w:r>
        <w:rPr>
          <w:rFonts w:hint="eastAsia"/>
        </w:rPr>
        <w:t>分解的原则：</w:t>
      </w:r>
    </w:p>
    <w:p w:rsidR="00CF24C4" w:rsidRDefault="004D520B">
      <w:r>
        <w:rPr>
          <w:rFonts w:hint="eastAsia"/>
          <w:noProof/>
        </w:rPr>
        <w:drawing>
          <wp:inline distT="0" distB="0" distL="0" distR="0">
            <wp:extent cx="5274310" cy="143256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4C4" w:rsidRDefault="004D520B">
      <w:r>
        <w:rPr>
          <w:noProof/>
        </w:rPr>
        <w:drawing>
          <wp:inline distT="0" distB="0" distL="0" distR="0">
            <wp:extent cx="3514725" cy="22860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4C4" w:rsidRDefault="004D520B">
      <w:r>
        <w:rPr>
          <w:rFonts w:hint="eastAsia"/>
        </w:rPr>
        <w:t>3.</w:t>
      </w:r>
      <w:r>
        <w:rPr>
          <w:rFonts w:hint="eastAsia"/>
        </w:rPr>
        <w:t>详细范围说明书的范围：</w:t>
      </w:r>
    </w:p>
    <w:p w:rsidR="00CF24C4" w:rsidRDefault="004D520B">
      <w:r>
        <w:rPr>
          <w:noProof/>
        </w:rPr>
        <w:drawing>
          <wp:inline distT="0" distB="0" distL="0" distR="0">
            <wp:extent cx="5274310" cy="38036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4C4" w:rsidRDefault="004D520B">
      <w:r>
        <w:rPr>
          <w:rFonts w:hint="eastAsia"/>
          <w:highlight w:val="green"/>
        </w:rPr>
        <w:t>目标、范围、交付物、边界、验收、约束、假定</w:t>
      </w:r>
    </w:p>
    <w:p w:rsidR="00CF24C4" w:rsidRDefault="004D520B">
      <w:r>
        <w:rPr>
          <w:rFonts w:hint="eastAsia"/>
        </w:rPr>
        <w:t>4.</w:t>
      </w:r>
      <w:r>
        <w:rPr>
          <w:rFonts w:hint="eastAsia"/>
        </w:rPr>
        <w:t>范围管理的应对措施：</w:t>
      </w:r>
    </w:p>
    <w:p w:rsidR="00CF24C4" w:rsidRDefault="004D520B">
      <w:r>
        <w:rPr>
          <w:noProof/>
        </w:rPr>
        <w:drawing>
          <wp:inline distT="0" distB="0" distL="0" distR="0">
            <wp:extent cx="5274310" cy="46863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4C4" w:rsidRDefault="004D520B">
      <w:r>
        <w:rPr>
          <w:rFonts w:hint="eastAsia"/>
          <w:highlight w:val="green"/>
        </w:rPr>
        <w:t>量化分解、有效控制、沟通确认</w:t>
      </w:r>
    </w:p>
    <w:p w:rsidR="00CF24C4" w:rsidRDefault="004D520B">
      <w:r>
        <w:rPr>
          <w:rFonts w:hint="eastAsia"/>
        </w:rPr>
        <w:t>5.</w:t>
      </w:r>
      <w:r>
        <w:rPr>
          <w:rFonts w:hint="eastAsia"/>
        </w:rPr>
        <w:t>多方共建：</w:t>
      </w:r>
      <w:r>
        <w:rPr>
          <w:rFonts w:hint="eastAsia"/>
        </w:rPr>
        <w:t>A/B</w:t>
      </w:r>
      <w:r>
        <w:rPr>
          <w:rFonts w:hint="eastAsia"/>
        </w:rPr>
        <w:t>都有业务需求</w:t>
      </w:r>
    </w:p>
    <w:p w:rsidR="00CF24C4" w:rsidRDefault="004D520B">
      <w:r>
        <w:rPr>
          <w:rFonts w:hint="eastAsia"/>
        </w:rPr>
        <w:t>A/B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三方会谈，共识：确认范围后实施开发；部分共识：分两期，一期建设共同确认的需求，二期建设对非共识达成共识并确认后实施；无共识：建议</w:t>
      </w:r>
      <w:r>
        <w:rPr>
          <w:rFonts w:hint="eastAsia"/>
        </w:rPr>
        <w:t>A/B</w:t>
      </w:r>
      <w:r>
        <w:rPr>
          <w:rFonts w:hint="eastAsia"/>
        </w:rPr>
        <w:t>内部协商，共识后，再范围定义、确认、实施。</w:t>
      </w:r>
    </w:p>
    <w:p w:rsidR="00CF24C4" w:rsidRDefault="004D520B">
      <w:pPr>
        <w:rPr>
          <w:b/>
        </w:rPr>
      </w:pPr>
      <w:r>
        <w:rPr>
          <w:rFonts w:hint="eastAsia"/>
          <w:b/>
        </w:rPr>
        <w:t>范围进度管理</w:t>
      </w:r>
    </w:p>
    <w:p w:rsidR="00CF24C4" w:rsidRDefault="004D520B">
      <w:r>
        <w:rPr>
          <w:rFonts w:hint="eastAsia"/>
        </w:rPr>
        <w:t>1.</w:t>
      </w:r>
      <w:r>
        <w:rPr>
          <w:rFonts w:hint="eastAsia"/>
        </w:rPr>
        <w:t>进度相关的工具和技术：</w:t>
      </w:r>
    </w:p>
    <w:p w:rsidR="00CF24C4" w:rsidRDefault="004D520B">
      <w:r>
        <w:rPr>
          <w:noProof/>
        </w:rPr>
        <w:drawing>
          <wp:inline distT="0" distB="0" distL="0" distR="0">
            <wp:extent cx="5274310" cy="136207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4C4" w:rsidRDefault="004D520B">
      <w:pPr>
        <w:rPr>
          <w:b/>
        </w:rPr>
      </w:pPr>
      <w:r>
        <w:rPr>
          <w:rFonts w:hint="eastAsia"/>
          <w:b/>
        </w:rPr>
        <w:t>范围成本管理</w:t>
      </w:r>
    </w:p>
    <w:p w:rsidR="00CF24C4" w:rsidRDefault="004D520B">
      <w:pPr>
        <w:pStyle w:val="1"/>
        <w:numPr>
          <w:ilvl w:val="0"/>
          <w:numId w:val="5"/>
        </w:numPr>
        <w:ind w:firstLineChars="0"/>
      </w:pPr>
      <w:r>
        <w:rPr>
          <w:rFonts w:hint="eastAsia"/>
        </w:rPr>
        <w:t>计算公式：</w:t>
      </w:r>
    </w:p>
    <w:p w:rsidR="00CF24C4" w:rsidRDefault="004D520B">
      <w:pPr>
        <w:pStyle w:val="1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措施：</w:t>
      </w:r>
    </w:p>
    <w:p w:rsidR="00CF24C4" w:rsidRDefault="004D520B">
      <w:pPr>
        <w:pStyle w:val="1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49022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4C4" w:rsidRDefault="004D520B">
      <w:pPr>
        <w:pStyle w:val="1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21666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4C4" w:rsidRDefault="004D520B">
      <w:pPr>
        <w:pStyle w:val="1"/>
        <w:numPr>
          <w:ilvl w:val="0"/>
          <w:numId w:val="5"/>
        </w:numPr>
        <w:ind w:firstLineChars="0"/>
      </w:pPr>
      <w:r>
        <w:rPr>
          <w:rFonts w:hint="eastAsia"/>
        </w:rPr>
        <w:t>成本的工具和技术</w:t>
      </w:r>
    </w:p>
    <w:p w:rsidR="00CF24C4" w:rsidRDefault="004D520B">
      <w:pPr>
        <w:pStyle w:val="1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89852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4C4" w:rsidRDefault="004D520B">
      <w:pPr>
        <w:pStyle w:val="1"/>
        <w:numPr>
          <w:ilvl w:val="0"/>
          <w:numId w:val="5"/>
        </w:numPr>
        <w:ind w:firstLineChars="0"/>
      </w:pPr>
      <w:r>
        <w:rPr>
          <w:rFonts w:hint="eastAsia"/>
        </w:rPr>
        <w:t>区别</w:t>
      </w:r>
    </w:p>
    <w:p w:rsidR="00CF24C4" w:rsidRDefault="004D520B">
      <w:pPr>
        <w:pStyle w:val="1"/>
        <w:ind w:left="360" w:firstLineChars="0" w:firstLine="0"/>
      </w:pPr>
      <w:r>
        <w:rPr>
          <w:noProof/>
        </w:rPr>
        <w:drawing>
          <wp:inline distT="0" distB="0" distL="0" distR="0">
            <wp:extent cx="5274310" cy="173418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4C4" w:rsidRDefault="004D520B">
      <w:pPr>
        <w:rPr>
          <w:b/>
        </w:rPr>
      </w:pPr>
      <w:r>
        <w:rPr>
          <w:rFonts w:hint="eastAsia"/>
          <w:b/>
        </w:rPr>
        <w:t>项目质量管理</w:t>
      </w:r>
    </w:p>
    <w:p w:rsidR="00CF24C4" w:rsidRDefault="004D520B">
      <w:r>
        <w:rPr>
          <w:noProof/>
        </w:rPr>
        <w:drawing>
          <wp:inline distT="0" distB="0" distL="0" distR="0">
            <wp:extent cx="5274310" cy="934720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4C4" w:rsidRDefault="004D520B">
      <w:r>
        <w:rPr>
          <w:rFonts w:hint="eastAsia"/>
        </w:rPr>
        <w:t>质量保证：对过程追踪，包含改进。</w:t>
      </w:r>
    </w:p>
    <w:p w:rsidR="00CF24C4" w:rsidRDefault="004D520B">
      <w:r>
        <w:rPr>
          <w:rFonts w:hint="eastAsia"/>
        </w:rPr>
        <w:t>质量控制：对结果追踪。</w:t>
      </w:r>
    </w:p>
    <w:p w:rsidR="00CF24C4" w:rsidRDefault="004D520B">
      <w:r>
        <w:rPr>
          <w:noProof/>
        </w:rPr>
        <w:lastRenderedPageBreak/>
        <w:drawing>
          <wp:inline distT="0" distB="0" distL="0" distR="0">
            <wp:extent cx="5274310" cy="2224405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4C4" w:rsidRDefault="004D520B">
      <w:r>
        <w:rPr>
          <w:noProof/>
        </w:rPr>
        <w:drawing>
          <wp:inline distT="0" distB="0" distL="0" distR="0">
            <wp:extent cx="5274310" cy="2004060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4C4" w:rsidRDefault="00CF24C4"/>
    <w:sectPr w:rsidR="00CF24C4" w:rsidSect="00CF24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90463" w:rsidRDefault="00390463" w:rsidP="000422D4">
      <w:r>
        <w:separator/>
      </w:r>
    </w:p>
  </w:endnote>
  <w:endnote w:type="continuationSeparator" w:id="1">
    <w:p w:rsidR="00390463" w:rsidRDefault="00390463" w:rsidP="000422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90463" w:rsidRDefault="00390463" w:rsidP="000422D4">
      <w:r>
        <w:separator/>
      </w:r>
    </w:p>
  </w:footnote>
  <w:footnote w:type="continuationSeparator" w:id="1">
    <w:p w:rsidR="00390463" w:rsidRDefault="00390463" w:rsidP="000422D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F341FB"/>
    <w:multiLevelType w:val="multilevel"/>
    <w:tmpl w:val="20F341F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5FB474B"/>
    <w:multiLevelType w:val="multilevel"/>
    <w:tmpl w:val="25FB474B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1952A9C"/>
    <w:multiLevelType w:val="multilevel"/>
    <w:tmpl w:val="41952A9C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B3F36AA"/>
    <w:multiLevelType w:val="multilevel"/>
    <w:tmpl w:val="5B3F36AA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4205C96"/>
    <w:multiLevelType w:val="multilevel"/>
    <w:tmpl w:val="64205C96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F71A2"/>
    <w:rsid w:val="00017941"/>
    <w:rsid w:val="00031F39"/>
    <w:rsid w:val="000422D4"/>
    <w:rsid w:val="0004397D"/>
    <w:rsid w:val="00046932"/>
    <w:rsid w:val="00070537"/>
    <w:rsid w:val="000B6910"/>
    <w:rsid w:val="000C1394"/>
    <w:rsid w:val="000D0AE9"/>
    <w:rsid w:val="000E0120"/>
    <w:rsid w:val="00124B45"/>
    <w:rsid w:val="00127973"/>
    <w:rsid w:val="00152E51"/>
    <w:rsid w:val="00171B8B"/>
    <w:rsid w:val="001812C5"/>
    <w:rsid w:val="00186637"/>
    <w:rsid w:val="001A18BB"/>
    <w:rsid w:val="001E2B28"/>
    <w:rsid w:val="00274CF5"/>
    <w:rsid w:val="002A5E26"/>
    <w:rsid w:val="002B0EE3"/>
    <w:rsid w:val="002C095E"/>
    <w:rsid w:val="002C411E"/>
    <w:rsid w:val="002D7035"/>
    <w:rsid w:val="00301926"/>
    <w:rsid w:val="00325DCA"/>
    <w:rsid w:val="00367FCD"/>
    <w:rsid w:val="003765D6"/>
    <w:rsid w:val="00386152"/>
    <w:rsid w:val="00390463"/>
    <w:rsid w:val="003966D1"/>
    <w:rsid w:val="003A46F7"/>
    <w:rsid w:val="003B772D"/>
    <w:rsid w:val="003E1BCA"/>
    <w:rsid w:val="003F3587"/>
    <w:rsid w:val="00416C51"/>
    <w:rsid w:val="0041718A"/>
    <w:rsid w:val="0042398F"/>
    <w:rsid w:val="00432980"/>
    <w:rsid w:val="00482BB2"/>
    <w:rsid w:val="00486FBA"/>
    <w:rsid w:val="004B599F"/>
    <w:rsid w:val="004D520B"/>
    <w:rsid w:val="004E16CE"/>
    <w:rsid w:val="00522B26"/>
    <w:rsid w:val="00537BE6"/>
    <w:rsid w:val="00544DA5"/>
    <w:rsid w:val="005610DD"/>
    <w:rsid w:val="005837F3"/>
    <w:rsid w:val="00586FBD"/>
    <w:rsid w:val="005947D0"/>
    <w:rsid w:val="005A1871"/>
    <w:rsid w:val="005B3964"/>
    <w:rsid w:val="005C7D4C"/>
    <w:rsid w:val="005D2B33"/>
    <w:rsid w:val="005F71A2"/>
    <w:rsid w:val="00614AAD"/>
    <w:rsid w:val="00626CD0"/>
    <w:rsid w:val="00630310"/>
    <w:rsid w:val="00654F57"/>
    <w:rsid w:val="006A0658"/>
    <w:rsid w:val="006B7CB3"/>
    <w:rsid w:val="006F382E"/>
    <w:rsid w:val="00711CB9"/>
    <w:rsid w:val="00717DF0"/>
    <w:rsid w:val="007363E4"/>
    <w:rsid w:val="00743C2C"/>
    <w:rsid w:val="00755149"/>
    <w:rsid w:val="00761141"/>
    <w:rsid w:val="00772454"/>
    <w:rsid w:val="007B357B"/>
    <w:rsid w:val="007B65D9"/>
    <w:rsid w:val="007E0F75"/>
    <w:rsid w:val="00824158"/>
    <w:rsid w:val="00833870"/>
    <w:rsid w:val="00856303"/>
    <w:rsid w:val="0088421C"/>
    <w:rsid w:val="008A507C"/>
    <w:rsid w:val="008C4615"/>
    <w:rsid w:val="008C6E74"/>
    <w:rsid w:val="008F7E69"/>
    <w:rsid w:val="00924F5E"/>
    <w:rsid w:val="009729DB"/>
    <w:rsid w:val="00995126"/>
    <w:rsid w:val="0099576B"/>
    <w:rsid w:val="009A0225"/>
    <w:rsid w:val="009B5271"/>
    <w:rsid w:val="009E3E5B"/>
    <w:rsid w:val="00A128EC"/>
    <w:rsid w:val="00A23D3A"/>
    <w:rsid w:val="00A63111"/>
    <w:rsid w:val="00AD6157"/>
    <w:rsid w:val="00AD658D"/>
    <w:rsid w:val="00B13D15"/>
    <w:rsid w:val="00B21A33"/>
    <w:rsid w:val="00B255FC"/>
    <w:rsid w:val="00B3354F"/>
    <w:rsid w:val="00B3469D"/>
    <w:rsid w:val="00B47CB6"/>
    <w:rsid w:val="00B6362B"/>
    <w:rsid w:val="00B76AB3"/>
    <w:rsid w:val="00BB0234"/>
    <w:rsid w:val="00BB78F1"/>
    <w:rsid w:val="00BC4E47"/>
    <w:rsid w:val="00BC5A28"/>
    <w:rsid w:val="00BC7021"/>
    <w:rsid w:val="00C42C62"/>
    <w:rsid w:val="00C462E4"/>
    <w:rsid w:val="00C46C84"/>
    <w:rsid w:val="00C53A6C"/>
    <w:rsid w:val="00C75123"/>
    <w:rsid w:val="00CF24C4"/>
    <w:rsid w:val="00CF4392"/>
    <w:rsid w:val="00CF43D7"/>
    <w:rsid w:val="00D10646"/>
    <w:rsid w:val="00D3180C"/>
    <w:rsid w:val="00D32978"/>
    <w:rsid w:val="00D4412B"/>
    <w:rsid w:val="00D44CBE"/>
    <w:rsid w:val="00D64049"/>
    <w:rsid w:val="00DB1EAA"/>
    <w:rsid w:val="00DC015B"/>
    <w:rsid w:val="00DF1ABD"/>
    <w:rsid w:val="00DF6462"/>
    <w:rsid w:val="00E0294C"/>
    <w:rsid w:val="00E03330"/>
    <w:rsid w:val="00E21291"/>
    <w:rsid w:val="00E403E2"/>
    <w:rsid w:val="00E43D9F"/>
    <w:rsid w:val="00E75795"/>
    <w:rsid w:val="00E861AE"/>
    <w:rsid w:val="00E864B3"/>
    <w:rsid w:val="00EA11D8"/>
    <w:rsid w:val="00EB5AF5"/>
    <w:rsid w:val="00EC2F1F"/>
    <w:rsid w:val="00EC74A5"/>
    <w:rsid w:val="00F70D24"/>
    <w:rsid w:val="00F743EB"/>
    <w:rsid w:val="00F93271"/>
    <w:rsid w:val="00FA4B3B"/>
    <w:rsid w:val="00FD6C9F"/>
    <w:rsid w:val="00FE213E"/>
    <w:rsid w:val="02903713"/>
    <w:rsid w:val="11300A23"/>
    <w:rsid w:val="28811C53"/>
    <w:rsid w:val="2A705639"/>
    <w:rsid w:val="36CC2DCD"/>
    <w:rsid w:val="3AD309C1"/>
    <w:rsid w:val="3CE82D7E"/>
    <w:rsid w:val="45C9102B"/>
    <w:rsid w:val="545D79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24C4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sid w:val="00CF24C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CF24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CF24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">
    <w:name w:val="列出段落1"/>
    <w:basedOn w:val="a"/>
    <w:uiPriority w:val="34"/>
    <w:qFormat/>
    <w:rsid w:val="00CF24C4"/>
    <w:pPr>
      <w:ind w:firstLineChars="200" w:firstLine="420"/>
    </w:pPr>
  </w:style>
  <w:style w:type="character" w:customStyle="1" w:styleId="Char1">
    <w:name w:val="页眉 Char"/>
    <w:basedOn w:val="a0"/>
    <w:link w:val="a5"/>
    <w:uiPriority w:val="99"/>
    <w:semiHidden/>
    <w:qFormat/>
    <w:rsid w:val="00CF24C4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F24C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F24C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8</Pages>
  <Words>488</Words>
  <Characters>2782</Characters>
  <Application>Microsoft Office Word</Application>
  <DocSecurity>0</DocSecurity>
  <Lines>23</Lines>
  <Paragraphs>6</Paragraphs>
  <ScaleCrop>false</ScaleCrop>
  <Company>Microwin10</Company>
  <LinksUpToDate>false</LinksUpToDate>
  <CharactersWithSpaces>3264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tj</dc:creator>
  <cp:lastModifiedBy>China</cp:lastModifiedBy>
  <cp:revision>121</cp:revision>
  <dcterms:created xsi:type="dcterms:W3CDTF">2016-11-07T07:39:00Z</dcterms:created>
  <dcterms:modified xsi:type="dcterms:W3CDTF">2017-05-18T08:57:00Z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