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9C5E9B" w:rsidR="000857F6" w:rsidRPr="000E52CE" w:rsidRDefault="008A5A79" w:rsidP="000857F6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>-</w:t>
      </w:r>
      <w:proofErr w:type="spellStart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ED42B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</w:t>
      </w:r>
      <w:r w:rsidR="000857F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twin support vector machine</w:t>
      </w:r>
    </w:p>
    <w:p w14:paraId="5A317757" w14:textId="699850B4" w:rsidR="0026749C" w:rsidRPr="000E52CE" w:rsidRDefault="0026749C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ABSTRACT</w:t>
      </w:r>
    </w:p>
    <w:p w14:paraId="56A3C7CD" w14:textId="2DE7FA85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 In this </w:t>
      </w:r>
      <w:r w:rsidR="00075C2C" w:rsidRPr="000E52CE">
        <w:rPr>
          <w:rFonts w:ascii="Times New Roman" w:eastAsiaTheme="majorEastAsia" w:hAnsi="Times New Roman" w:cs="Times New Roman"/>
          <w:sz w:val="28"/>
          <w:szCs w:val="28"/>
        </w:rPr>
        <w:t>paper,</w:t>
      </w:r>
      <w:r w:rsidR="003F3A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new robust twin support vector machine via p-Order 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optimized algorithm</w:t>
      </w:r>
      <w:r w:rsidR="0061164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was proposed</w:t>
      </w:r>
      <w:r w:rsidR="00F92FCC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ED576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We improved the TWSVM algorithm by iterative method. Theoretical support shows that iterative method is effective in the solution to improve TWSVM via p-</w:t>
      </w:r>
      <w:proofErr w:type="spellStart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729B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of the L2-norm distances.</w:t>
      </w:r>
      <w:r w:rsidR="00FF5CC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 large number of experiments show that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twin support vector machine</w:t>
      </w:r>
      <w:r w:rsidR="003639A1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60598" w:rsidRPr="000E52CE">
        <w:rPr>
          <w:rFonts w:ascii="Times New Roman" w:eastAsiaTheme="majorEastAsia" w:hAnsi="Times New Roman" w:cs="Times New Roman"/>
          <w:sz w:val="28"/>
          <w:szCs w:val="28"/>
        </w:rPr>
        <w:t>(PTWSVM)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can </w:t>
      </w:r>
      <w:r w:rsidR="000463B8" w:rsidRPr="000E52CE">
        <w:rPr>
          <w:rFonts w:ascii="Times New Roman" w:eastAsiaTheme="majorEastAsia" w:hAnsi="Times New Roman" w:cs="Times New Roman"/>
          <w:sz w:val="28"/>
          <w:szCs w:val="28"/>
        </w:rPr>
        <w:t>process</w:t>
      </w:r>
      <w:r w:rsidR="00FF5CC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noise data and has a better accuracy</w:t>
      </w:r>
      <w:r w:rsidR="00FD7EAD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C094343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A6647C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DC1B1E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70943D5" w14:textId="77777777" w:rsidR="006432C1" w:rsidRPr="000E52CE" w:rsidRDefault="006432C1" w:rsidP="0026749C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6BC1C59" w14:textId="7DD1796F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Introduction</w:t>
      </w:r>
    </w:p>
    <w:p w14:paraId="3C667293" w14:textId="511D7109" w:rsidR="002C3116" w:rsidRPr="000E52CE" w:rsidRDefault="0041104E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 xml:space="preserve">Support vector machine has been a </w:t>
      </w:r>
      <w:r w:rsidR="00EF6634" w:rsidRPr="000E52CE">
        <w:rPr>
          <w:rFonts w:ascii="Times New Roman" w:hAnsi="Times New Roman" w:cs="Times New Roman"/>
          <w:sz w:val="28"/>
          <w:szCs w:val="28"/>
        </w:rPr>
        <w:t xml:space="preserve">vital method for pattern </w:t>
      </w:r>
      <w:r w:rsidRPr="000E52CE">
        <w:rPr>
          <w:rFonts w:ascii="Times New Roman" w:hAnsi="Times New Roman" w:cs="Times New Roman"/>
          <w:sz w:val="28"/>
          <w:szCs w:val="28"/>
        </w:rPr>
        <w:t>classification</w:t>
      </w:r>
      <w:r w:rsidR="0028292B" w:rsidRPr="000E52CE">
        <w:rPr>
          <w:rFonts w:ascii="Times New Roman" w:hAnsi="Times New Roman" w:cs="Times New Roman"/>
          <w:sz w:val="28"/>
          <w:szCs w:val="28"/>
        </w:rPr>
        <w:t xml:space="preserve"> in the last decade.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The standard Support vector machine</w:t>
      </w:r>
      <w:r w:rsidR="007B725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>devote</w:t>
      </w:r>
      <w:r w:rsidR="00B93B1E" w:rsidRPr="000E52CE">
        <w:rPr>
          <w:rFonts w:ascii="Times New Roman" w:hAnsi="Times New Roman" w:cs="Times New Roman"/>
          <w:sz w:val="28"/>
          <w:szCs w:val="28"/>
        </w:rPr>
        <w:t>s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to get a</w:t>
      </w:r>
      <w:r w:rsidR="00B32B10" w:rsidRPr="000E52CE">
        <w:rPr>
          <w:rFonts w:ascii="Times New Roman" w:hAnsi="Times New Roman" w:cs="Times New Roman"/>
          <w:sz w:val="28"/>
          <w:szCs w:val="28"/>
        </w:rPr>
        <w:t>n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 optimal separating hyper</w:t>
      </w:r>
      <w:r w:rsidR="00B32B1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2C3116" w:rsidRPr="000E52CE">
        <w:rPr>
          <w:rFonts w:ascii="Times New Roman" w:hAnsi="Times New Roman" w:cs="Times New Roman"/>
          <w:sz w:val="28"/>
          <w:szCs w:val="28"/>
        </w:rPr>
        <w:t xml:space="preserve">plane that </w:t>
      </w:r>
      <w:r w:rsidR="00DE1D25" w:rsidRPr="000E52CE">
        <w:rPr>
          <w:rFonts w:ascii="Times New Roman" w:hAnsi="Times New Roman" w:cs="Times New Roman"/>
          <w:sz w:val="28"/>
          <w:szCs w:val="28"/>
        </w:rPr>
        <w:t>has the max ma</w:t>
      </w:r>
      <w:r w:rsidR="00AF4EC0" w:rsidRPr="000E52CE">
        <w:rPr>
          <w:rFonts w:ascii="Times New Roman" w:hAnsi="Times New Roman" w:cs="Times New Roman"/>
          <w:sz w:val="28"/>
          <w:szCs w:val="28"/>
        </w:rPr>
        <w:t>rgin between the two</w:t>
      </w:r>
      <w:r w:rsidR="008C21C6" w:rsidRPr="000E52CE">
        <w:rPr>
          <w:rFonts w:ascii="Times New Roman" w:hAnsi="Times New Roman" w:cs="Times New Roman"/>
          <w:sz w:val="28"/>
          <w:szCs w:val="28"/>
        </w:rPr>
        <w:t xml:space="preserve"> data</w:t>
      </w:r>
      <w:r w:rsidR="00AF4EC0" w:rsidRPr="000E52CE">
        <w:rPr>
          <w:rFonts w:ascii="Times New Roman" w:hAnsi="Times New Roman" w:cs="Times New Roman"/>
          <w:sz w:val="28"/>
          <w:szCs w:val="28"/>
        </w:rPr>
        <w:t xml:space="preserve"> sets</w:t>
      </w:r>
      <w:r w:rsidR="008C21C6" w:rsidRPr="000E52CE">
        <w:rPr>
          <w:rFonts w:ascii="Times New Roman" w:hAnsi="Times New Roman" w:cs="Times New Roman"/>
          <w:sz w:val="28"/>
          <w:szCs w:val="28"/>
        </w:rPr>
        <w:t>.</w:t>
      </w:r>
      <w:r w:rsidR="007E6AE4" w:rsidRPr="000E52CE">
        <w:rPr>
          <w:rFonts w:ascii="Times New Roman" w:hAnsi="Times New Roman" w:cs="Times New Roman"/>
          <w:sz w:val="28"/>
          <w:szCs w:val="28"/>
        </w:rPr>
        <w:t xml:space="preserve"> In 2001, </w:t>
      </w:r>
      <w:proofErr w:type="spellStart"/>
      <w:proofErr w:type="gramStart"/>
      <w:r w:rsidR="00C0007B" w:rsidRPr="000E52CE">
        <w:rPr>
          <w:rFonts w:ascii="Times New Roman" w:hAnsi="Times New Roman" w:cs="Times New Roman"/>
          <w:sz w:val="28"/>
          <w:szCs w:val="28"/>
        </w:rPr>
        <w:t>G.Fungand</w:t>
      </w:r>
      <w:proofErr w:type="spellEnd"/>
      <w:proofErr w:type="gram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C0007B" w:rsidRPr="000E52CE">
        <w:rPr>
          <w:rFonts w:ascii="Times New Roman" w:hAnsi="Times New Roman" w:cs="Times New Roman"/>
          <w:sz w:val="28"/>
          <w:szCs w:val="28"/>
        </w:rPr>
        <w:t>O.L.Mangasarian</w:t>
      </w:r>
      <w:proofErr w:type="spellEnd"/>
      <w:r w:rsidR="00C0007B" w:rsidRPr="000E52CE">
        <w:rPr>
          <w:rFonts w:ascii="Times New Roman" w:hAnsi="Times New Roman" w:cs="Times New Roman"/>
          <w:sz w:val="28"/>
          <w:szCs w:val="28"/>
        </w:rPr>
        <w:t xml:space="preserve"> proposed </w:t>
      </w:r>
      <w:r w:rsidR="00906A8C" w:rsidRPr="000E52CE">
        <w:rPr>
          <w:rFonts w:ascii="Times New Roman" w:hAnsi="Times New Roman" w:cs="Times New Roman"/>
          <w:sz w:val="28"/>
          <w:szCs w:val="28"/>
        </w:rPr>
        <w:t>a algorithm</w:t>
      </w:r>
      <w:r w:rsidR="00906A8C" w:rsidRPr="000E52CE">
        <w:rPr>
          <w:rFonts w:ascii="Times New Roman" w:hAnsi="Times New Roman" w:cs="Times New Roman"/>
          <w:color w:val="252525"/>
          <w:kern w:val="0"/>
          <w:sz w:val="28"/>
          <w:szCs w:val="28"/>
        </w:rPr>
        <w:t xml:space="preserve"> that </w:t>
      </w:r>
      <w:r w:rsidR="00C0007B" w:rsidRPr="000E52CE">
        <w:rPr>
          <w:rFonts w:ascii="Times New Roman" w:hAnsi="Times New Roman" w:cs="Times New Roman"/>
          <w:sz w:val="28"/>
          <w:szCs w:val="28"/>
        </w:rPr>
        <w:t xml:space="preserve">two parallel planes </w:t>
      </w:r>
      <w:r w:rsidR="009F30F7" w:rsidRPr="000E52CE">
        <w:rPr>
          <w:rFonts w:ascii="Times New Roman" w:hAnsi="Times New Roman" w:cs="Times New Roman"/>
          <w:sz w:val="28"/>
          <w:szCs w:val="28"/>
        </w:rPr>
        <w:t>are pushed apart as far as possible to classify points.</w:t>
      </w:r>
      <w:r w:rsidR="006E2721" w:rsidRPr="000E52C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6E2721" w:rsidRPr="000E52CE">
        <w:rPr>
          <w:rFonts w:ascii="Times New Roman" w:hAnsi="Times New Roman" w:cs="Times New Roman"/>
          <w:sz w:val="28"/>
          <w:szCs w:val="28"/>
        </w:rPr>
        <w:t>2007,O.L.</w:t>
      </w:r>
      <w:proofErr w:type="gram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Mangasarian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6E2721" w:rsidRPr="000E52CE">
        <w:rPr>
          <w:rFonts w:ascii="Times New Roman" w:hAnsi="Times New Roman" w:cs="Times New Roman"/>
          <w:sz w:val="28"/>
          <w:szCs w:val="28"/>
        </w:rPr>
        <w:t>E.W.Wild</w:t>
      </w:r>
      <w:proofErr w:type="spellEnd"/>
      <w:r w:rsidR="006E2721" w:rsidRPr="000E52CE">
        <w:rPr>
          <w:rFonts w:ascii="Times New Roman" w:hAnsi="Times New Roman" w:cs="Times New Roman"/>
          <w:sz w:val="28"/>
          <w:szCs w:val="28"/>
        </w:rPr>
        <w:t xml:space="preserve"> proposed a nonparallel plane classifier for binary data via generalized eigenvalue.</w:t>
      </w:r>
    </w:p>
    <w:p w14:paraId="28FB70A7" w14:textId="33435EBB" w:rsidR="00851264" w:rsidRPr="000E52CE" w:rsidRDefault="00851264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Different from PSVM and GEPSVM,</w:t>
      </w:r>
      <w:r w:rsidR="00EA14DE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a new nonparallel plane classifier term</w:t>
      </w:r>
      <w:r w:rsidR="00EA14DE" w:rsidRPr="000E52CE">
        <w:rPr>
          <w:rFonts w:ascii="Times New Roman" w:hAnsi="Times New Roman" w:cs="Times New Roman"/>
          <w:sz w:val="28"/>
          <w:szCs w:val="28"/>
        </w:rPr>
        <w:t>e</w:t>
      </w:r>
      <w:r w:rsidRPr="000E52CE">
        <w:rPr>
          <w:rFonts w:ascii="Times New Roman" w:hAnsi="Times New Roman" w:cs="Times New Roman"/>
          <w:sz w:val="28"/>
          <w:szCs w:val="28"/>
        </w:rPr>
        <w:t>d as the Twin Support Vector Machine</w:t>
      </w:r>
      <w:r w:rsidR="00A94592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(TWSVM).</w:t>
      </w:r>
      <w:r w:rsidR="002249A0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A94592" w:rsidRPr="000E52CE">
        <w:rPr>
          <w:rFonts w:ascii="Times New Roman" w:hAnsi="Times New Roman" w:cs="Times New Roman"/>
          <w:sz w:val="28"/>
          <w:szCs w:val="28"/>
        </w:rPr>
        <w:t>It solves a pair of quadratic programming problems.</w:t>
      </w:r>
    </w:p>
    <w:p w14:paraId="2435F029" w14:textId="7C20CD12" w:rsidR="004E0E4F" w:rsidRPr="000E52CE" w:rsidRDefault="00227B55" w:rsidP="00851264">
      <w:pPr>
        <w:ind w:firstLine="440"/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In this paper</w:t>
      </w:r>
      <w:r w:rsidR="004A10D1" w:rsidRPr="000E52CE">
        <w:rPr>
          <w:rFonts w:ascii="Times New Roman" w:hAnsi="Times New Roman" w:cs="Times New Roman"/>
          <w:sz w:val="28"/>
          <w:szCs w:val="28"/>
        </w:rPr>
        <w:t>,</w:t>
      </w:r>
      <w:r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we are absorbed in the problem of </w:t>
      </w:r>
      <w:r w:rsidR="000E5138" w:rsidRPr="000E52CE">
        <w:rPr>
          <w:rFonts w:ascii="Times New Roman" w:hAnsi="Times New Roman" w:cs="Times New Roman"/>
          <w:sz w:val="28"/>
          <w:szCs w:val="28"/>
        </w:rPr>
        <w:t>higher precision</w:t>
      </w:r>
      <w:r w:rsidR="004A10D1" w:rsidRPr="000E52CE">
        <w:rPr>
          <w:rFonts w:ascii="Times New Roman" w:hAnsi="Times New Roman" w:cs="Times New Roman"/>
          <w:sz w:val="28"/>
          <w:szCs w:val="28"/>
        </w:rPr>
        <w:t xml:space="preserve"> TWSVM </w:t>
      </w:r>
      <w:r w:rsidR="004D70BA" w:rsidRPr="000E52CE">
        <w:rPr>
          <w:rFonts w:ascii="Times New Roman" w:hAnsi="Times New Roman" w:cs="Times New Roman"/>
          <w:sz w:val="28"/>
          <w:szCs w:val="28"/>
        </w:rPr>
        <w:t>on normal data set</w:t>
      </w:r>
      <w:r w:rsidR="004A10D1" w:rsidRPr="000E52CE">
        <w:rPr>
          <w:rFonts w:ascii="Times New Roman" w:hAnsi="Times New Roman" w:cs="Times New Roman"/>
          <w:sz w:val="28"/>
          <w:szCs w:val="28"/>
        </w:rPr>
        <w:t>.</w:t>
      </w:r>
      <w:r w:rsidR="00593D21" w:rsidRPr="000E52CE">
        <w:rPr>
          <w:rFonts w:ascii="Times New Roman" w:hAnsi="Times New Roman" w:cs="Times New Roman"/>
          <w:sz w:val="28"/>
          <w:szCs w:val="28"/>
        </w:rPr>
        <w:t xml:space="preserve"> In classical TWSVM, we are willing to minimize the distance with the squared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593D21" w:rsidRPr="000E52CE">
        <w:rPr>
          <w:rFonts w:ascii="Times New Roman" w:hAnsi="Times New Roman" w:cs="Times New Roman"/>
          <w:sz w:val="28"/>
          <w:szCs w:val="28"/>
        </w:rPr>
        <w:t xml:space="preserve"> distance</w:t>
      </w:r>
      <w:r w:rsidR="00133E39" w:rsidRPr="000E52CE">
        <w:rPr>
          <w:rFonts w:ascii="Times New Roman" w:hAnsi="Times New Roman" w:cs="Times New Roman"/>
          <w:sz w:val="28"/>
          <w:szCs w:val="28"/>
        </w:rPr>
        <w:t>.</w:t>
      </w:r>
      <w:r w:rsidR="00124596" w:rsidRPr="000E52CE">
        <w:rPr>
          <w:rFonts w:ascii="Times New Roman" w:hAnsi="Times New Roman" w:cs="Times New Roman"/>
          <w:sz w:val="28"/>
          <w:szCs w:val="28"/>
        </w:rPr>
        <w:t xml:space="preserve"> As we know, normal points </w:t>
      </w:r>
      <w:r w:rsidR="00ED2743" w:rsidRPr="000E52CE">
        <w:rPr>
          <w:rFonts w:ascii="Times New Roman" w:hAnsi="Times New Roman" w:cs="Times New Roman"/>
          <w:sz w:val="28"/>
          <w:szCs w:val="28"/>
        </w:rPr>
        <w:t>account for a great proportion, the outliers just are very few points.</w:t>
      </w:r>
    </w:p>
    <w:p w14:paraId="1D7055CD" w14:textId="01415FB8" w:rsidR="00C7205E" w:rsidRPr="000E52CE" w:rsidRDefault="00335715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From this point</w:t>
      </w:r>
      <w:r w:rsidRPr="000E52CE">
        <w:rPr>
          <w:rFonts w:ascii="Times New Roman" w:hAnsi="Times New Roman" w:cs="Times New Roman"/>
          <w:sz w:val="28"/>
          <w:szCs w:val="28"/>
        </w:rPr>
        <w:t>，</w:t>
      </w:r>
      <w:r w:rsidRPr="000E52CE">
        <w:rPr>
          <w:rFonts w:ascii="Times New Roman" w:hAnsi="Times New Roman" w:cs="Times New Roman"/>
          <w:sz w:val="28"/>
          <w:szCs w:val="28"/>
        </w:rPr>
        <w:t>we hold the distance with a high orders, that to emphasis the percentage of normal points.</w:t>
      </w:r>
      <w:r w:rsidR="00C7205E" w:rsidRPr="000E52CE">
        <w:rPr>
          <w:rFonts w:ascii="Times New Roman" w:hAnsi="Times New Roman" w:cs="Times New Roman"/>
          <w:sz w:val="28"/>
          <w:szCs w:val="28"/>
        </w:rPr>
        <w:t xml:space="preserve"> A p</w:t>
      </w:r>
      <w:r w:rsidR="004945D2" w:rsidRPr="000E52C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945D2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C7205E" w:rsidRPr="000E52CE">
        <w:rPr>
          <w:rFonts w:ascii="Times New Roman" w:hAnsi="Times New Roman" w:cs="Times New Roman"/>
          <w:sz w:val="28"/>
          <w:szCs w:val="28"/>
        </w:rPr>
        <w:t xml:space="preserve"> order </w:t>
      </w:r>
      <m:oMath>
        <m:r>
          <w:rPr>
            <w:rFonts w:ascii="Cambria Math" w:hAnsi="Cambria Math" w:cs="Times New Roman"/>
            <w:sz w:val="28"/>
            <w:szCs w:val="28"/>
          </w:rPr>
          <m:t>l2-norm</m:t>
        </m:r>
      </m:oMath>
      <w:r w:rsidR="00C7205E" w:rsidRPr="000E52CE">
        <w:rPr>
          <w:rFonts w:ascii="Times New Roman" w:hAnsi="Times New Roman" w:cs="Times New Roman"/>
          <w:sz w:val="28"/>
          <w:szCs w:val="28"/>
        </w:rPr>
        <w:t xml:space="preserve"> is used for the </w:t>
      </w:r>
      <w:r w:rsidR="00C7205E" w:rsidRPr="000E52CE">
        <w:rPr>
          <w:rFonts w:ascii="Times New Roman" w:hAnsi="Times New Roman" w:cs="Times New Roman"/>
          <w:sz w:val="28"/>
          <w:szCs w:val="28"/>
        </w:rPr>
        <w:lastRenderedPageBreak/>
        <w:t>improvement to</w:t>
      </w:r>
      <w:r w:rsidR="00E0394E" w:rsidRPr="000E52CE">
        <w:rPr>
          <w:rFonts w:ascii="Times New Roman" w:hAnsi="Times New Roman" w:cs="Times New Roman"/>
          <w:sz w:val="28"/>
          <w:szCs w:val="28"/>
        </w:rPr>
        <w:t xml:space="preserve"> TWSVM t</w:t>
      </w:r>
      <w:r w:rsidR="00873B7F" w:rsidRPr="000E52CE">
        <w:rPr>
          <w:rFonts w:ascii="Times New Roman" w:hAnsi="Times New Roman" w:cs="Times New Roman"/>
          <w:sz w:val="28"/>
          <w:szCs w:val="28"/>
        </w:rPr>
        <w:t>hat p ought to be higher than 2,e.g.,</w:t>
      </w:r>
      <w:r w:rsidR="005401C0" w:rsidRPr="000E52CE">
        <w:rPr>
          <w:rFonts w:ascii="Times New Roman" w:hAnsi="Times New Roman" w:cs="Times New Roman"/>
          <w:position w:val="-14"/>
          <w:sz w:val="28"/>
          <w:szCs w:val="28"/>
        </w:rPr>
        <w:object w:dxaOrig="1160" w:dyaOrig="440" w14:anchorId="224A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3pt;height:26.3pt" o:ole="">
            <v:imagedata r:id="rId5" o:title=""/>
          </v:shape>
          <o:OLEObject Type="Embed" ProgID="Equation.DSMT4" ShapeID="_x0000_i1025" DrawAspect="Content" ObjectID="_1538484291" r:id="rId6"/>
        </w:object>
      </w:r>
      <w:r w:rsidR="00FD0E38" w:rsidRPr="000E52CE">
        <w:rPr>
          <w:rFonts w:ascii="Times New Roman" w:hAnsi="Times New Roman" w:cs="Times New Roman"/>
          <w:sz w:val="28"/>
          <w:szCs w:val="28"/>
        </w:rPr>
        <w:t>.</w:t>
      </w:r>
    </w:p>
    <w:p w14:paraId="1BEA3852" w14:textId="7B989ED0" w:rsidR="00C25278" w:rsidRPr="000E52CE" w:rsidRDefault="0078027A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The p-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 xml:space="preserve"> order twin support vector machine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E52CE">
        <w:rPr>
          <w:rFonts w:ascii="Times New Roman" w:hAnsi="Times New Roman" w:cs="Times New Roman"/>
          <w:sz w:val="28"/>
          <w:szCs w:val="28"/>
        </w:rPr>
        <w:t>pTWSVM</w:t>
      </w:r>
      <w:proofErr w:type="spellEnd"/>
      <w:r w:rsidRPr="000E52CE">
        <w:rPr>
          <w:rFonts w:ascii="Times New Roman" w:hAnsi="Times New Roman" w:cs="Times New Roman"/>
          <w:sz w:val="28"/>
          <w:szCs w:val="28"/>
        </w:rPr>
        <w:t>)</w:t>
      </w:r>
      <w:r w:rsidR="00D86D29" w:rsidRPr="000E52CE">
        <w:rPr>
          <w:rFonts w:ascii="Times New Roman" w:hAnsi="Times New Roman" w:cs="Times New Roman"/>
          <w:sz w:val="28"/>
          <w:szCs w:val="28"/>
        </w:rPr>
        <w:t xml:space="preserve"> method is focus on the following problems:</w:t>
      </w:r>
    </w:p>
    <w:p w14:paraId="55C181AD" w14:textId="0C5264B9" w:rsidR="00D86D29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1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F73151" w:rsidRPr="000E52CE">
        <w:rPr>
          <w:rFonts w:ascii="Times New Roman" w:hAnsi="Times New Roman" w:cs="Times New Roman"/>
          <w:sz w:val="28"/>
          <w:szCs w:val="28"/>
        </w:rPr>
        <w:t>The modification of the TWSVM</w:t>
      </w:r>
      <w:r w:rsidR="00DD2B1F" w:rsidRPr="000E52CE">
        <w:rPr>
          <w:rFonts w:ascii="Times New Roman" w:hAnsi="Times New Roman" w:cs="Times New Roman"/>
          <w:sz w:val="28"/>
          <w:szCs w:val="28"/>
        </w:rPr>
        <w:t xml:space="preserve"> objective</w:t>
      </w:r>
      <w:r w:rsidR="00F73151" w:rsidRPr="000E52CE">
        <w:rPr>
          <w:rFonts w:ascii="Times New Roman" w:hAnsi="Times New Roman" w:cs="Times New Roman"/>
          <w:sz w:val="28"/>
          <w:szCs w:val="28"/>
        </w:rPr>
        <w:t xml:space="preserve"> with p-</w:t>
      </w:r>
      <w:proofErr w:type="spellStart"/>
      <w:r w:rsidR="00F73151" w:rsidRPr="000E52CE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="00F73151" w:rsidRPr="000E52CE">
        <w:rPr>
          <w:rFonts w:ascii="Times New Roman" w:hAnsi="Times New Roman" w:cs="Times New Roman"/>
          <w:sz w:val="28"/>
          <w:szCs w:val="28"/>
        </w:rPr>
        <w:t xml:space="preserve"> order l2-norm.</w:t>
      </w:r>
    </w:p>
    <w:p w14:paraId="5074BD54" w14:textId="5026F8A4" w:rsidR="00F73151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2</w:t>
      </w:r>
      <w:r w:rsidRPr="000E52CE">
        <w:rPr>
          <w:rFonts w:ascii="Times New Roman" w:hAnsi="Times New Roman" w:cs="Times New Roman"/>
          <w:sz w:val="28"/>
          <w:szCs w:val="28"/>
        </w:rPr>
        <w:t>．</w:t>
      </w:r>
      <w:r w:rsidR="0053496A" w:rsidRPr="000E52CE">
        <w:rPr>
          <w:rFonts w:ascii="Times New Roman" w:hAnsi="Times New Roman" w:cs="Times New Roman"/>
          <w:sz w:val="28"/>
          <w:szCs w:val="28"/>
        </w:rPr>
        <w:t>The formulation of proposed algorithm.</w:t>
      </w:r>
    </w:p>
    <w:p w14:paraId="2BD5A617" w14:textId="72E18136" w:rsidR="0053496A" w:rsidRPr="000E52CE" w:rsidRDefault="008550DE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>3.</w:t>
      </w:r>
      <w:r w:rsidR="0053496A" w:rsidRPr="000E52CE">
        <w:rPr>
          <w:rFonts w:ascii="Times New Roman" w:hAnsi="Times New Roman" w:cs="Times New Roman"/>
          <w:sz w:val="28"/>
          <w:szCs w:val="28"/>
        </w:rPr>
        <w:t xml:space="preserve"> The proof of the algorithm convergence.</w:t>
      </w:r>
    </w:p>
    <w:p w14:paraId="4AC29C29" w14:textId="6368A065" w:rsidR="00050408" w:rsidRPr="000E52CE" w:rsidRDefault="00EB3D69" w:rsidP="0053496A">
      <w:pPr>
        <w:jc w:val="left"/>
        <w:rPr>
          <w:rFonts w:ascii="Times New Roman" w:hAnsi="Times New Roman" w:cs="Times New Roman"/>
          <w:sz w:val="28"/>
          <w:szCs w:val="28"/>
        </w:rPr>
      </w:pPr>
      <w:r w:rsidRPr="000E52CE">
        <w:rPr>
          <w:rFonts w:ascii="Times New Roman" w:hAnsi="Times New Roman" w:cs="Times New Roman"/>
          <w:sz w:val="28"/>
          <w:szCs w:val="28"/>
        </w:rPr>
        <w:tab/>
        <w:t>The paper is organized as follows:</w:t>
      </w:r>
      <w:r w:rsidR="00CB5766" w:rsidRPr="000E52CE">
        <w:rPr>
          <w:rFonts w:ascii="Times New Roman" w:hAnsi="Times New Roman" w:cs="Times New Roman"/>
          <w:sz w:val="28"/>
          <w:szCs w:val="28"/>
        </w:rPr>
        <w:t xml:space="preserve"> </w:t>
      </w:r>
      <w:r w:rsidRPr="000E52CE">
        <w:rPr>
          <w:rFonts w:ascii="Times New Roman" w:hAnsi="Times New Roman" w:cs="Times New Roman"/>
          <w:sz w:val="28"/>
          <w:szCs w:val="28"/>
        </w:rPr>
        <w:t xml:space="preserve">Section 2 </w:t>
      </w:r>
      <w:r w:rsidR="00E10339" w:rsidRPr="000E52CE">
        <w:rPr>
          <w:rFonts w:ascii="Times New Roman" w:hAnsi="Times New Roman" w:cs="Times New Roman"/>
          <w:sz w:val="28"/>
          <w:szCs w:val="28"/>
        </w:rPr>
        <w:t>dwells</w:t>
      </w:r>
      <w:r w:rsidRPr="000E52CE">
        <w:rPr>
          <w:rFonts w:ascii="Times New Roman" w:hAnsi="Times New Roman" w:cs="Times New Roman"/>
          <w:sz w:val="28"/>
          <w:szCs w:val="28"/>
        </w:rPr>
        <w:t xml:space="preserve"> on our theoretical work for the new method in detail</w:t>
      </w:r>
      <w:r w:rsidR="00E45C41" w:rsidRPr="000E52CE">
        <w:rPr>
          <w:rFonts w:ascii="Times New Roman" w:hAnsi="Times New Roman" w:cs="Times New Roman"/>
          <w:sz w:val="28"/>
          <w:szCs w:val="28"/>
        </w:rPr>
        <w:t xml:space="preserve">, including the improvement and related </w:t>
      </w:r>
      <w:r w:rsidR="005B428A" w:rsidRPr="000E52CE">
        <w:rPr>
          <w:rFonts w:ascii="Times New Roman" w:hAnsi="Times New Roman" w:cs="Times New Roman"/>
          <w:sz w:val="28"/>
          <w:szCs w:val="28"/>
        </w:rPr>
        <w:t>proof</w:t>
      </w:r>
      <w:r w:rsidR="00E45C41" w:rsidRPr="000E52CE">
        <w:rPr>
          <w:rFonts w:ascii="Times New Roman" w:hAnsi="Times New Roman" w:cs="Times New Roman"/>
          <w:sz w:val="28"/>
          <w:szCs w:val="28"/>
        </w:rPr>
        <w:t>.</w:t>
      </w:r>
      <w:r w:rsidR="00F636B3" w:rsidRPr="000E52CE">
        <w:rPr>
          <w:rFonts w:ascii="Times New Roman" w:hAnsi="Times New Roman" w:cs="Times New Roman"/>
          <w:sz w:val="28"/>
          <w:szCs w:val="28"/>
        </w:rPr>
        <w:t xml:space="preserve"> Section 3 is about the extension on nonlinear kernel.</w:t>
      </w:r>
      <w:r w:rsidR="00796BF4" w:rsidRPr="000E52CE">
        <w:rPr>
          <w:rFonts w:ascii="Times New Roman" w:hAnsi="Times New Roman" w:cs="Times New Roman"/>
          <w:sz w:val="28"/>
          <w:szCs w:val="28"/>
        </w:rPr>
        <w:t xml:space="preserve"> Section 4 deals with the experiment and Section 5 </w:t>
      </w:r>
      <w:r w:rsidR="009D47BC" w:rsidRPr="000E52CE">
        <w:rPr>
          <w:rFonts w:ascii="Times New Roman" w:hAnsi="Times New Roman" w:cs="Times New Roman"/>
          <w:sz w:val="28"/>
          <w:szCs w:val="28"/>
        </w:rPr>
        <w:t>summarize this paper.</w:t>
      </w:r>
    </w:p>
    <w:p w14:paraId="1D54CB96" w14:textId="49C85BDB" w:rsidR="008550DE" w:rsidRPr="000E52CE" w:rsidRDefault="008550DE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62F45CD" w14:textId="77777777" w:rsidR="005E4D7B" w:rsidRPr="000E52CE" w:rsidRDefault="005E4D7B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89CC1B2" w14:textId="77777777" w:rsidR="00504E2C" w:rsidRPr="000E52CE" w:rsidRDefault="00504E2C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035F7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772A2EA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3E0AB73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D1E1658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64C1752" w14:textId="77777777" w:rsidR="00873B7F" w:rsidRPr="000E52CE" w:rsidRDefault="00873B7F" w:rsidP="00335715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267679A" w14:textId="77777777" w:rsidR="00921646" w:rsidRPr="000E52CE" w:rsidRDefault="00921646" w:rsidP="00FB2B4C">
      <w:pPr>
        <w:pStyle w:val="a3"/>
        <w:ind w:left="360"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35D0972" w14:textId="5D5F5D00" w:rsidR="0026749C" w:rsidRPr="000E52CE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P-Order twin support vector machine</w:t>
      </w:r>
    </w:p>
    <w:p w14:paraId="50864721" w14:textId="7D84FDB8" w:rsidR="00406874" w:rsidRPr="000E52CE" w:rsidRDefault="00406874" w:rsidP="00B02BA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Suppose we have data points</w:t>
      </w:r>
      <w:r w:rsidR="00DC43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of n-dimensional</w:t>
      </w: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belongs to two classes represented b</w:t>
      </w:r>
      <w:r w:rsidR="006103F6" w:rsidRPr="000E52CE">
        <w:rPr>
          <w:rFonts w:ascii="Times New Roman" w:eastAsiaTheme="majorEastAsia" w:hAnsi="Times New Roman" w:cs="Times New Roman"/>
          <w:sz w:val="28"/>
          <w:szCs w:val="28"/>
        </w:rPr>
        <w:t>y matrices A and B respectively.</w:t>
      </w:r>
      <w:r w:rsidR="00A37D1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0766E2" w:rsidRPr="000E52CE">
        <w:rPr>
          <w:rFonts w:ascii="Times New Roman" w:eastAsiaTheme="majorEastAsia" w:hAnsi="Times New Roman" w:cs="Times New Roman"/>
          <w:sz w:val="28"/>
          <w:szCs w:val="28"/>
        </w:rPr>
        <w:t>Assuming that A have m1 points and B have m2 points, so the sizes of matrices A and B are m1*n and m2*n respectively.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E054A2" w:rsidRPr="000E52CE">
        <w:rPr>
          <w:rFonts w:ascii="Times New Roman" w:eastAsiaTheme="majorEastAsia" w:hAnsi="Times New Roman" w:cs="Times New Roman" w:hint="eastAsia"/>
          <w:sz w:val="28"/>
          <w:szCs w:val="28"/>
        </w:rPr>
        <w:t>TWSVM</w:t>
      </w:r>
      <w:r w:rsidR="00E054A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devotes to obtaining two nonparallel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hyper</w:t>
      </w:r>
      <w:r w:rsidR="00042A17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>plan</w:t>
      </w:r>
      <w:r w:rsidR="0083664C" w:rsidRPr="000E52CE">
        <w:rPr>
          <w:rFonts w:ascii="Times New Roman" w:eastAsiaTheme="majorEastAsia" w:hAnsi="Times New Roman" w:cs="Times New Roman"/>
          <w:sz w:val="28"/>
          <w:szCs w:val="28"/>
        </w:rPr>
        <w:t>e</w:t>
      </w:r>
      <w:r w:rsidR="007D5DAF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 which </w:t>
      </w:r>
      <w:r w:rsidR="006C1E5B" w:rsidRPr="000E52CE">
        <w:rPr>
          <w:rFonts w:ascii="Times New Roman" w:eastAsiaTheme="majorEastAsia" w:hAnsi="Times New Roman" w:cs="Times New Roman"/>
          <w:sz w:val="28"/>
          <w:szCs w:val="28"/>
        </w:rPr>
        <w:t>each plan is as close as possible to one type points and as far as possible to the rest.</w:t>
      </w:r>
    </w:p>
    <w:p w14:paraId="31C129E8" w14:textId="4A7AC393" w:rsidR="00A667CC" w:rsidRPr="000E52CE" w:rsidRDefault="00A667CC" w:rsidP="00A667CC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The TWSVM can be obtained by solving the following pairs of quadratic programming problems:</w:t>
      </w:r>
    </w:p>
    <w:p w14:paraId="54AEA19C" w14:textId="294BE0FB" w:rsidR="00A667CC" w:rsidRPr="000E52CE" w:rsidRDefault="0022603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5F02B86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66827C0" w14:textId="77777777" w:rsidR="006E6806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B8A52E2" w14:textId="77777777" w:rsidR="006E6806" w:rsidRPr="000E52CE" w:rsidRDefault="0022603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12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</m:oMath>
      </m:oMathPara>
    </w:p>
    <w:p w14:paraId="66CE0857" w14:textId="65241A4A" w:rsidR="006E6806" w:rsidRPr="000E52CE" w:rsidRDefault="006E6806" w:rsidP="006E680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00F2FB16" w14:textId="749A8430" w:rsidR="00DB6665" w:rsidRPr="000E52CE" w:rsidRDefault="006E6806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</m:oMathPara>
    </w:p>
    <w:p w14:paraId="74C40B04" w14:textId="77777777" w:rsidR="00D57772" w:rsidRPr="000E52CE" w:rsidRDefault="00D57772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F644896" w14:textId="34BF64E2" w:rsidR="00683269" w:rsidRPr="000E52CE" w:rsidRDefault="0068326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&gt;0</m:t>
        </m:r>
      </m:oMath>
      <w:r w:rsidR="006E6806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are parameters and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</m:oMath>
      <w:r w:rsidR="00D4712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are vectors of ones of appropriate dimensions. The </w:t>
      </w:r>
      <w:r w:rsidR="006D0F4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two nonparallel planes can be obtained by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p>
      </m:oMath>
      <w:r w:rsidR="00484BD5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:</w:t>
      </w:r>
    </w:p>
    <w:p w14:paraId="72D371BD" w14:textId="0A55AF8C" w:rsidR="00484BD5" w:rsidRPr="000E52CE" w:rsidRDefault="0022603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=0    and   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=0</m:t>
          </m:r>
        </m:oMath>
      </m:oMathPara>
    </w:p>
    <w:p w14:paraId="143C4323" w14:textId="0A4641C0" w:rsidR="00484BD5" w:rsidRPr="000E52CE" w:rsidRDefault="00291E6D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We can classify the point X by comparing the distances which it to the two planes respectively.</w:t>
      </w:r>
    </w:p>
    <w:p w14:paraId="6321A4BF" w14:textId="7A19D9CE" w:rsidR="00415C83" w:rsidRDefault="002E668E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ab/>
        <w:t xml:space="preserve">Form the TWSVM, it clearly shows that the squared distance in the </w:t>
      </w:r>
      <w:r w:rsidRPr="000E52CE">
        <w:rPr>
          <w:rFonts w:ascii="Times New Roman" w:eastAsiaTheme="majorEastAsia" w:hAnsi="Times New Roman" w:cs="Times New Roman" w:hint="eastAsia"/>
          <w:sz w:val="28"/>
          <w:szCs w:val="28"/>
        </w:rPr>
        <w:t>formulas</w:t>
      </w:r>
      <w:r w:rsidR="00C3792E" w:rsidRPr="000E52CE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It may be not </w:t>
      </w:r>
      <w:r w:rsidR="00995CAD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satisfied 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the for the </w:t>
      </w:r>
      <w:r w:rsidR="00FA0D60" w:rsidRPr="000E52CE">
        <w:rPr>
          <w:rFonts w:ascii="Times New Roman" w:eastAsiaTheme="majorEastAsia" w:hAnsi="Times New Roman" w:cs="Times New Roman"/>
          <w:sz w:val="28"/>
          <w:szCs w:val="28"/>
        </w:rPr>
        <w:t>problem</w:t>
      </w:r>
      <w:r w:rsidR="00D053B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415C83" w:rsidRPr="000E52CE">
        <w:rPr>
          <w:rFonts w:ascii="Times New Roman" w:eastAsiaTheme="majorEastAsia" w:hAnsi="Times New Roman" w:cs="Times New Roman"/>
          <w:sz w:val="28"/>
          <w:szCs w:val="28"/>
        </w:rPr>
        <w:t>The result we obtained could be affected by the outliers pronouncedly.</w:t>
      </w:r>
      <w:r w:rsidR="00581DEC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6A4E7F" w:rsidRPr="000E52CE">
        <w:rPr>
          <w:rFonts w:ascii="Times New Roman" w:eastAsiaTheme="majorEastAsia" w:hAnsi="Times New Roman" w:cs="Times New Roman"/>
          <w:sz w:val="28"/>
          <w:szCs w:val="28"/>
        </w:rPr>
        <w:t>That is,</w:t>
      </w:r>
      <w:r w:rsidR="004B37D0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p-</w:t>
      </w:r>
      <w:proofErr w:type="spellStart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order is a good method for </w:t>
      </w:r>
      <w:r w:rsidR="00091722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instead </w:t>
      </w:r>
      <w:r w:rsidR="002E4CEE" w:rsidRPr="000E52CE">
        <w:rPr>
          <w:rFonts w:ascii="Times New Roman" w:eastAsiaTheme="majorEastAsia" w:hAnsi="Times New Roman" w:cs="Times New Roman"/>
          <w:sz w:val="28"/>
          <w:szCs w:val="28"/>
        </w:rPr>
        <w:t>of squared distance.</w:t>
      </w:r>
      <w:r w:rsidR="00D11FB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35653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If we can find an appropriate p, </w:t>
      </w:r>
      <w:r w:rsidR="000268CD" w:rsidRPr="000E52CE">
        <w:rPr>
          <w:rFonts w:ascii="Times New Roman" w:eastAsiaTheme="majorEastAsia" w:hAnsi="Times New Roman" w:cs="Times New Roman"/>
          <w:sz w:val="28"/>
          <w:szCs w:val="28"/>
        </w:rPr>
        <w:t>the algorithm can emphasize norm data and overlook outliers best.</w:t>
      </w:r>
      <w:r w:rsidR="000E52CE" w:rsidRPr="000E52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2754CF">
        <w:rPr>
          <w:rFonts w:ascii="Times New Roman" w:eastAsiaTheme="majorEastAsia" w:hAnsi="Times New Roman" w:cs="Times New Roman"/>
          <w:sz w:val="28"/>
          <w:szCs w:val="28"/>
        </w:rPr>
        <w:t xml:space="preserve">Now, we can find that </w:t>
      </w:r>
      <w:r w:rsidR="00321DF4">
        <w:rPr>
          <w:rFonts w:ascii="Times New Roman" w:eastAsiaTheme="majorEastAsia" w:hAnsi="Times New Roman" w:cs="Times New Roman"/>
          <w:sz w:val="28"/>
          <w:szCs w:val="28"/>
        </w:rPr>
        <w:t>what the p-</w:t>
      </w:r>
      <w:proofErr w:type="spellStart"/>
      <w:r w:rsidR="00321DF4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321DF4">
        <w:rPr>
          <w:rFonts w:ascii="Times New Roman" w:eastAsiaTheme="majorEastAsia" w:hAnsi="Times New Roman" w:cs="Times New Roman"/>
          <w:sz w:val="28"/>
          <w:szCs w:val="28"/>
        </w:rPr>
        <w:t xml:space="preserve"> order does is to obtain a balance between the norm data and the outliers.</w:t>
      </w:r>
      <w:r w:rsidR="005C7159">
        <w:rPr>
          <w:rFonts w:ascii="Times New Roman" w:eastAsiaTheme="majorEastAsia" w:hAnsi="Times New Roman" w:cs="Times New Roman"/>
          <w:sz w:val="28"/>
          <w:szCs w:val="28"/>
        </w:rPr>
        <w:t xml:space="preserve"> Assuming squared distance </w:t>
      </w:r>
      <w:r w:rsidR="00183A91">
        <w:rPr>
          <w:rFonts w:ascii="Times New Roman" w:eastAsiaTheme="majorEastAsia" w:hAnsi="Times New Roman" w:cs="Times New Roman"/>
          <w:sz w:val="28"/>
          <w:szCs w:val="28"/>
        </w:rPr>
        <w:t xml:space="preserve">is a benchmark, </w:t>
      </w:r>
      <w:r w:rsidR="00BD288B">
        <w:rPr>
          <w:rFonts w:ascii="Times New Roman" w:eastAsiaTheme="majorEastAsia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p&gt;2</m:t>
        </m:r>
      </m:oMath>
      <w:r w:rsidR="00FD52C4">
        <w:rPr>
          <w:rFonts w:ascii="Times New Roman" w:eastAsiaTheme="majorEastAsia" w:hAnsi="Times New Roman" w:cs="Times New Roman"/>
          <w:sz w:val="28"/>
          <w:szCs w:val="28"/>
        </w:rPr>
        <w:t xml:space="preserve">, the data’s distance will be </w:t>
      </w:r>
      <w:r w:rsidR="00FD52C4" w:rsidRPr="000E52CE">
        <w:rPr>
          <w:rFonts w:ascii="Times New Roman" w:eastAsiaTheme="majorEastAsia" w:hAnsi="Times New Roman" w:cs="Times New Roman"/>
          <w:sz w:val="28"/>
          <w:szCs w:val="28"/>
        </w:rPr>
        <w:t>emphasize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d, if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p&lt;2</m:t>
        </m:r>
      </m:oMath>
      <w:r w:rsidR="00340F0E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340F0E">
        <w:rPr>
          <w:rFonts w:ascii="Times New Roman" w:eastAsiaTheme="majorEastAsia" w:hAnsi="Times New Roman" w:cs="Times New Roman"/>
          <w:sz w:val="28"/>
          <w:szCs w:val="28"/>
        </w:rPr>
        <w:t xml:space="preserve">the data’s distance will be </w:t>
      </w:r>
      <w:r w:rsidR="00340F0E" w:rsidRPr="00340F0E">
        <w:rPr>
          <w:rFonts w:ascii="Times New Roman" w:eastAsiaTheme="majorEastAsia" w:hAnsi="Times New Roman" w:cs="Times New Roman"/>
          <w:sz w:val="28"/>
          <w:szCs w:val="28"/>
        </w:rPr>
        <w:t>shortened</w:t>
      </w:r>
      <w:r w:rsidR="000D76F2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D706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The paper </w:t>
      </w:r>
      <w:proofErr w:type="gramStart"/>
      <w:r w:rsidR="00FD62BB">
        <w:rPr>
          <w:rFonts w:ascii="Times New Roman" w:eastAsiaTheme="majorEastAsia" w:hAnsi="Times New Roman" w:cs="Times New Roman"/>
          <w:sz w:val="28"/>
          <w:szCs w:val="28"/>
        </w:rPr>
        <w:t>hold</w:t>
      </w:r>
      <w:proofErr w:type="gramEnd"/>
      <w:r w:rsidR="00FD62BB">
        <w:rPr>
          <w:rFonts w:ascii="Times New Roman" w:eastAsiaTheme="majorEastAsia" w:hAnsi="Times New Roman" w:cs="Times New Roman"/>
          <w:sz w:val="28"/>
          <w:szCs w:val="28"/>
        </w:rPr>
        <w:t xml:space="preserve"> the notion that the percentage of outliers decides the p value. </w:t>
      </w:r>
    </w:p>
    <w:p w14:paraId="44187A55" w14:textId="091610F3" w:rsidR="00FD62BB" w:rsidRDefault="00872017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0B0794">
        <w:rPr>
          <w:rFonts w:ascii="Times New Roman" w:eastAsiaTheme="majorEastAsia" w:hAnsi="Times New Roman" w:cs="Times New Roman"/>
          <w:sz w:val="28"/>
          <w:szCs w:val="28"/>
        </w:rPr>
        <w:t xml:space="preserve">The improvement of TWSVM can be </w:t>
      </w:r>
      <w:r w:rsidR="00C626D2">
        <w:rPr>
          <w:rFonts w:ascii="Times New Roman" w:eastAsiaTheme="majorEastAsia" w:hAnsi="Times New Roman" w:cs="Times New Roman"/>
          <w:sz w:val="28"/>
          <w:szCs w:val="28"/>
        </w:rPr>
        <w:t>obtained by solving the following problem:</w:t>
      </w:r>
    </w:p>
    <w:p w14:paraId="0121CF30" w14:textId="2293E67C" w:rsidR="00C626D2" w:rsidRDefault="0022603F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,q</m:t>
                  </m:r>
                </m:lim>
              </m:limLow>
            </m:fName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p>
          </m:s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q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4CC5A640" w14:textId="77777777" w:rsidR="00FD62BB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C72E5DB" w14:textId="0FC48EAF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,q</m:t>
                </m:r>
              </m:lim>
            </m:limLow>
          </m:fName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 </m:t>
            </m:r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12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9BA386D" w14:textId="11733786" w:rsidR="008729E1" w:rsidRPr="000E52CE" w:rsidRDefault="008729E1" w:rsidP="008729E1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 subject to    –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+q≥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, q≥0</m:t>
          </m:r>
        </m:oMath>
      </m:oMathPara>
    </w:p>
    <w:p w14:paraId="1CC8C7FB" w14:textId="77777777" w:rsidR="00FD62BB" w:rsidRPr="000E52CE" w:rsidRDefault="00FD62BB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8FE8093" w14:textId="31E3205E" w:rsidR="00683269" w:rsidRDefault="005C7159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</w:t>
      </w:r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The </w:t>
      </w:r>
      <w:proofErr w:type="spellStart"/>
      <w:r w:rsidR="008729E1"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 w:rsidR="008729E1">
        <w:rPr>
          <w:rFonts w:ascii="Times New Roman" w:eastAsiaTheme="majorEastAsia" w:hAnsi="Times New Roman" w:cs="Times New Roman"/>
          <w:sz w:val="28"/>
          <w:szCs w:val="28"/>
        </w:rPr>
        <w:t xml:space="preserve"> function of the problem is:</w:t>
      </w:r>
    </w:p>
    <w:p w14:paraId="02A292B7" w14:textId="169E7811" w:rsidR="008729E1" w:rsidRPr="00A56F98" w:rsidRDefault="008729E1" w:rsidP="00D5777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q+α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-βq          </m:t>
          </m:r>
        </m:oMath>
      </m:oMathPara>
    </w:p>
    <w:p w14:paraId="5C9C2341" w14:textId="77777777" w:rsidR="00A56F98" w:rsidRDefault="001C7C1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 and β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are the vectors of Lagrange multipliers.</w:t>
      </w:r>
      <w:r w:rsidR="00D41F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58A910E" w14:textId="27AFDCDC" w:rsidR="00A56F98" w:rsidRDefault="003A765C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to squared and (p-2)-th order :</w:t>
      </w:r>
    </w:p>
    <w:p w14:paraId="0F82CAEF" w14:textId="27118156" w:rsidR="006B1ADE" w:rsidRDefault="0022603F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p>
        </m:sSubSup>
      </m:oMath>
      <w:r w:rsidR="006B1A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CB68D98" w14:textId="77777777" w:rsidR="001B078E" w:rsidRDefault="00EE57BD" w:rsidP="001B078E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Denote </w:t>
      </w:r>
    </w:p>
    <w:p w14:paraId="1864FFD1" w14:textId="7F35BD3F" w:rsidR="001B078E" w:rsidRDefault="00EE57BD" w:rsidP="001B078E">
      <w:pPr>
        <w:pStyle w:val="a3"/>
        <w:ind w:firstLineChars="0" w:firstLine="48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</w:p>
    <w:p w14:paraId="662DCF84" w14:textId="75B6C1CD" w:rsidR="00A914E9" w:rsidRDefault="00EE5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can be </w:t>
      </w:r>
      <w:r w:rsidR="00C57C28">
        <w:rPr>
          <w:rFonts w:ascii="Times New Roman" w:eastAsiaTheme="majorEastAsia" w:hAnsi="Times New Roman" w:cs="Times New Roman"/>
          <w:sz w:val="28"/>
          <w:szCs w:val="28"/>
        </w:rPr>
        <w:t xml:space="preserve">written </w:t>
      </w:r>
      <w:r>
        <w:rPr>
          <w:rFonts w:ascii="Times New Roman" w:eastAsiaTheme="majorEastAsia" w:hAnsi="Times New Roman" w:cs="Times New Roman"/>
          <w:sz w:val="28"/>
          <w:szCs w:val="28"/>
        </w:rPr>
        <w:t>as:</w:t>
      </w:r>
    </w:p>
    <w:p w14:paraId="5D6E9840" w14:textId="4D2E27CC" w:rsidR="00A56F98" w:rsidRPr="005D5A09" w:rsidRDefault="00EE57BD" w:rsidP="005D5A09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,q,α,β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S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q+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-q+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q    </m:t>
          </m:r>
        </m:oMath>
      </m:oMathPara>
    </w:p>
    <w:p w14:paraId="6E24C295" w14:textId="301C2C06" w:rsidR="00B02BA9" w:rsidRPr="00AC59FA" w:rsidRDefault="001270C7" w:rsidP="00AC59FA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derivative on every parameter, i.e.,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Karush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-Kuhn-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Tucker(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K.K.T) necessary and sufficient optimality conditions for the problem is:</w:t>
      </w:r>
    </w:p>
    <w:p w14:paraId="0EEFF2B6" w14:textId="55D8E200" w:rsidR="00646376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(1)</w:t>
      </w:r>
    </w:p>
    <w:p w14:paraId="57755395" w14:textId="7CCF3E27" w:rsidR="00FE78DA" w:rsidRPr="00FF001A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= S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α=0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(2)</w:t>
      </w:r>
    </w:p>
    <w:p w14:paraId="0F12EE86" w14:textId="6FEAD6A1" w:rsidR="00BA54CF" w:rsidRPr="00033D1F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∂q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 xml:space="preserve">= 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(3)</w:t>
      </w:r>
    </w:p>
    <w:p w14:paraId="7C879C37" w14:textId="1F38D1CE" w:rsidR="00E82413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∂α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+q-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 xml:space="preserve">≥0 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(4)</w:t>
      </w:r>
    </w:p>
    <w:p w14:paraId="1192D3F1" w14:textId="61D5944A" w:rsidR="00033D1F" w:rsidRPr="00FF001A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</m:t>
            </m:r>
            <m:r>
              <m:rPr>
                <m:scr m:val="script"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L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∂β</m:t>
            </m:r>
          </m:den>
        </m:f>
        <m:r>
          <w:rPr>
            <w:rFonts w:ascii="Cambria Math" w:eastAsiaTheme="majorEastAsia" w:hAnsi="Cambria Math" w:cs="Times New Roman"/>
            <w:sz w:val="28"/>
            <w:szCs w:val="28"/>
          </w:rPr>
          <m:t>=q≥0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(5)</w:t>
      </w:r>
    </w:p>
    <w:p w14:paraId="1B8C1A66" w14:textId="59A6CD86" w:rsidR="00FF001A" w:rsidRPr="00A06169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-q+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="Times New Roman"/>
            <w:sz w:val="28"/>
            <w:szCs w:val="28"/>
          </w:rPr>
          <m:t>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(6)</w:t>
      </w:r>
    </w:p>
    <w:p w14:paraId="422B72E6" w14:textId="6F276412" w:rsidR="00A06169" w:rsidRPr="00A06169" w:rsidRDefault="0022603F" w:rsidP="00367210">
      <w:pPr>
        <w:pStyle w:val="a3"/>
        <w:ind w:firstLineChars="0" w:firstLine="480"/>
        <w:jc w:val="right"/>
        <w:rPr>
          <w:rFonts w:ascii="Times New Roman" w:eastAsiaTheme="maj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q=0</m:t>
        </m:r>
      </m:oMath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</w:r>
      <w:r w:rsidR="00367210">
        <w:rPr>
          <w:rFonts w:ascii="Times New Roman" w:eastAsiaTheme="majorEastAsia" w:hAnsi="Times New Roman" w:cs="Times New Roman"/>
          <w:sz w:val="28"/>
          <w:szCs w:val="28"/>
        </w:rPr>
        <w:tab/>
        <w:t>(7)</w:t>
      </w:r>
    </w:p>
    <w:p w14:paraId="2B4EB955" w14:textId="10405199" w:rsidR="00A06169" w:rsidRPr="00A06169" w:rsidRDefault="0000604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α≥0   ,   β≥0</m:t>
          </m:r>
        </m:oMath>
      </m:oMathPara>
    </w:p>
    <w:p w14:paraId="24A128DD" w14:textId="7B1BD1DB" w:rsidR="00DF2713" w:rsidRDefault="001B3E9B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Form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α≥0   ,   β≥0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ajorEastAsia" w:hAnsi="Cambria Math" w:cs="Times New Roman"/>
            <w:sz w:val="28"/>
            <w:szCs w:val="28"/>
          </w:rPr>
          <m:t>-α-β=0</m:t>
        </m:r>
      </m:oMath>
      <w:r w:rsidR="00DF2713">
        <w:rPr>
          <w:rFonts w:ascii="Times New Roman" w:eastAsiaTheme="majorEastAsia" w:hAnsi="Times New Roman" w:cs="Times New Roman"/>
          <w:sz w:val="28"/>
          <w:szCs w:val="28"/>
        </w:rPr>
        <w:t xml:space="preserve">, we have </w:t>
      </w:r>
    </w:p>
    <w:p w14:paraId="7B40AC38" w14:textId="6F549FA5" w:rsidR="00DF2713" w:rsidRPr="00033D1F" w:rsidRDefault="00DF2713" w:rsidP="00DF2713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w:lastRenderedPageBreak/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FEB6FE0" w14:textId="1C7D62B2" w:rsidR="00750512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define </w:t>
      </w:r>
    </w:p>
    <w:p w14:paraId="0964A104" w14:textId="7AFDAC5B" w:rsidR="00022E7A" w:rsidRPr="001B078E" w:rsidRDefault="00022E7A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,    G=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B 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,u=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]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</m:oMath>
      </m:oMathPara>
    </w:p>
    <w:p w14:paraId="4BAA09C1" w14:textId="627EF41F" w:rsidR="001B078E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notice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that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can be signified as:</w:t>
      </w:r>
    </w:p>
    <w:p w14:paraId="0CF5D47C" w14:textId="14946B84" w:rsidR="001B078E" w:rsidRPr="00022E7A" w:rsidRDefault="001B078E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 xml:space="preserve">S= 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70CA0D33" w14:textId="33CCA3DB" w:rsidR="00022E7A" w:rsidRPr="00750512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Combining (1) and (2) leads to </w:t>
      </w:r>
    </w:p>
    <w:p w14:paraId="68DD8ADA" w14:textId="122B0FE2" w:rsidR="00FF001A" w:rsidRPr="002E67F1" w:rsidRDefault="00367210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T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EastAsia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>α=0</m:t>
          </m:r>
        </m:oMath>
      </m:oMathPara>
    </w:p>
    <w:p w14:paraId="3BBC2D42" w14:textId="4B8D56B7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this can be written as:</w:t>
      </w:r>
    </w:p>
    <w:p w14:paraId="66230A5B" w14:textId="1D510354" w:rsidR="009777BD" w:rsidRPr="009777BD" w:rsidRDefault="009777BD" w:rsidP="001270C7">
      <w:pPr>
        <w:pStyle w:val="a3"/>
        <w:ind w:firstLineChars="0" w:firstLine="480"/>
        <w:jc w:val="left"/>
        <w:rPr>
          <w:rFonts w:ascii="Times New Roman" w:eastAsiaTheme="majorEastAsia" w:hAnsi="Times New Roman" w:cs="Cambria Math"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Theme="majorEastAsia" w:hAnsi="Cambria Math" w:cs="Times New Roman"/>
              <w:sz w:val="28"/>
              <w:szCs w:val="28"/>
            </w:rPr>
            <m:t>S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ajorEastAsia" w:hAnsi="Cambria Math" w:cs="Cambria Math"/>
              <w:sz w:val="28"/>
              <w:szCs w:val="28"/>
            </w:rPr>
            <m:t>u+Gα=0</m:t>
          </m:r>
        </m:oMath>
      </m:oMathPara>
    </w:p>
    <w:p w14:paraId="373941C0" w14:textId="795A5E20" w:rsidR="002E67F1" w:rsidRDefault="002E67F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EC6533">
        <w:rPr>
          <w:rFonts w:ascii="Times New Roman" w:eastAsiaTheme="majorEastAsia" w:hAnsi="Times New Roman" w:cs="Times New Roman"/>
          <w:sz w:val="28"/>
          <w:szCs w:val="28"/>
        </w:rPr>
        <w:t xml:space="preserve"> i.e.:</w:t>
      </w:r>
    </w:p>
    <w:p w14:paraId="5AE75FFD" w14:textId="49B89512" w:rsidR="00EC6533" w:rsidRPr="00EC6533" w:rsidRDefault="00F44A07" w:rsidP="00F44A0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24AEEEED" w14:textId="77777777" w:rsidR="004A1BC4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Although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EEC25CF" w:rsidR="004A1BC4" w:rsidRPr="00EC6533" w:rsidRDefault="004A1BC4" w:rsidP="004A1BC4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u=-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H+ε</m:t>
                  </m:r>
                  <w:bookmarkStart w:id="0" w:name="OLE_LINK1"/>
                  <w:bookmarkStart w:id="1" w:name="OLE_LINK2"/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I</m:t>
                  </m:r>
                  <w:bookmarkEnd w:id="0"/>
                  <w:bookmarkEnd w:id="1"/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Gα</m:t>
          </m:r>
        </m:oMath>
      </m:oMathPara>
    </w:p>
    <w:p w14:paraId="13262978" w14:textId="0745152A" w:rsidR="00EC6533" w:rsidRDefault="004A1BC4" w:rsidP="004A1BC4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is an identity matrix of appropriate dimensions.</w:t>
      </w:r>
    </w:p>
    <w:p w14:paraId="08DE010D" w14:textId="7248E201" w:rsidR="0079604C" w:rsidRDefault="0079604C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Using 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Lagrangian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function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and the K.K.T. conditions above,</w:t>
      </w:r>
      <w:r w:rsidR="005B4AE0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5D5000">
        <w:rPr>
          <w:rFonts w:ascii="Times New Roman" w:eastAsiaTheme="majorEastAsia" w:hAnsi="Times New Roman" w:cs="Times New Roman"/>
          <w:sz w:val="28"/>
          <w:szCs w:val="28"/>
        </w:rPr>
        <w:t>we obtain the Wolfe dual of p-</w:t>
      </w:r>
      <w:proofErr w:type="spellStart"/>
      <w:r w:rsidR="005D5000">
        <w:rPr>
          <w:rFonts w:ascii="Times New Roman" w:eastAsiaTheme="majorEastAsia" w:hAnsi="Times New Roman" w:cs="Times New Roman"/>
          <w:sz w:val="28"/>
          <w:szCs w:val="28"/>
        </w:rPr>
        <w:t>th</w:t>
      </w:r>
      <w:proofErr w:type="spellEnd"/>
      <w:r w:rsidR="005D5000">
        <w:rPr>
          <w:rFonts w:ascii="Times New Roman" w:eastAsiaTheme="majorEastAsia" w:hAnsi="Times New Roman" w:cs="Times New Roman"/>
          <w:sz w:val="28"/>
          <w:szCs w:val="28"/>
        </w:rPr>
        <w:t xml:space="preserve"> order TWSVM as follows:</w:t>
      </w:r>
    </w:p>
    <w:p w14:paraId="0719DB4E" w14:textId="4FC10A5C" w:rsidR="005D5000" w:rsidRPr="005B4AE0" w:rsidRDefault="0022603F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G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α</m:t>
          </m:r>
        </m:oMath>
      </m:oMathPara>
    </w:p>
    <w:p w14:paraId="3BB748DC" w14:textId="376D2C4A" w:rsidR="005B4AE0" w:rsidRPr="004A1BC4" w:rsidRDefault="005B4AE0" w:rsidP="0079604C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0≤α≤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560BC96" w14:textId="3DA7FAF0" w:rsidR="001E2C09" w:rsidRDefault="00237B9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Similarly,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 xml:space="preserve"> the other one’s </w:t>
      </w:r>
      <w:r w:rsidR="00A26CBD">
        <w:rPr>
          <w:rFonts w:ascii="Times New Roman" w:eastAsiaTheme="majorEastAsia" w:hAnsi="Times New Roman" w:cs="Times New Roman"/>
          <w:sz w:val="28"/>
          <w:szCs w:val="28"/>
        </w:rPr>
        <w:t>dual is</w:t>
      </w:r>
      <w:r w:rsidR="00250989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4333CF40" w14:textId="37097C6A" w:rsidR="00250989" w:rsidRPr="005B4AE0" w:rsidRDefault="0022603F" w:rsidP="00250989">
      <w:pPr>
        <w:ind w:firstLine="42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γ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γ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ajorEastAsia" w:hAnsi="Cambria Math" w:cs="Times New Roman"/>
              <w:sz w:val="28"/>
              <w:szCs w:val="28"/>
            </w:rPr>
            <m:t>γ+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γ</m:t>
          </m:r>
        </m:oMath>
      </m:oMathPara>
    </w:p>
    <w:p w14:paraId="55296EC0" w14:textId="2C177493" w:rsidR="00250989" w:rsidRDefault="00250989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0≤γ≤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1CF1D0B8" w14:textId="77777777" w:rsidR="00EC6533" w:rsidRDefault="00EC653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BE90058" w14:textId="721DB426" w:rsidR="004A5B79" w:rsidRDefault="00092197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We can obtain the optimal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via an iterative algorithm.</w:t>
      </w:r>
      <w:r w:rsidR="00D2636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652F4"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4652F4">
        <w:rPr>
          <w:rFonts w:ascii="Times New Roman" w:eastAsiaTheme="majorEastAsia" w:hAnsi="Times New Roman" w:cs="Times New Roman"/>
          <w:sz w:val="28"/>
          <w:szCs w:val="28"/>
        </w:rPr>
        <w:t xml:space="preserve"> each iteration,</w:t>
      </w:r>
      <w:r w:rsidR="004652F4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5B3F50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are</w:t>
      </w:r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calculated with the current calculated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AD1DAF" w:rsidRPr="009C05C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produce is repeat until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7F7C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converges.</w:t>
      </w:r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The iteration is started with </w:t>
      </w:r>
      <w:proofErr w:type="gramStart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>a</w:t>
      </w:r>
      <w:proofErr w:type="gramEnd"/>
      <w:r w:rsidR="001F4681" w:rsidRPr="009C05C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F4681" w:rsidRPr="009C05CC">
        <w:rPr>
          <w:rFonts w:ascii="Times New Roman" w:hAnsi="Times New Roman" w:cs="Times New Roman"/>
          <w:color w:val="2E2E2E"/>
          <w:kern w:val="0"/>
          <w:sz w:val="28"/>
          <w:szCs w:val="28"/>
        </w:rPr>
        <w:t>initialized</w:t>
      </w:r>
      <w:r w:rsidR="001F4681" w:rsidRPr="009C05CC">
        <w:rPr>
          <w:rFonts w:ascii="Times New Roman" w:hAnsi="Times New Roman" w:cs="Times New Roman"/>
          <w:color w:val="2E2E2E"/>
          <w:kern w:val="0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F57151" w:rsidRPr="009C05CC">
        <w:rPr>
          <w:rFonts w:ascii="Times New Roman" w:hAnsi="Times New Roman" w:cs="Times New Roman"/>
          <w:sz w:val="28"/>
          <w:szCs w:val="28"/>
        </w:rPr>
        <w:t>.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the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u and </m:t>
        </m:r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are</w:t>
      </w:r>
      <w:r w:rsidR="009C05CC">
        <w:rPr>
          <w:rFonts w:ascii="Times New Roman" w:hAnsi="Times New Roman" w:cs="Times New Roman"/>
          <w:sz w:val="28"/>
          <w:szCs w:val="28"/>
        </w:rPr>
        <w:t xml:space="preserve"> re-changed</w:t>
      </w:r>
      <w:r w:rsidR="009C05CC" w:rsidRPr="009C05CC">
        <w:rPr>
          <w:rFonts w:ascii="Times New Roman" w:hAnsi="Times New Roman" w:cs="Times New Roman"/>
          <w:sz w:val="28"/>
          <w:szCs w:val="28"/>
        </w:rPr>
        <w:t xml:space="preserve"> adaptively </w:t>
      </w:r>
      <w:r w:rsidR="009C05CC">
        <w:rPr>
          <w:rFonts w:ascii="Times New Roman" w:hAnsi="Times New Roman" w:cs="Times New Roman"/>
          <w:sz w:val="28"/>
          <w:szCs w:val="28"/>
        </w:rPr>
        <w:t>during each iteration.</w:t>
      </w:r>
    </w:p>
    <w:p w14:paraId="10803B4F" w14:textId="0C1DB221" w:rsidR="00005762" w:rsidRDefault="00005762" w:rsidP="001270C7">
      <w:pPr>
        <w:pStyle w:val="a3"/>
        <w:ind w:firstLineChars="0" w:firstLine="4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to solve the problem:</w:t>
      </w:r>
    </w:p>
    <w:p w14:paraId="2270053E" w14:textId="77777777" w:rsidR="00005762" w:rsidRPr="009C05CC" w:rsidRDefault="0000576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9701955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C889250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E620F5C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1D407C7" w14:textId="57DB9DC9" w:rsidR="00AD1DAF" w:rsidRDefault="00C523A8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Input : Training data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m1×n</m:t>
            </m:r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,  B∈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m2×n</m:t>
            </m:r>
          </m:sup>
        </m:sSup>
      </m:oMath>
      <w:r w:rsidR="00367903">
        <w:rPr>
          <w:rFonts w:ascii="Times New Roman" w:eastAsiaTheme="majorEastAsia" w:hAnsi="Times New Roman" w:cs="Times New Roman"/>
          <w:sz w:val="28"/>
          <w:szCs w:val="28"/>
        </w:rPr>
        <w:t>, parameter p</w:t>
      </w:r>
      <w:r w:rsidR="0089232B">
        <w:rPr>
          <w:rFonts w:ascii="Times New Roman" w:eastAsiaTheme="majorEastAsia" w:hAnsi="Times New Roman" w:cs="Times New Roman"/>
          <w:sz w:val="28"/>
          <w:szCs w:val="28"/>
        </w:rPr>
        <w:t>,C1,C2</w:t>
      </w:r>
      <w:r w:rsidR="00367903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771B33E" w14:textId="396A6096" w:rsidR="005C1515" w:rsidRDefault="0018614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Give out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m1×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 G∈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m2×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 I∈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</m:t>
            </m:r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C7D788B" w14:textId="251533A1" w:rsidR="008209D9" w:rsidRDefault="00A27102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Initialize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2C3ED2E" w14:textId="488B7628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While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 xml:space="preserve"> converge do </w:t>
      </w:r>
    </w:p>
    <w:p w14:paraId="6338E6CA" w14:textId="41081DB4" w:rsidR="00091373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Ca</w:t>
      </w:r>
      <w:r w:rsidR="00091373">
        <w:rPr>
          <w:rFonts w:ascii="Times New Roman" w:eastAsiaTheme="majorEastAsia" w:hAnsi="Times New Roman" w:cs="Times New Roman"/>
          <w:sz w:val="28"/>
          <w:szCs w:val="28"/>
        </w:rPr>
        <w:t xml:space="preserve">lculate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1F411498" w14:textId="3E410C1A" w:rsidR="0089232B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Calculate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α</m:t>
        </m:r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 xml:space="preserve"> via dual function;</w:t>
      </w:r>
    </w:p>
    <w:p w14:paraId="4BFA51C9" w14:textId="45AC953F" w:rsidR="00345482" w:rsidRPr="00690A7E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Update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40383D">
        <w:rPr>
          <w:rFonts w:ascii="Times New Roman" w:eastAsiaTheme="majorEastAsia" w:hAnsi="Times New Roman" w:cs="Times New Roman"/>
          <w:sz w:val="28"/>
          <w:szCs w:val="28"/>
        </w:rPr>
        <w:t xml:space="preserve"> add regularization term if necessary</w:t>
      </w:r>
      <w:r w:rsidR="00CF2838">
        <w:rPr>
          <w:rFonts w:ascii="Times New Roman" w:eastAsiaTheme="majorEastAsia" w:hAnsi="Times New Roman" w:cs="Times New Roman"/>
          <w:sz w:val="28"/>
          <w:szCs w:val="28"/>
        </w:rPr>
        <w:t>;</w:t>
      </w:r>
      <w:r w:rsidR="00142363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47DEC72A" w14:textId="527662C7" w:rsidR="00393E91" w:rsidRDefault="00393E9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End </w:t>
      </w:r>
    </w:p>
    <w:p w14:paraId="69F32356" w14:textId="2E5C9D9F" w:rsidR="004025E8" w:rsidRPr="004025E8" w:rsidRDefault="004025E8" w:rsidP="004025E8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Output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R</m:t>
            </m:r>
          </m:e>
          <m:sup>
            <m:d>
              <m:dPr>
                <m:ctrlPr>
                  <w:rPr>
                    <w:rFonts w:ascii="Cambria Math" w:eastAsiaTheme="maj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eastAsiaTheme="majorEastAsia" w:hAnsi="Cambria Math" w:cs="Cambria Math"/>
                <w:sz w:val="28"/>
                <w:szCs w:val="28"/>
              </w:rPr>
              <m:t>×1</m:t>
            </m:r>
          </m:sup>
        </m:sSup>
      </m:oMath>
      <w:r w:rsidR="00CF2838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F321B73" w14:textId="0BF921EF" w:rsidR="003E28B5" w:rsidRDefault="003E28B5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another</w:t>
      </w:r>
      <w:r w:rsidR="006516F9">
        <w:rPr>
          <w:rFonts w:ascii="Times New Roman" w:eastAsiaTheme="majorEastAsia" w:hAnsi="Times New Roman" w:cs="Times New Roman"/>
          <w:sz w:val="28"/>
          <w:szCs w:val="28"/>
        </w:rPr>
        <w:t xml:space="preserve"> one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is similarly like the process above.</w:t>
      </w:r>
    </w:p>
    <w:p w14:paraId="33494C00" w14:textId="77777777" w:rsidR="009B003B" w:rsidRDefault="009B003B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2F3FF7C" w14:textId="3969E571" w:rsidR="00B24753" w:rsidRPr="00B618CB" w:rsidRDefault="00366E96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The new method</w:t>
      </w:r>
      <w:r w:rsidR="000D1123">
        <w:rPr>
          <w:rFonts w:ascii="Times New Roman" w:eastAsiaTheme="majorEastAsia" w:hAnsi="Times New Roman" w:cs="Times New Roman"/>
          <w:sz w:val="28"/>
          <w:szCs w:val="28"/>
        </w:rPr>
        <w:t xml:space="preserve"> leads to a problem that what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the value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of p</w:t>
      </w:r>
      <w:r w:rsidR="00CE320A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E320A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. Considering the objective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function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0E0E07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we hold the notion that the p’s value </w:t>
      </w:r>
      <w:r w:rsidR="00A875F5">
        <w:rPr>
          <w:rFonts w:ascii="Times New Roman" w:eastAsiaTheme="majorEastAsia" w:hAnsi="Times New Roman" w:cs="Times New Roman" w:hint="eastAsia"/>
          <w:sz w:val="28"/>
          <w:szCs w:val="28"/>
        </w:rPr>
        <w:t>is</w:t>
      </w:r>
      <w:r w:rsidR="00A875F5">
        <w:rPr>
          <w:rFonts w:ascii="Times New Roman" w:eastAsiaTheme="majorEastAsia" w:hAnsi="Times New Roman" w:cs="Times New Roman"/>
          <w:sz w:val="28"/>
          <w:szCs w:val="28"/>
        </w:rPr>
        <w:t xml:space="preserve"> under the influence of outliers.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 xml:space="preserve">In order </w:t>
      </w:r>
      <w:r w:rsidR="00AA0BF1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o get a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higher accuracy,</w:t>
      </w:r>
      <w:r w:rsidR="008B626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A0BF1">
        <w:rPr>
          <w:rFonts w:ascii="Times New Roman" w:eastAsiaTheme="majorEastAsia" w:hAnsi="Times New Roman" w:cs="Times New Roman"/>
          <w:sz w:val="28"/>
          <w:szCs w:val="28"/>
        </w:rPr>
        <w:t>t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he </w:t>
      </w:r>
      <w:r w:rsidR="00B72FD1">
        <w:rPr>
          <w:rFonts w:ascii="Times New Roman" w:eastAsiaTheme="majorEastAsia" w:hAnsi="Times New Roman" w:cs="Times New Roman" w:hint="eastAsia"/>
          <w:sz w:val="28"/>
          <w:szCs w:val="28"/>
        </w:rPr>
        <w:t>greater</w:t>
      </w:r>
      <w:r w:rsidR="00B72FD1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proportion of noise, p value is smaller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，</w:t>
      </w:r>
      <w:r w:rsidR="001713B6">
        <w:rPr>
          <w:rFonts w:ascii="Times New Roman" w:eastAsiaTheme="majorEastAsia" w:hAnsi="Times New Roman" w:cs="Times New Roman"/>
          <w:sz w:val="28"/>
          <w:szCs w:val="28"/>
        </w:rPr>
        <w:t>and vice versa.</w:t>
      </w:r>
      <w:r w:rsidR="0005436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AB0411"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ormula 11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>？</w:t>
      </w:r>
      <w:r w:rsidR="00AB0411">
        <w:rPr>
          <w:rFonts w:ascii="Times New Roman" w:eastAsiaTheme="majorEastAsia" w:hAnsi="Times New Roman" w:cs="Times New Roman"/>
          <w:sz w:val="28"/>
          <w:szCs w:val="28"/>
        </w:rPr>
        <w:t xml:space="preserve">perspicuously indicate that </w:t>
      </w:r>
      <w:r w:rsidR="00EB696D">
        <w:rPr>
          <w:rFonts w:ascii="Times New Roman" w:eastAsiaTheme="majorEastAsia" w:hAnsi="Times New Roman" w:cs="Times New Roman"/>
          <w:sz w:val="28"/>
          <w:szCs w:val="28"/>
        </w:rPr>
        <w:t>p value directly affect the result of the formula.</w:t>
      </w:r>
      <w:r w:rsidR="00E451CF">
        <w:rPr>
          <w:rFonts w:ascii="Times New Roman" w:eastAsiaTheme="majorEastAsia" w:hAnsi="Times New Roman" w:cs="Times New Roman"/>
          <w:sz w:val="28"/>
          <w:szCs w:val="28"/>
        </w:rPr>
        <w:t xml:space="preserve"> Splitting the formula into two parts: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the outliers’ functional </w:t>
      </w:r>
      <w:r w:rsidR="009D23A3">
        <w:rPr>
          <w:rFonts w:ascii="Times New Roman" w:eastAsiaTheme="majorEastAsia" w:hAnsi="Times New Roman" w:cs="Times New Roman" w:hint="eastAsia"/>
          <w:sz w:val="28"/>
          <w:szCs w:val="28"/>
        </w:rPr>
        <w:t>margin</w:t>
      </w:r>
      <w:r w:rsidR="009D23A3">
        <w:rPr>
          <w:rFonts w:ascii="Times New Roman" w:eastAsiaTheme="majorEastAsia" w:hAnsi="Times New Roman" w:cs="Times New Roman"/>
          <w:sz w:val="28"/>
          <w:szCs w:val="28"/>
        </w:rPr>
        <w:t xml:space="preserve"> and the normal data’s functional margin.</w:t>
      </w:r>
      <w:r w:rsidR="00B618C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618CB" w:rsidRPr="00B618CB">
        <w:rPr>
          <w:rFonts w:ascii="Times New Roman" w:eastAsiaTheme="majorEastAsia" w:hAnsi="Times New Roman" w:cs="Times New Roman"/>
          <w:sz w:val="28"/>
          <w:szCs w:val="28"/>
        </w:rPr>
        <w:t>The role of p value is to emphasize the proportion of the two</w:t>
      </w:r>
      <w:r w:rsidR="00C06320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41A63521" w14:textId="77777777" w:rsidR="009D23A3" w:rsidRPr="00A73E00" w:rsidRDefault="009D23A3" w:rsidP="00A73E00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41A2227" w14:textId="499CF860" w:rsidR="001A4B61" w:rsidRDefault="001A4B61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We experiment with the heart data set.</w:t>
      </w:r>
    </w:p>
    <w:p w14:paraId="559D0153" w14:textId="77777777" w:rsidR="00B24753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348BFB9" w14:textId="77777777" w:rsidR="00B24753" w:rsidRPr="009C05CC" w:rsidRDefault="00B24753" w:rsidP="001270C7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9BD94C1" w14:textId="6D1FD61A" w:rsidR="00092197" w:rsidRPr="00CF2838" w:rsidRDefault="00CF2838" w:rsidP="00357803">
      <w:pPr>
        <w:pStyle w:val="a3"/>
        <w:ind w:firstLineChars="0" w:firstLine="0"/>
        <w:jc w:val="left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CF2838">
        <w:rPr>
          <w:rFonts w:ascii="Times New Roman" w:eastAsiaTheme="majorEastAsia" w:hAnsi="Times New Roman" w:cs="Times New Roman"/>
          <w:b/>
          <w:sz w:val="32"/>
          <w:szCs w:val="32"/>
        </w:rPr>
        <w:t>Convergence Analysis</w:t>
      </w:r>
    </w:p>
    <w:p w14:paraId="02B7C84B" w14:textId="27F37AF9" w:rsidR="00446B8B" w:rsidRDefault="00E2741F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prove the convergence of the new algorithm</w:t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, we need the following lemmas that proved by Hua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Wang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</w:t>
      </w:r>
      <w:r w:rsidR="00EA2E9D">
        <w:rPr>
          <w:rFonts w:ascii="Times New Roman" w:eastAsiaTheme="majorEastAsia" w:hAnsi="Times New Roman" w:cs="Times New Roman"/>
          <w:sz w:val="28"/>
          <w:szCs w:val="28"/>
        </w:rPr>
        <w:t xml:space="preserve"> his paper:</w:t>
      </w:r>
    </w:p>
    <w:p w14:paraId="3F7E9185" w14:textId="12BAEBC4" w:rsidR="00EA2E9D" w:rsidRDefault="00EA2E9D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Lemma:</w:t>
      </w:r>
      <w:r w:rsidR="0077454F">
        <w:rPr>
          <w:rFonts w:ascii="Times New Roman" w:eastAsiaTheme="majorEastAsia" w:hAnsi="Times New Roman" w:cs="Times New Roman"/>
          <w:sz w:val="28"/>
          <w:szCs w:val="28"/>
        </w:rPr>
        <w:t xml:space="preserve"> For any nonzero vectors A, B, when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0&lt;p≤2</m:t>
        </m:r>
      </m:oMath>
      <w:r w:rsidR="0077454F">
        <w:rPr>
          <w:rFonts w:ascii="Times New Roman" w:eastAsiaTheme="majorEastAsia" w:hAnsi="Times New Roman" w:cs="Times New Roman"/>
          <w:sz w:val="28"/>
          <w:szCs w:val="28"/>
        </w:rPr>
        <w:t>, the following inequality holds:</w:t>
      </w:r>
    </w:p>
    <w:p w14:paraId="42C161D9" w14:textId="5B0C7292" w:rsidR="0077454F" w:rsidRPr="007A193F" w:rsidRDefault="0022603F" w:rsidP="0077454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AD5CEE5" w14:textId="5B328295" w:rsidR="007A193F" w:rsidRDefault="007A19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In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order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to use th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>is lemma in this paper</w:t>
      </w:r>
      <w:r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D7426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we can transform it into the following form:</w:t>
      </w:r>
    </w:p>
    <w:p w14:paraId="583E75D1" w14:textId="520B38EC" w:rsidR="007A193F" w:rsidRPr="007A193F" w:rsidRDefault="002260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≤2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-p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09E2E569" w14:textId="56B1070E" w:rsidR="00C46AB9" w:rsidRDefault="00D7426E" w:rsidP="008E16F0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Considering the objective function, </w:t>
      </w:r>
      <w:proofErr w:type="gramStart"/>
      <w:r w:rsidR="00C46AB9">
        <w:rPr>
          <w:rFonts w:ascii="Times New Roman" w:eastAsiaTheme="majorEastAsia" w:hAnsi="Times New Roman" w:cs="Times New Roman"/>
          <w:sz w:val="28"/>
          <w:szCs w:val="28"/>
        </w:rPr>
        <w:t>Suppose</w:t>
      </w:r>
      <w:proofErr w:type="gramEnd"/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Hu=A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, and the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is B. According the </w:t>
      </w:r>
      <w:r w:rsidR="00C46AB9">
        <w:rPr>
          <w:rFonts w:ascii="Times New Roman" w:eastAsiaTheme="majorEastAsia" w:hAnsi="Times New Roman" w:cs="Times New Roman" w:hint="eastAsia"/>
          <w:sz w:val="28"/>
          <w:szCs w:val="28"/>
        </w:rPr>
        <w:t>objective</w:t>
      </w:r>
      <w:r w:rsidR="00C46AB9">
        <w:rPr>
          <w:rFonts w:ascii="Times New Roman" w:eastAsiaTheme="majorEastAsia" w:hAnsi="Times New Roman" w:cs="Times New Roman"/>
          <w:sz w:val="28"/>
          <w:szCs w:val="28"/>
        </w:rPr>
        <w:t xml:space="preserve"> function, we know that</w:t>
      </w:r>
    </w:p>
    <w:p w14:paraId="3030141F" w14:textId="6D7AC571" w:rsidR="007A193F" w:rsidRDefault="00C46AB9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 xml:space="preserve">q= </m:t>
        </m:r>
        <m:func>
          <m:func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A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1</m:t>
            </m:r>
          </m:sup>
        </m:sSup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T</m:t>
            </m:r>
          </m:sup>
        </m:sSubSup>
        <m:r>
          <w:rPr>
            <w:rFonts w:ascii="Cambria Math" w:eastAsiaTheme="majorEastAsia" w:hAnsi="Cambria Math" w:cs="Times New Roman"/>
            <w:sz w:val="28"/>
            <w:szCs w:val="28"/>
          </w:rPr>
          <m:t>q</m:t>
        </m:r>
      </m:oMath>
    </w:p>
    <w:p w14:paraId="606882F2" w14:textId="1E181BA2" w:rsidR="008E16F0" w:rsidRDefault="008E16F0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i.e.</w:t>
      </w:r>
    </w:p>
    <w:p w14:paraId="2474561B" w14:textId="50A6E7B2" w:rsidR="008E16F0" w:rsidRDefault="0022603F" w:rsidP="007A193F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14A82C5F" w14:textId="17D7E2E2" w:rsidR="0077454F" w:rsidRDefault="004A4336" w:rsidP="000267E5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Connect the </w:t>
      </w:r>
      <w:r w:rsidR="00D215AC">
        <w:rPr>
          <w:rFonts w:ascii="Times New Roman" w:eastAsiaTheme="majorEastAsia" w:hAnsi="Times New Roman" w:cs="Times New Roman"/>
          <w:sz w:val="28"/>
          <w:szCs w:val="28"/>
        </w:rPr>
        <w:t>lemma, it can be obtained that:</w:t>
      </w:r>
    </w:p>
    <w:p w14:paraId="26C04CDF" w14:textId="3EEBF477" w:rsidR="00D215AC" w:rsidRPr="00D215AC" w:rsidRDefault="00D215AC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≤p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</m:t>
              </m:r>
            </m:sup>
          </m:sSubSup>
        </m:oMath>
      </m:oMathPara>
    </w:p>
    <w:p w14:paraId="4483A73A" w14:textId="2892F6DA" w:rsidR="00D215AC" w:rsidRPr="000267E5" w:rsidRDefault="0022603F" w:rsidP="00D215AC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-2</m:t>
              </m:r>
            </m:sup>
          </m:sSubSup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≤1</m:t>
          </m:r>
        </m:oMath>
      </m:oMathPara>
    </w:p>
    <w:p w14:paraId="34F0B1D1" w14:textId="056FB1AF" w:rsidR="00C948BD" w:rsidRPr="0092645C" w:rsidRDefault="0022603F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9B2000E" w14:textId="7D11BD1C" w:rsidR="0092645C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Combing the ???, </w:t>
      </w:r>
      <w:r w:rsidR="00D05895">
        <w:rPr>
          <w:rFonts w:ascii="Times New Roman" w:eastAsiaTheme="majorEastAsia" w:hAnsi="Times New Roman" w:cs="Times New Roman"/>
          <w:sz w:val="28"/>
          <w:szCs w:val="28"/>
        </w:rPr>
        <w:t>we arrive 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75D1FFAD" w14:textId="43D016BA" w:rsidR="0092645C" w:rsidRDefault="0022603F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  <m:r>
            <w:rPr>
              <w:rFonts w:ascii="Cambria Math" w:eastAsiaTheme="majorEastAsia" w:hAnsi="Cambria Math" w:cs="Times New Roman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p-2</m:t>
              </m:r>
            </m:sup>
          </m:sSubSup>
        </m:oMath>
      </m:oMathPara>
    </w:p>
    <w:p w14:paraId="6D019914" w14:textId="3C510243" w:rsidR="00E56DEE" w:rsidRPr="00E56DEE" w:rsidRDefault="0004112C" w:rsidP="00E56DEE">
      <w:pPr>
        <w:pStyle w:val="a3"/>
        <w:ind w:firstLineChars="0" w:firstLine="48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Note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A is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 xml:space="preserve">, and B is updated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Hu</m:t>
        </m:r>
      </m:oMath>
      <w:r w:rsidR="009058E1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Inequality</w:t>
      </w:r>
      <w:r w:rsidR="008574C4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BA5D7D">
        <w:rPr>
          <w:rFonts w:ascii="Times New Roman" w:eastAsiaTheme="majorEastAsia" w:hAnsi="Times New Roman" w:cs="Times New Roman"/>
          <w:sz w:val="28"/>
          <w:szCs w:val="28"/>
        </w:rPr>
        <w:t>??</w:t>
      </w:r>
      <w:r w:rsidR="00427DE2">
        <w:rPr>
          <w:rFonts w:ascii="Times New Roman" w:eastAsiaTheme="majorEastAsia" w:hAnsi="Times New Roman" w:cs="Times New Roman"/>
          <w:sz w:val="28"/>
          <w:szCs w:val="28"/>
        </w:rPr>
        <w:t xml:space="preserve"> indicates that </w:t>
      </w:r>
      <m:oMath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Hu</m:t>
                </m:r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C904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>will con</w:t>
      </w:r>
      <w:r w:rsidR="00AC0B3F">
        <w:rPr>
          <w:rFonts w:ascii="Times New Roman" w:eastAsiaTheme="majorEastAsia" w:hAnsi="Times New Roman" w:cs="Times New Roman"/>
          <w:sz w:val="28"/>
          <w:szCs w:val="28"/>
        </w:rPr>
        <w:t>verge after each iteration.</w:t>
      </w:r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According</w:t>
      </w:r>
      <w:r w:rsidR="0031162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S= </m:t>
        </m:r>
        <m:sSubSup>
          <m:sSubSup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</w:rPr>
                  <m:t>H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aj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p-2</m:t>
            </m:r>
          </m:sup>
        </m:sSubSup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>, so the</w:t>
      </w:r>
      <w:r w:rsidR="00C037FD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2F6166">
        <w:rPr>
          <w:rFonts w:ascii="Times New Roman" w:eastAsiaTheme="majorEastAsia" w:hAnsi="Times New Roman" w:cs="Times New Roman"/>
          <w:sz w:val="28"/>
          <w:szCs w:val="28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 xml:space="preserve"> S</m:t>
        </m:r>
      </m:oMath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is </w:t>
      </w:r>
      <w:r w:rsidR="00465845"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positive number, this leads to it will converge to a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>n</w:t>
      </w:r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optimal value via an iterative </w:t>
      </w:r>
      <w:proofErr w:type="gramStart"/>
      <w:r w:rsidR="00465845">
        <w:rPr>
          <w:rFonts w:ascii="Times New Roman" w:eastAsiaTheme="majorEastAsia" w:hAnsi="Times New Roman" w:cs="Times New Roman"/>
          <w:sz w:val="28"/>
          <w:szCs w:val="28"/>
        </w:rPr>
        <w:t>approach.</w:t>
      </w:r>
      <w:proofErr w:type="gramEnd"/>
      <w:r w:rsidR="00465845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The convergence of </w:t>
      </w:r>
      <m:oMath>
        <m:r>
          <m:rPr>
            <m:scr m:val="script"/>
          </m:rPr>
          <w:rPr>
            <w:rFonts w:ascii="Cambria Math" w:eastAsiaTheme="majorEastAsia" w:hAnsi="Cambria Math" w:cs="Times New Roman"/>
            <w:sz w:val="28"/>
            <w:szCs w:val="28"/>
          </w:rPr>
          <m:t>S</m:t>
        </m:r>
      </m:oMath>
      <w:r w:rsidR="004F09F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56DEE">
        <w:rPr>
          <w:rFonts w:ascii="Times New Roman" w:eastAsiaTheme="majorEastAsia" w:hAnsi="Times New Roman" w:cs="Times New Roman"/>
          <w:sz w:val="28"/>
          <w:szCs w:val="28"/>
        </w:rPr>
        <w:t xml:space="preserve">also means that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u</m:t>
        </m:r>
      </m:oMath>
      <w:r w:rsidR="00E56DEE">
        <w:rPr>
          <w:rFonts w:ascii="Times New Roman" w:eastAsiaTheme="majorEastAsia" w:hAnsi="Times New Roman" w:cs="Times New Roman"/>
          <w:sz w:val="28"/>
          <w:szCs w:val="28"/>
        </w:rPr>
        <w:t>’s convergence.</w:t>
      </w:r>
    </w:p>
    <w:p w14:paraId="144A7BD3" w14:textId="7E59DEFF" w:rsidR="0092645C" w:rsidRPr="009058E1" w:rsidRDefault="0092645C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0B92298" w14:textId="77777777" w:rsidR="009058E1" w:rsidRPr="009058E1" w:rsidRDefault="009058E1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8A2D29D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769C0B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64CFEA8" w14:textId="77777777" w:rsidR="00DE7390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2D23065" w14:textId="77777777" w:rsidR="00DE7390" w:rsidRPr="000E52CE" w:rsidRDefault="00DE7390" w:rsidP="00C948BD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35388B3" w14:textId="2E7FB619" w:rsidR="0026749C" w:rsidRDefault="0026749C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Experimental Results</w:t>
      </w:r>
    </w:p>
    <w:p w14:paraId="2626C4E0" w14:textId="7A3652EB" w:rsidR="00A354A6" w:rsidRDefault="00921D82" w:rsidP="0088160E">
      <w:pPr>
        <w:ind w:firstLine="5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In this section, we compare the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algorithm with other algorithm by experiments.</w:t>
      </w:r>
      <w:r w:rsidR="00E508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539A3">
        <w:rPr>
          <w:rFonts w:ascii="Times New Roman" w:eastAsiaTheme="majorEastAsia" w:hAnsi="Times New Roman" w:cs="Times New Roman"/>
          <w:sz w:val="28"/>
          <w:szCs w:val="28"/>
        </w:rPr>
        <w:t>We evaluate the proposed method on several widely used benchmark datasets in machine learning studies.</w:t>
      </w:r>
      <w:r w:rsidR="00FF16D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85159"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>he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994664">
        <w:rPr>
          <w:rFonts w:ascii="Times New Roman" w:eastAsiaTheme="majorEastAsia" w:hAnsi="Times New Roman" w:cs="Times New Roman"/>
          <w:sz w:val="28"/>
          <w:szCs w:val="28"/>
        </w:rPr>
        <w:t>descriptions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 xml:space="preserve"> of the datasets </w:t>
      </w:r>
      <w:r w:rsidR="00C6298E">
        <w:rPr>
          <w:rFonts w:ascii="Times New Roman" w:eastAsiaTheme="majorEastAsia" w:hAnsi="Times New Roman" w:cs="Times New Roman"/>
          <w:sz w:val="28"/>
          <w:szCs w:val="28"/>
        </w:rPr>
        <w:t>are given</w:t>
      </w:r>
      <w:r w:rsidR="00F8515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13D0">
        <w:rPr>
          <w:rFonts w:ascii="Times New Roman" w:eastAsiaTheme="majorEastAsia" w:hAnsi="Times New Roman" w:cs="Times New Roman"/>
          <w:sz w:val="28"/>
          <w:szCs w:val="28"/>
        </w:rPr>
        <w:t>in table 1.</w:t>
      </w:r>
      <w:r w:rsidR="007F72D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14:paraId="53CFC65B" w14:textId="77777777" w:rsidTr="003A047C">
        <w:tc>
          <w:tcPr>
            <w:tcW w:w="8516" w:type="dxa"/>
            <w:gridSpan w:val="3"/>
          </w:tcPr>
          <w:p w14:paraId="4E52A6A4" w14:textId="19215ADB" w:rsidR="001E14EA" w:rsidRDefault="001E14EA" w:rsidP="001E14EA">
            <w:pPr>
              <w:tabs>
                <w:tab w:val="left" w:pos="2686"/>
              </w:tabs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ab/>
              <w:t>Table1: Data sets descriptions</w:t>
            </w:r>
          </w:p>
        </w:tc>
      </w:tr>
      <w:tr w:rsidR="001E14EA" w14:paraId="13EF31EE" w14:textId="77777777" w:rsidTr="001E14EA">
        <w:tc>
          <w:tcPr>
            <w:tcW w:w="2838" w:type="dxa"/>
          </w:tcPr>
          <w:p w14:paraId="64F976A9" w14:textId="5247ABEE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Data sets</w:t>
            </w:r>
          </w:p>
        </w:tc>
        <w:tc>
          <w:tcPr>
            <w:tcW w:w="2839" w:type="dxa"/>
          </w:tcPr>
          <w:p w14:paraId="514A16EC" w14:textId="333DEC75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Default="00D9500A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Dimension</w:t>
            </w:r>
          </w:p>
        </w:tc>
      </w:tr>
      <w:tr w:rsidR="001E14EA" w14:paraId="6BFFF959" w14:textId="77777777" w:rsidTr="001E14EA">
        <w:tc>
          <w:tcPr>
            <w:tcW w:w="2838" w:type="dxa"/>
          </w:tcPr>
          <w:p w14:paraId="5A5B3367" w14:textId="490B45C7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13</w:t>
            </w:r>
          </w:p>
        </w:tc>
      </w:tr>
      <w:tr w:rsidR="001E14EA" w14:paraId="6E6A803C" w14:textId="77777777" w:rsidTr="001E14EA">
        <w:tc>
          <w:tcPr>
            <w:tcW w:w="2838" w:type="dxa"/>
          </w:tcPr>
          <w:p w14:paraId="560DBD26" w14:textId="261ADF59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14</w:t>
            </w:r>
          </w:p>
        </w:tc>
      </w:tr>
      <w:tr w:rsidR="001E14EA" w14:paraId="0FB43591" w14:textId="77777777" w:rsidTr="001E14EA">
        <w:tc>
          <w:tcPr>
            <w:tcW w:w="2838" w:type="dxa"/>
          </w:tcPr>
          <w:p w14:paraId="06C661E8" w14:textId="6FF73198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8</w:t>
            </w:r>
          </w:p>
        </w:tc>
      </w:tr>
      <w:tr w:rsidR="001E14EA" w14:paraId="35243565" w14:textId="77777777" w:rsidTr="001E14EA">
        <w:tc>
          <w:tcPr>
            <w:tcW w:w="2838" w:type="dxa"/>
          </w:tcPr>
          <w:p w14:paraId="0F77B154" w14:textId="7936935E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60</w:t>
            </w:r>
          </w:p>
        </w:tc>
      </w:tr>
      <w:tr w:rsidR="001E14EA" w14:paraId="6E56DA1C" w14:textId="77777777" w:rsidTr="001E14EA">
        <w:tc>
          <w:tcPr>
            <w:tcW w:w="2838" w:type="dxa"/>
          </w:tcPr>
          <w:p w14:paraId="492123FB" w14:textId="3DC086CB" w:rsidR="001E14EA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Spect</w:t>
            </w:r>
            <w:proofErr w:type="spellEnd"/>
          </w:p>
        </w:tc>
        <w:tc>
          <w:tcPr>
            <w:tcW w:w="2839" w:type="dxa"/>
          </w:tcPr>
          <w:p w14:paraId="176E282E" w14:textId="09B5B16F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44</w:t>
            </w:r>
          </w:p>
        </w:tc>
      </w:tr>
      <w:tr w:rsidR="00E60D5B" w14:paraId="1D5894E1" w14:textId="77777777" w:rsidTr="001E14EA">
        <w:tc>
          <w:tcPr>
            <w:tcW w:w="2838" w:type="dxa"/>
          </w:tcPr>
          <w:p w14:paraId="14FA61FB" w14:textId="5F58E846" w:rsidR="00E60D5B" w:rsidRDefault="00E60D5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Default="003520FB" w:rsidP="0088160E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24</w:t>
            </w:r>
          </w:p>
        </w:tc>
      </w:tr>
      <w:tr w:rsidR="00E60D5B" w14:paraId="40C47F62" w14:textId="77777777" w:rsidTr="00E60D5B">
        <w:tc>
          <w:tcPr>
            <w:tcW w:w="2838" w:type="dxa"/>
          </w:tcPr>
          <w:p w14:paraId="53C3485D" w14:textId="6E89BD4A" w:rsidR="00E60D5B" w:rsidRDefault="00E60D5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Default="003520FB" w:rsidP="003A047C">
            <w:pPr>
              <w:jc w:val="left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6</w:t>
            </w:r>
          </w:p>
        </w:tc>
      </w:tr>
    </w:tbl>
    <w:p w14:paraId="25ECD16B" w14:textId="77777777" w:rsidR="008D43E3" w:rsidRDefault="008D43E3" w:rsidP="008D43E3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31BB113" w14:textId="2A90EF4C" w:rsidR="002B372F" w:rsidRDefault="003A047C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The table 2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compares the performance of the </w:t>
      </w:r>
      <w:proofErr w:type="spellStart"/>
      <w:r w:rsidR="003C40BD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classifier with that of some other SVMs. </w:t>
      </w:r>
      <w:r w:rsidR="00047D06">
        <w:rPr>
          <w:rFonts w:ascii="Times New Roman" w:eastAsiaTheme="majorEastAsia" w:hAnsi="Times New Roman" w:cs="Times New Roman"/>
          <w:sz w:val="28"/>
          <w:szCs w:val="28"/>
        </w:rPr>
        <w:t xml:space="preserve"> The 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 xml:space="preserve">experiments of each algorithm were implemented by using MATLAB R2014b. 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>All classifier</w:t>
      </w:r>
      <w:r w:rsidR="00556DD6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3C40BD">
        <w:rPr>
          <w:rFonts w:ascii="Times New Roman" w:eastAsiaTheme="majorEastAsia" w:hAnsi="Times New Roman" w:cs="Times New Roman"/>
          <w:sz w:val="28"/>
          <w:szCs w:val="28"/>
        </w:rPr>
        <w:t xml:space="preserve"> are trained via linear kernel.</w:t>
      </w:r>
      <w:r w:rsidR="002B372F">
        <w:rPr>
          <w:rFonts w:ascii="Times New Roman" w:eastAsiaTheme="majorEastAsia" w:hAnsi="Times New Roman" w:cs="Times New Roman"/>
          <w:sz w:val="28"/>
          <w:szCs w:val="28"/>
        </w:rPr>
        <w:t xml:space="preserve"> Optimal</w:t>
      </w:r>
      <w:r w:rsidR="00CD7DB4">
        <w:rPr>
          <w:rFonts w:ascii="Times New Roman" w:eastAsiaTheme="majorEastAsia" w:hAnsi="Times New Roman" w:cs="Times New Roman"/>
          <w:sz w:val="28"/>
          <w:szCs w:val="28"/>
        </w:rPr>
        <w:t xml:space="preserve"> values of the </w:t>
      </w:r>
      <w:r w:rsidR="00CD7DB4">
        <w:rPr>
          <w:rFonts w:ascii="Arial" w:hAnsi="Arial" w:cs="Arial"/>
          <w:color w:val="252525"/>
          <w:kern w:val="0"/>
        </w:rPr>
        <w:t>parameters were obtained by using a tuning set comprising of 10 percent of the data set.</w:t>
      </w:r>
    </w:p>
    <w:p w14:paraId="6B344B21" w14:textId="68650F19" w:rsidR="00A354A6" w:rsidRDefault="00BC2613" w:rsidP="00556DD6">
      <w:pPr>
        <w:ind w:firstLine="36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The experimental results indicate that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is not </w:t>
      </w:r>
      <w:r w:rsidR="00D552F8">
        <w:rPr>
          <w:rFonts w:ascii="Times New Roman" w:eastAsiaTheme="majorEastAsia" w:hAnsi="Times New Roman" w:cs="Times New Roman"/>
          <w:sz w:val="28"/>
          <w:szCs w:val="28"/>
        </w:rPr>
        <w:t xml:space="preserve">only </w:t>
      </w:r>
      <w:r>
        <w:rPr>
          <w:rFonts w:ascii="Times New Roman" w:eastAsiaTheme="majorEastAsia" w:hAnsi="Times New Roman" w:cs="Times New Roman"/>
          <w:sz w:val="28"/>
          <w:szCs w:val="28"/>
        </w:rPr>
        <w:t>effective, but also can be a better choice on most data sets.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In addition, the </w:t>
      </w:r>
      <w:r w:rsidR="00481DE5">
        <w:rPr>
          <w:rFonts w:ascii="Times New Roman" w:eastAsiaTheme="majorEastAsia" w:hAnsi="Times New Roman" w:cs="Times New Roman" w:hint="eastAsia"/>
          <w:sz w:val="28"/>
          <w:szCs w:val="28"/>
        </w:rPr>
        <w:t>accuracy</w:t>
      </w:r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of </w:t>
      </w:r>
      <w:proofErr w:type="spellStart"/>
      <w:r w:rsidR="00481DE5">
        <w:rPr>
          <w:rFonts w:ascii="Times New Roman" w:eastAsiaTheme="majorEastAsia" w:hAnsi="Times New Roman" w:cs="Times New Roman"/>
          <w:sz w:val="28"/>
          <w:szCs w:val="28"/>
        </w:rPr>
        <w:t>pTWSVM</w:t>
      </w:r>
      <w:proofErr w:type="spellEnd"/>
      <w:r w:rsidR="00481DE5">
        <w:rPr>
          <w:rFonts w:ascii="Times New Roman" w:eastAsiaTheme="majorEastAsia" w:hAnsi="Times New Roman" w:cs="Times New Roman"/>
          <w:sz w:val="28"/>
          <w:szCs w:val="28"/>
        </w:rPr>
        <w:t xml:space="preserve"> is very close to the best.</w:t>
      </w:r>
    </w:p>
    <w:p w14:paraId="50332341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54DC4E9A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22C0498E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5D29DBC" w14:textId="77777777" w:rsidR="00A354A6" w:rsidRDefault="00A354A6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6"/>
        <w:gridCol w:w="1050"/>
        <w:gridCol w:w="1091"/>
        <w:gridCol w:w="1050"/>
        <w:gridCol w:w="1053"/>
        <w:gridCol w:w="1053"/>
        <w:gridCol w:w="1051"/>
        <w:gridCol w:w="1052"/>
      </w:tblGrid>
      <w:tr w:rsidR="00485921" w14:paraId="234CB275" w14:textId="77777777" w:rsidTr="00485921">
        <w:tc>
          <w:tcPr>
            <w:tcW w:w="8516" w:type="dxa"/>
            <w:gridSpan w:val="8"/>
          </w:tcPr>
          <w:p w14:paraId="0280D3DF" w14:textId="4881B5DB" w:rsidR="00851A0F" w:rsidRDefault="00B87563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Table 2: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>Tes</w:t>
            </w:r>
            <w:r w:rsidR="00851A0F">
              <w:rPr>
                <w:rFonts w:ascii="Times New Roman" w:eastAsiaTheme="majorEastAsia" w:hAnsi="Times New Roman" w:cs="Times New Roman" w:hint="eastAsia"/>
                <w:sz w:val="28"/>
                <w:szCs w:val="28"/>
              </w:rPr>
              <w:t>t</w:t>
            </w:r>
            <w:r w:rsidR="00851A0F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Set Accuracy with a Linear Kernel</w:t>
            </w:r>
          </w:p>
        </w:tc>
      </w:tr>
      <w:tr w:rsidR="000647CB" w14:paraId="5EB37959" w14:textId="77777777" w:rsidTr="004F51AF">
        <w:trPr>
          <w:trHeight w:val="452"/>
        </w:trPr>
        <w:tc>
          <w:tcPr>
            <w:tcW w:w="1064" w:type="dxa"/>
          </w:tcPr>
          <w:p w14:paraId="5066FEEF" w14:textId="1C66439A" w:rsidR="00485921" w:rsidRPr="00851A0F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</w:p>
        </w:tc>
        <w:tc>
          <w:tcPr>
            <w:tcW w:w="1064" w:type="dxa"/>
          </w:tcPr>
          <w:p w14:paraId="1A4EEBCC" w14:textId="64F282E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 w:rsidRPr="00851A0F">
              <w:rPr>
                <w:rFonts w:ascii="Times New Roman" w:eastAsiaTheme="majorEastAsia" w:hAnsi="Times New Roman" w:cs="Times New Roman"/>
                <w:sz w:val="21"/>
                <w:szCs w:val="21"/>
              </w:rPr>
              <w:t>Heart</w:t>
            </w:r>
          </w:p>
        </w:tc>
        <w:tc>
          <w:tcPr>
            <w:tcW w:w="1064" w:type="dxa"/>
          </w:tcPr>
          <w:p w14:paraId="60B8A3D6" w14:textId="78BFF7A6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Australian</w:t>
            </w:r>
          </w:p>
        </w:tc>
        <w:tc>
          <w:tcPr>
            <w:tcW w:w="1064" w:type="dxa"/>
          </w:tcPr>
          <w:p w14:paraId="26722176" w14:textId="3029371C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Pima</w:t>
            </w:r>
          </w:p>
        </w:tc>
        <w:tc>
          <w:tcPr>
            <w:tcW w:w="1065" w:type="dxa"/>
          </w:tcPr>
          <w:p w14:paraId="037A61BF" w14:textId="4FCFACD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Sonar</w:t>
            </w:r>
          </w:p>
        </w:tc>
        <w:tc>
          <w:tcPr>
            <w:tcW w:w="1065" w:type="dxa"/>
          </w:tcPr>
          <w:p w14:paraId="09048081" w14:textId="196692F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Spect</w:t>
            </w:r>
            <w:proofErr w:type="spellEnd"/>
          </w:p>
        </w:tc>
        <w:tc>
          <w:tcPr>
            <w:tcW w:w="1065" w:type="dxa"/>
          </w:tcPr>
          <w:p w14:paraId="0CC29D79" w14:textId="1C2B3A29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Germ</w:t>
            </w:r>
          </w:p>
        </w:tc>
        <w:tc>
          <w:tcPr>
            <w:tcW w:w="1065" w:type="dxa"/>
          </w:tcPr>
          <w:p w14:paraId="211FDECF" w14:textId="6814A57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Monk1</w:t>
            </w:r>
          </w:p>
        </w:tc>
      </w:tr>
      <w:tr w:rsidR="000647CB" w14:paraId="61C1A065" w14:textId="77777777" w:rsidTr="00485921">
        <w:tc>
          <w:tcPr>
            <w:tcW w:w="1064" w:type="dxa"/>
          </w:tcPr>
          <w:p w14:paraId="2643367B" w14:textId="7B1BEBB7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7B8DDCC7" w14:textId="75B03F1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0.8444</w:t>
            </w:r>
          </w:p>
        </w:tc>
        <w:tc>
          <w:tcPr>
            <w:tcW w:w="1064" w:type="dxa"/>
          </w:tcPr>
          <w:p w14:paraId="0C5BC52B" w14:textId="05705E26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0.8551</w:t>
            </w:r>
          </w:p>
        </w:tc>
        <w:tc>
          <w:tcPr>
            <w:tcW w:w="1064" w:type="dxa"/>
          </w:tcPr>
          <w:p w14:paraId="37A7B44D" w14:textId="42D88BBB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0.7969</w:t>
            </w:r>
          </w:p>
        </w:tc>
        <w:tc>
          <w:tcPr>
            <w:tcW w:w="1065" w:type="dxa"/>
          </w:tcPr>
          <w:p w14:paraId="37BCB1DC" w14:textId="08755A0E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0.7117</w:t>
            </w:r>
          </w:p>
        </w:tc>
        <w:tc>
          <w:tcPr>
            <w:tcW w:w="1065" w:type="dxa"/>
          </w:tcPr>
          <w:p w14:paraId="5D000E20" w14:textId="190C8BC0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0.7000</w:t>
            </w:r>
          </w:p>
        </w:tc>
        <w:tc>
          <w:tcPr>
            <w:tcW w:w="1065" w:type="dxa"/>
          </w:tcPr>
          <w:p w14:paraId="662ACD38" w14:textId="115A153A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0.7200</w:t>
            </w:r>
          </w:p>
        </w:tc>
        <w:tc>
          <w:tcPr>
            <w:tcW w:w="1065" w:type="dxa"/>
          </w:tcPr>
          <w:p w14:paraId="130FD741" w14:textId="47ED08B1" w:rsidR="00485921" w:rsidRPr="00851A0F" w:rsidRDefault="000647CB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0.6644</w:t>
            </w:r>
          </w:p>
        </w:tc>
      </w:tr>
      <w:tr w:rsidR="000647CB" w14:paraId="0CF9877C" w14:textId="77777777" w:rsidTr="00485921">
        <w:tc>
          <w:tcPr>
            <w:tcW w:w="1064" w:type="dxa"/>
          </w:tcPr>
          <w:p w14:paraId="5C331CFB" w14:textId="792EBB7F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PSVM</w:t>
            </w:r>
          </w:p>
        </w:tc>
        <w:tc>
          <w:tcPr>
            <w:tcW w:w="1064" w:type="dxa"/>
          </w:tcPr>
          <w:p w14:paraId="2FEB9E4E" w14:textId="24124B9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0.8407</w:t>
            </w:r>
          </w:p>
        </w:tc>
        <w:tc>
          <w:tcPr>
            <w:tcW w:w="1064" w:type="dxa"/>
          </w:tcPr>
          <w:p w14:paraId="7D24D6FF" w14:textId="6CEA299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0.8580</w:t>
            </w:r>
          </w:p>
        </w:tc>
        <w:tc>
          <w:tcPr>
            <w:tcW w:w="1064" w:type="dxa"/>
          </w:tcPr>
          <w:p w14:paraId="0958EB7A" w14:textId="6E4B0C0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0.7707</w:t>
            </w:r>
          </w:p>
        </w:tc>
        <w:tc>
          <w:tcPr>
            <w:tcW w:w="1065" w:type="dxa"/>
          </w:tcPr>
          <w:p w14:paraId="334E5E18" w14:textId="501957F6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0.7840</w:t>
            </w:r>
          </w:p>
        </w:tc>
        <w:tc>
          <w:tcPr>
            <w:tcW w:w="1065" w:type="dxa"/>
          </w:tcPr>
          <w:p w14:paraId="607C9017" w14:textId="77505619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0.7671</w:t>
            </w:r>
          </w:p>
        </w:tc>
        <w:tc>
          <w:tcPr>
            <w:tcW w:w="1065" w:type="dxa"/>
          </w:tcPr>
          <w:p w14:paraId="25B0A63D" w14:textId="60040633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0.7660</w:t>
            </w:r>
          </w:p>
        </w:tc>
        <w:tc>
          <w:tcPr>
            <w:tcW w:w="1065" w:type="dxa"/>
          </w:tcPr>
          <w:p w14:paraId="04E62A83" w14:textId="156EBBF4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0.6651</w:t>
            </w:r>
          </w:p>
        </w:tc>
      </w:tr>
      <w:tr w:rsidR="000647CB" w14:paraId="26940D18" w14:textId="77777777" w:rsidTr="00485921">
        <w:tc>
          <w:tcPr>
            <w:tcW w:w="1064" w:type="dxa"/>
          </w:tcPr>
          <w:p w14:paraId="5BCF53BF" w14:textId="4255F532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GEP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3BCCACF7" w14:textId="542D48EB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0.8593</w:t>
            </w:r>
          </w:p>
        </w:tc>
        <w:tc>
          <w:tcPr>
            <w:tcW w:w="1064" w:type="dxa"/>
          </w:tcPr>
          <w:p w14:paraId="36144CC2" w14:textId="685351EF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0.7362</w:t>
            </w:r>
          </w:p>
        </w:tc>
        <w:tc>
          <w:tcPr>
            <w:tcW w:w="1064" w:type="dxa"/>
          </w:tcPr>
          <w:p w14:paraId="43D17DD3" w14:textId="5F7B339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0.6771</w:t>
            </w:r>
          </w:p>
        </w:tc>
        <w:tc>
          <w:tcPr>
            <w:tcW w:w="1065" w:type="dxa"/>
          </w:tcPr>
          <w:p w14:paraId="56D4EF34" w14:textId="1477D63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0.7019</w:t>
            </w:r>
          </w:p>
        </w:tc>
        <w:tc>
          <w:tcPr>
            <w:tcW w:w="1065" w:type="dxa"/>
          </w:tcPr>
          <w:p w14:paraId="41E978C7" w14:textId="5460EC91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0.6150</w:t>
            </w:r>
          </w:p>
        </w:tc>
        <w:tc>
          <w:tcPr>
            <w:tcW w:w="1065" w:type="dxa"/>
          </w:tcPr>
          <w:p w14:paraId="34CB50CC" w14:textId="25605D8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0.7040</w:t>
            </w:r>
          </w:p>
        </w:tc>
        <w:tc>
          <w:tcPr>
            <w:tcW w:w="1065" w:type="dxa"/>
          </w:tcPr>
          <w:p w14:paraId="76E7682A" w14:textId="7CF1D31E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0.7014</w:t>
            </w:r>
          </w:p>
        </w:tc>
      </w:tr>
      <w:tr w:rsidR="000647CB" w14:paraId="6D4ACC7A" w14:textId="77777777" w:rsidTr="00485921">
        <w:tc>
          <w:tcPr>
            <w:tcW w:w="1064" w:type="dxa"/>
          </w:tcPr>
          <w:p w14:paraId="18C712AF" w14:textId="72B903F5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 w:val="21"/>
                <w:szCs w:val="21"/>
              </w:rPr>
              <w:t>TW</w:t>
            </w: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SVM</w:t>
            </w:r>
          </w:p>
        </w:tc>
        <w:tc>
          <w:tcPr>
            <w:tcW w:w="1064" w:type="dxa"/>
          </w:tcPr>
          <w:p w14:paraId="2824898F" w14:textId="643D317D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0.8519</w:t>
            </w:r>
          </w:p>
        </w:tc>
        <w:tc>
          <w:tcPr>
            <w:tcW w:w="1064" w:type="dxa"/>
          </w:tcPr>
          <w:p w14:paraId="1CBDFF74" w14:textId="1AA0718A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i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0.8673</w:t>
            </w:r>
          </w:p>
        </w:tc>
        <w:tc>
          <w:tcPr>
            <w:tcW w:w="1064" w:type="dxa"/>
          </w:tcPr>
          <w:p w14:paraId="3FFDCA13" w14:textId="1830688B" w:rsidR="00485921" w:rsidRPr="004F51A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0.7970</w:t>
            </w:r>
          </w:p>
        </w:tc>
        <w:tc>
          <w:tcPr>
            <w:tcW w:w="1065" w:type="dxa"/>
          </w:tcPr>
          <w:p w14:paraId="063E18F1" w14:textId="142752D2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0.8213</w:t>
            </w:r>
          </w:p>
        </w:tc>
        <w:tc>
          <w:tcPr>
            <w:tcW w:w="1065" w:type="dxa"/>
          </w:tcPr>
          <w:p w14:paraId="174F8775" w14:textId="43A11037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0.5027</w:t>
            </w:r>
          </w:p>
        </w:tc>
        <w:tc>
          <w:tcPr>
            <w:tcW w:w="1065" w:type="dxa"/>
          </w:tcPr>
          <w:p w14:paraId="610C45EE" w14:textId="14F7E43A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0.7460</w:t>
            </w:r>
          </w:p>
        </w:tc>
        <w:tc>
          <w:tcPr>
            <w:tcW w:w="1065" w:type="dxa"/>
          </w:tcPr>
          <w:p w14:paraId="2EE39EAB" w14:textId="04FB3B2C" w:rsidR="00485921" w:rsidRPr="00851A0F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0.6597</w:t>
            </w:r>
          </w:p>
        </w:tc>
      </w:tr>
      <w:tr w:rsidR="000647CB" w14:paraId="099D6E09" w14:textId="77777777" w:rsidTr="00485921">
        <w:tc>
          <w:tcPr>
            <w:tcW w:w="1064" w:type="dxa"/>
          </w:tcPr>
          <w:p w14:paraId="699353A9" w14:textId="7D0385B4" w:rsidR="00485921" w:rsidRPr="00851A0F" w:rsidRDefault="00851A0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PTWSVM</w:t>
            </w:r>
          </w:p>
        </w:tc>
        <w:tc>
          <w:tcPr>
            <w:tcW w:w="1064" w:type="dxa"/>
          </w:tcPr>
          <w:p w14:paraId="5405EBF4" w14:textId="77777777" w:rsidR="000C63F6" w:rsidRPr="004F51AF" w:rsidRDefault="000C63F6" w:rsidP="000C63F6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0.8741</w:t>
            </w:r>
          </w:p>
          <w:p w14:paraId="53FD7799" w14:textId="422080DD" w:rsidR="001869BF" w:rsidRPr="00851A0F" w:rsidRDefault="001869BF" w:rsidP="000C63F6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4" w:type="dxa"/>
          </w:tcPr>
          <w:p w14:paraId="73FC6FA8" w14:textId="77777777" w:rsidR="00485921" w:rsidRDefault="000C63F6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0.8612</w:t>
            </w:r>
          </w:p>
          <w:p w14:paraId="3DE2166D" w14:textId="5E89C06D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(p=2.1)</w:t>
            </w:r>
          </w:p>
        </w:tc>
        <w:tc>
          <w:tcPr>
            <w:tcW w:w="1064" w:type="dxa"/>
          </w:tcPr>
          <w:p w14:paraId="65A80D2E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0.7927</w:t>
            </w:r>
          </w:p>
          <w:p w14:paraId="25833861" w14:textId="7A377267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3C2CC970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0.8654</w:t>
            </w:r>
          </w:p>
          <w:p w14:paraId="3616A07B" w14:textId="1EF05534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(p=2.5)</w:t>
            </w:r>
          </w:p>
        </w:tc>
        <w:tc>
          <w:tcPr>
            <w:tcW w:w="1065" w:type="dxa"/>
          </w:tcPr>
          <w:p w14:paraId="050171C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0.8127</w:t>
            </w:r>
          </w:p>
          <w:p w14:paraId="1D174DDA" w14:textId="3C1C94C8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(p=1.3)</w:t>
            </w:r>
          </w:p>
        </w:tc>
        <w:tc>
          <w:tcPr>
            <w:tcW w:w="1065" w:type="dxa"/>
          </w:tcPr>
          <w:p w14:paraId="2F849A51" w14:textId="77777777" w:rsidR="00485921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0.7500</w:t>
            </w:r>
          </w:p>
          <w:p w14:paraId="22125C65" w14:textId="43D29203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  <w:tc>
          <w:tcPr>
            <w:tcW w:w="1065" w:type="dxa"/>
          </w:tcPr>
          <w:p w14:paraId="00385E6D" w14:textId="77777777" w:rsidR="00485921" w:rsidRPr="004F51A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</w:pPr>
            <w:r w:rsidRPr="004F51AF">
              <w:rPr>
                <w:rFonts w:ascii="Times New Roman" w:eastAsiaTheme="majorEastAsia" w:hAnsi="Times New Roman" w:cs="Times New Roman"/>
                <w:b/>
                <w:sz w:val="21"/>
                <w:szCs w:val="21"/>
              </w:rPr>
              <w:t>0.7454</w:t>
            </w:r>
          </w:p>
          <w:p w14:paraId="356F4B02" w14:textId="2F51E0CF" w:rsidR="001869BF" w:rsidRPr="00851A0F" w:rsidRDefault="001869BF" w:rsidP="00851A0F">
            <w:pPr>
              <w:jc w:val="center"/>
              <w:rPr>
                <w:rFonts w:ascii="Times New Roman" w:eastAsiaTheme="majorEastAsia" w:hAnsi="Times New Roman" w:cs="Times New Roman"/>
                <w:sz w:val="21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 w:val="21"/>
                <w:szCs w:val="21"/>
              </w:rPr>
              <w:t>(p=3)</w:t>
            </w:r>
          </w:p>
        </w:tc>
      </w:tr>
      <w:tr w:rsidR="000647CB" w14:paraId="7EB2753E" w14:textId="77777777" w:rsidTr="00485921">
        <w:tc>
          <w:tcPr>
            <w:tcW w:w="1064" w:type="dxa"/>
          </w:tcPr>
          <w:p w14:paraId="77930EB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5FA9165D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74CBE67E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4" w:type="dxa"/>
          </w:tcPr>
          <w:p w14:paraId="4D566184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05E7D49B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29D3F502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436B1821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14:paraId="7E8991FC" w14:textId="77777777" w:rsidR="00485921" w:rsidRDefault="00485921" w:rsidP="00851A0F">
            <w:pPr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</w:p>
        </w:tc>
      </w:tr>
    </w:tbl>
    <w:p w14:paraId="5D11A8BD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09834A15" w14:textId="77777777" w:rsidR="00485921" w:rsidRDefault="00485921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A2B6B3F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7EBE3051" w14:textId="41113A35" w:rsidR="00E23E73" w:rsidRDefault="00997499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Robustness Against Outliers Samples</w:t>
      </w:r>
    </w:p>
    <w:p w14:paraId="02AEFB13" w14:textId="541DFBA6" w:rsidR="009F3C99" w:rsidRDefault="00115B6B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Since </w:t>
      </w:r>
      <w:r w:rsidR="00D773D9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D773D9">
        <w:rPr>
          <w:rFonts w:ascii="Times New Roman" w:eastAsiaTheme="majorEastAsia" w:hAnsi="Times New Roman" w:cs="Times New Roman"/>
          <w:sz w:val="28"/>
          <w:szCs w:val="28"/>
        </w:rPr>
        <w:t xml:space="preserve"> main advantage of the new </w:t>
      </w:r>
      <w:r w:rsidR="00FC546D">
        <w:rPr>
          <w:rFonts w:ascii="Times New Roman" w:eastAsiaTheme="majorEastAsia" w:hAnsi="Times New Roman" w:cs="Times New Roman"/>
          <w:sz w:val="28"/>
          <w:szCs w:val="28"/>
        </w:rPr>
        <w:t xml:space="preserve">proposed </w:t>
      </w:r>
      <w:proofErr w:type="spellStart"/>
      <w:r w:rsidR="00FC546D">
        <w:rPr>
          <w:rFonts w:ascii="Times New Roman" w:eastAsiaTheme="majorEastAsia" w:hAnsi="Times New Roman" w:cs="Times New Roman"/>
          <w:sz w:val="28"/>
          <w:szCs w:val="28"/>
        </w:rPr>
        <w:t>rTWSVM</w:t>
      </w:r>
      <w:proofErr w:type="spellEnd"/>
      <w:r w:rsidR="00FC546D">
        <w:rPr>
          <w:rFonts w:ascii="Times New Roman" w:eastAsiaTheme="majorEastAsia" w:hAnsi="Times New Roman" w:cs="Times New Roman"/>
          <w:sz w:val="28"/>
          <w:szCs w:val="28"/>
        </w:rPr>
        <w:t xml:space="preserve"> algorithm dedicated to process noisy samples,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we will </w:t>
      </w:r>
      <w:r w:rsidR="00F743AF">
        <w:rPr>
          <w:rFonts w:ascii="Times New Roman" w:eastAsiaTheme="majorEastAsia" w:hAnsi="Times New Roman" w:cs="Times New Roman" w:hint="eastAsia"/>
          <w:sz w:val="28"/>
          <w:szCs w:val="28"/>
        </w:rPr>
        <w:t>focus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on the processing of the data set</w:t>
      </w:r>
      <w:r w:rsidR="008F2A4C">
        <w:rPr>
          <w:rFonts w:ascii="Times New Roman" w:eastAsiaTheme="majorEastAsia" w:hAnsi="Times New Roman" w:cs="Times New Roman"/>
          <w:sz w:val="28"/>
          <w:szCs w:val="28"/>
        </w:rPr>
        <w:t>s</w:t>
      </w:r>
      <w:r w:rsidR="00F743AF">
        <w:rPr>
          <w:rFonts w:ascii="Times New Roman" w:eastAsiaTheme="majorEastAsia" w:hAnsi="Times New Roman" w:cs="Times New Roman"/>
          <w:sz w:val="28"/>
          <w:szCs w:val="28"/>
        </w:rPr>
        <w:t xml:space="preserve"> with outliers in the following experiments.</w:t>
      </w:r>
    </w:p>
    <w:p w14:paraId="26740936" w14:textId="408B36CA" w:rsidR="00B17B6C" w:rsidRDefault="00F3527F" w:rsidP="00090F31">
      <w:pPr>
        <w:ind w:firstLine="42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First, we construct a noise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matrix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N</m:t>
        </m:r>
      </m:oMath>
      <w:r w:rsidR="00B17B6C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The noise matrix will be </w:t>
      </w:r>
      <w:r w:rsidR="002B7664">
        <w:rPr>
          <w:rFonts w:ascii="Times New Roman" w:eastAsiaTheme="majorEastAsia" w:hAnsi="Times New Roman" w:cs="Times New Roman"/>
          <w:sz w:val="28"/>
          <w:szCs w:val="28"/>
        </w:rPr>
        <w:t xml:space="preserve">involved in </w:t>
      </w:r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the benchmark data set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 and they will constitute the data sets with outliers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X+ηN</m:t>
        </m:r>
      </m:oMath>
      <w:r w:rsidR="007E77D9">
        <w:rPr>
          <w:rFonts w:ascii="Times New Roman" w:eastAsiaTheme="majorEastAsia" w:hAnsi="Times New Roman" w:cs="Times New Roman"/>
          <w:sz w:val="28"/>
          <w:szCs w:val="28"/>
        </w:rPr>
        <w:t xml:space="preserve">, where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 xml:space="preserve">η </m:t>
        </m:r>
      </m:oMath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is the noise factor </w:t>
      </w:r>
      <w:r w:rsidR="001B5A9B">
        <w:rPr>
          <w:rFonts w:ascii="Times New Roman" w:eastAsiaTheme="majorEastAsia" w:hAnsi="Times New Roman" w:cs="Times New Roman" w:hint="eastAsia"/>
          <w:sz w:val="28"/>
          <w:szCs w:val="28"/>
        </w:rPr>
        <w:t>that</w:t>
      </w:r>
      <w:r w:rsidR="001B5A9B">
        <w:rPr>
          <w:rFonts w:ascii="Times New Roman" w:eastAsiaTheme="majorEastAsia" w:hAnsi="Times New Roman" w:cs="Times New Roman"/>
          <w:sz w:val="28"/>
          <w:szCs w:val="28"/>
        </w:rPr>
        <w:t xml:space="preserve"> can determine the </w:t>
      </w:r>
      <w:r w:rsidR="00840D06">
        <w:rPr>
          <w:rFonts w:ascii="Times New Roman" w:eastAsiaTheme="majorEastAsia" w:hAnsi="Times New Roman" w:cs="Times New Roman"/>
          <w:sz w:val="28"/>
          <w:szCs w:val="28"/>
        </w:rPr>
        <w:t>degree of data contamination.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The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differences in accuracy of each algorithm </w:t>
      </w:r>
      <w:r w:rsidR="00C8159B">
        <w:rPr>
          <w:rFonts w:ascii="Times New Roman" w:eastAsiaTheme="majorEastAsia" w:hAnsi="Times New Roman" w:cs="Times New Roman" w:hint="eastAsia"/>
          <w:sz w:val="28"/>
          <w:szCs w:val="28"/>
        </w:rPr>
        <w:t>will</w:t>
      </w:r>
      <w:r w:rsidR="00C8159B">
        <w:rPr>
          <w:rFonts w:ascii="Times New Roman" w:eastAsiaTheme="majorEastAsia" w:hAnsi="Times New Roman" w:cs="Times New Roman"/>
          <w:sz w:val="28"/>
          <w:szCs w:val="28"/>
        </w:rPr>
        <w:t xml:space="preserve"> be obtained by comparing the performances of the origin data and contaminated data.</w:t>
      </w:r>
      <w:r w:rsidR="0022603F">
        <w:rPr>
          <w:rFonts w:ascii="Times New Roman" w:eastAsiaTheme="majorEastAsia" w:hAnsi="Times New Roman" w:cs="Times New Roman"/>
          <w:sz w:val="28"/>
          <w:szCs w:val="28"/>
        </w:rPr>
        <w:t xml:space="preserve"> To get a deep association, we 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take different </w:t>
      </w:r>
      <m:oMath>
        <m:r>
          <w:rPr>
            <w:rFonts w:ascii="Cambria Math" w:eastAsiaTheme="majorEastAsia" w:hAnsi="Cambria Math" w:cs="Times New Roman"/>
            <w:sz w:val="28"/>
            <w:szCs w:val="28"/>
          </w:rPr>
          <m:t>η</m:t>
        </m:r>
      </m:oMath>
      <w:r w:rsidR="00E80E75">
        <w:rPr>
          <w:rFonts w:ascii="Times New Roman" w:eastAsiaTheme="majorEastAsia" w:hAnsi="Times New Roman" w:cs="Times New Roman"/>
          <w:sz w:val="28"/>
          <w:szCs w:val="28"/>
        </w:rPr>
        <w:t xml:space="preserve"> value in exper</w:t>
      </w:r>
      <w:r w:rsidR="00BD68CD">
        <w:rPr>
          <w:rFonts w:ascii="Times New Roman" w:eastAsiaTheme="majorEastAsia" w:hAnsi="Times New Roman" w:cs="Times New Roman"/>
          <w:sz w:val="28"/>
          <w:szCs w:val="28"/>
        </w:rPr>
        <w:t>i</w:t>
      </w:r>
      <w:r w:rsidR="00E80E75">
        <w:rPr>
          <w:rFonts w:ascii="Times New Roman" w:eastAsiaTheme="majorEastAsia" w:hAnsi="Times New Roman" w:cs="Times New Roman"/>
          <w:sz w:val="28"/>
          <w:szCs w:val="28"/>
        </w:rPr>
        <w:t>ments.</w:t>
      </w:r>
      <w:bookmarkStart w:id="2" w:name="_GoBack"/>
      <w:bookmarkEnd w:id="2"/>
    </w:p>
    <w:p w14:paraId="568A07DA" w14:textId="77777777" w:rsidR="00F3527F" w:rsidRDefault="00F3527F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3A514665" w14:textId="0714C2FD" w:rsidR="005E3897" w:rsidRDefault="005E3897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3527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</w:p>
    <w:p w14:paraId="61508ADC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9EC0870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1F0CADD2" w14:textId="77777777" w:rsidR="00E23E73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447511CD" w14:textId="77777777" w:rsidR="00E23E73" w:rsidRPr="00A354A6" w:rsidRDefault="00E23E73" w:rsidP="00A354A6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</w:p>
    <w:p w14:paraId="6551C00C" w14:textId="4478FE82" w:rsidR="00341651" w:rsidRPr="000E52CE" w:rsidRDefault="00341651" w:rsidP="0026749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Conclusions</w:t>
      </w:r>
    </w:p>
    <w:p w14:paraId="654F7A05" w14:textId="3619919B" w:rsidR="005B1832" w:rsidRPr="000E52CE" w:rsidRDefault="005B1832" w:rsidP="005B1832">
      <w:pPr>
        <w:jc w:val="left"/>
        <w:rPr>
          <w:rFonts w:ascii="Times New Roman" w:eastAsiaTheme="majorEastAsia" w:hAnsi="Times New Roman" w:cs="Times New Roman"/>
          <w:sz w:val="28"/>
          <w:szCs w:val="28"/>
        </w:rPr>
      </w:pPr>
      <w:r w:rsidRPr="000E52CE">
        <w:rPr>
          <w:rFonts w:ascii="Times New Roman" w:eastAsiaTheme="majorEastAsia" w:hAnsi="Times New Roman" w:cs="Times New Roman"/>
          <w:sz w:val="28"/>
          <w:szCs w:val="28"/>
        </w:rPr>
        <w:t>References</w:t>
      </w:r>
    </w:p>
    <w:p w14:paraId="0EC99A5C" w14:textId="2CE1C87A" w:rsidR="008E510E" w:rsidRPr="000E52CE" w:rsidRDefault="008E510E" w:rsidP="001C0D83">
      <w:pPr>
        <w:rPr>
          <w:rFonts w:ascii="Times New Roman" w:hAnsi="Times New Roman" w:cs="Times New Roman"/>
          <w:sz w:val="28"/>
          <w:szCs w:val="28"/>
        </w:rPr>
      </w:pPr>
    </w:p>
    <w:sectPr w:rsidR="008E510E" w:rsidRPr="000E52CE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hybridMultilevel"/>
    <w:tmpl w:val="90E07206"/>
    <w:lvl w:ilvl="0" w:tplc="9F12D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254CBF"/>
    <w:multiLevelType w:val="hybridMultilevel"/>
    <w:tmpl w:val="07640820"/>
    <w:lvl w:ilvl="0" w:tplc="087CE2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5762"/>
    <w:rsid w:val="0000604E"/>
    <w:rsid w:val="00020AB0"/>
    <w:rsid w:val="00022E7A"/>
    <w:rsid w:val="00024B6A"/>
    <w:rsid w:val="000267E5"/>
    <w:rsid w:val="000268CD"/>
    <w:rsid w:val="00033D1F"/>
    <w:rsid w:val="00040E69"/>
    <w:rsid w:val="0004112C"/>
    <w:rsid w:val="00042A17"/>
    <w:rsid w:val="000463B8"/>
    <w:rsid w:val="00047D06"/>
    <w:rsid w:val="00050408"/>
    <w:rsid w:val="0005436D"/>
    <w:rsid w:val="000647CB"/>
    <w:rsid w:val="00075C2C"/>
    <w:rsid w:val="000766E2"/>
    <w:rsid w:val="000857F6"/>
    <w:rsid w:val="0008602A"/>
    <w:rsid w:val="00090F31"/>
    <w:rsid w:val="00091373"/>
    <w:rsid w:val="00091722"/>
    <w:rsid w:val="00092197"/>
    <w:rsid w:val="00094885"/>
    <w:rsid w:val="000B0794"/>
    <w:rsid w:val="000C63F6"/>
    <w:rsid w:val="000D1123"/>
    <w:rsid w:val="000D76F2"/>
    <w:rsid w:val="000E0E07"/>
    <w:rsid w:val="000E5138"/>
    <w:rsid w:val="000E52CE"/>
    <w:rsid w:val="000E59A8"/>
    <w:rsid w:val="00113076"/>
    <w:rsid w:val="00115B6B"/>
    <w:rsid w:val="00124596"/>
    <w:rsid w:val="001270C7"/>
    <w:rsid w:val="00133E39"/>
    <w:rsid w:val="0014118F"/>
    <w:rsid w:val="00142363"/>
    <w:rsid w:val="001713B6"/>
    <w:rsid w:val="00183A91"/>
    <w:rsid w:val="00186146"/>
    <w:rsid w:val="001869BF"/>
    <w:rsid w:val="001A3934"/>
    <w:rsid w:val="001A4B61"/>
    <w:rsid w:val="001B078E"/>
    <w:rsid w:val="001B230A"/>
    <w:rsid w:val="001B3E9B"/>
    <w:rsid w:val="001B5A9B"/>
    <w:rsid w:val="001B712D"/>
    <w:rsid w:val="001C0D83"/>
    <w:rsid w:val="001C7C13"/>
    <w:rsid w:val="001D654D"/>
    <w:rsid w:val="001E14EA"/>
    <w:rsid w:val="001E2C09"/>
    <w:rsid w:val="001F4681"/>
    <w:rsid w:val="002000F9"/>
    <w:rsid w:val="00217598"/>
    <w:rsid w:val="002249A0"/>
    <w:rsid w:val="0022603F"/>
    <w:rsid w:val="00227B55"/>
    <w:rsid w:val="00237B98"/>
    <w:rsid w:val="00250989"/>
    <w:rsid w:val="0026749C"/>
    <w:rsid w:val="002754CF"/>
    <w:rsid w:val="0028231F"/>
    <w:rsid w:val="0028292B"/>
    <w:rsid w:val="00286029"/>
    <w:rsid w:val="00291E6D"/>
    <w:rsid w:val="002A44AF"/>
    <w:rsid w:val="002B13C6"/>
    <w:rsid w:val="002B372F"/>
    <w:rsid w:val="002B7630"/>
    <w:rsid w:val="002B7664"/>
    <w:rsid w:val="002C0387"/>
    <w:rsid w:val="002C06FE"/>
    <w:rsid w:val="002C3116"/>
    <w:rsid w:val="002C6862"/>
    <w:rsid w:val="002C775E"/>
    <w:rsid w:val="002E4CEE"/>
    <w:rsid w:val="002E668E"/>
    <w:rsid w:val="002E67F1"/>
    <w:rsid w:val="002F2AC3"/>
    <w:rsid w:val="002F6166"/>
    <w:rsid w:val="0030602E"/>
    <w:rsid w:val="00311622"/>
    <w:rsid w:val="00321DF4"/>
    <w:rsid w:val="00335715"/>
    <w:rsid w:val="00336F1B"/>
    <w:rsid w:val="00340F0E"/>
    <w:rsid w:val="00341651"/>
    <w:rsid w:val="00345482"/>
    <w:rsid w:val="003520FB"/>
    <w:rsid w:val="00357803"/>
    <w:rsid w:val="003639A1"/>
    <w:rsid w:val="00366E96"/>
    <w:rsid w:val="00367210"/>
    <w:rsid w:val="00367903"/>
    <w:rsid w:val="003729B8"/>
    <w:rsid w:val="003912F8"/>
    <w:rsid w:val="00393E91"/>
    <w:rsid w:val="003A047C"/>
    <w:rsid w:val="003A196A"/>
    <w:rsid w:val="003A765C"/>
    <w:rsid w:val="003B225C"/>
    <w:rsid w:val="003C40BD"/>
    <w:rsid w:val="003C74D5"/>
    <w:rsid w:val="003D1E16"/>
    <w:rsid w:val="003D3798"/>
    <w:rsid w:val="003E28B5"/>
    <w:rsid w:val="003E3FB1"/>
    <w:rsid w:val="003F3AA1"/>
    <w:rsid w:val="004025E8"/>
    <w:rsid w:val="0040383D"/>
    <w:rsid w:val="00406874"/>
    <w:rsid w:val="00407578"/>
    <w:rsid w:val="0041104E"/>
    <w:rsid w:val="00411622"/>
    <w:rsid w:val="00415C83"/>
    <w:rsid w:val="00427DE2"/>
    <w:rsid w:val="00436175"/>
    <w:rsid w:val="00436561"/>
    <w:rsid w:val="00446B8B"/>
    <w:rsid w:val="004478E8"/>
    <w:rsid w:val="00460F86"/>
    <w:rsid w:val="004652F4"/>
    <w:rsid w:val="00465845"/>
    <w:rsid w:val="00481DE5"/>
    <w:rsid w:val="00482C84"/>
    <w:rsid w:val="00484BD5"/>
    <w:rsid w:val="00485921"/>
    <w:rsid w:val="004945D2"/>
    <w:rsid w:val="004A10D1"/>
    <w:rsid w:val="004A1BC4"/>
    <w:rsid w:val="004A4336"/>
    <w:rsid w:val="004A5B79"/>
    <w:rsid w:val="004B37D0"/>
    <w:rsid w:val="004C50CA"/>
    <w:rsid w:val="004D2CBC"/>
    <w:rsid w:val="004D70BA"/>
    <w:rsid w:val="004E0E4F"/>
    <w:rsid w:val="004E13D0"/>
    <w:rsid w:val="004F09F3"/>
    <w:rsid w:val="004F51AF"/>
    <w:rsid w:val="00504E2C"/>
    <w:rsid w:val="0051542F"/>
    <w:rsid w:val="00525560"/>
    <w:rsid w:val="00530CEC"/>
    <w:rsid w:val="0053496A"/>
    <w:rsid w:val="005401C0"/>
    <w:rsid w:val="00556DD6"/>
    <w:rsid w:val="00581DEC"/>
    <w:rsid w:val="00593D21"/>
    <w:rsid w:val="005B1832"/>
    <w:rsid w:val="005B3F50"/>
    <w:rsid w:val="005B428A"/>
    <w:rsid w:val="005B4AE0"/>
    <w:rsid w:val="005C1515"/>
    <w:rsid w:val="005C4A7D"/>
    <w:rsid w:val="005C5327"/>
    <w:rsid w:val="005C7159"/>
    <w:rsid w:val="005D5000"/>
    <w:rsid w:val="005D5A09"/>
    <w:rsid w:val="005E31E7"/>
    <w:rsid w:val="005E3897"/>
    <w:rsid w:val="005E4D7B"/>
    <w:rsid w:val="005F1281"/>
    <w:rsid w:val="006103F6"/>
    <w:rsid w:val="0061164D"/>
    <w:rsid w:val="00622189"/>
    <w:rsid w:val="00635021"/>
    <w:rsid w:val="006422EB"/>
    <w:rsid w:val="006432C1"/>
    <w:rsid w:val="00646376"/>
    <w:rsid w:val="00646E7F"/>
    <w:rsid w:val="006516F9"/>
    <w:rsid w:val="00664B2C"/>
    <w:rsid w:val="00683269"/>
    <w:rsid w:val="00690A7E"/>
    <w:rsid w:val="006A4E7F"/>
    <w:rsid w:val="006B1220"/>
    <w:rsid w:val="006B1ADE"/>
    <w:rsid w:val="006B5D14"/>
    <w:rsid w:val="006C1E5B"/>
    <w:rsid w:val="006D0F40"/>
    <w:rsid w:val="006E2721"/>
    <w:rsid w:val="006E6806"/>
    <w:rsid w:val="00714F69"/>
    <w:rsid w:val="007338A2"/>
    <w:rsid w:val="00750512"/>
    <w:rsid w:val="0075301B"/>
    <w:rsid w:val="0075536F"/>
    <w:rsid w:val="0077454F"/>
    <w:rsid w:val="0078027A"/>
    <w:rsid w:val="0079604C"/>
    <w:rsid w:val="00796BF4"/>
    <w:rsid w:val="00796D86"/>
    <w:rsid w:val="007A193F"/>
    <w:rsid w:val="007A493F"/>
    <w:rsid w:val="007B725E"/>
    <w:rsid w:val="007D5DAF"/>
    <w:rsid w:val="007D786A"/>
    <w:rsid w:val="007E6AE4"/>
    <w:rsid w:val="007E77D9"/>
    <w:rsid w:val="007F72D8"/>
    <w:rsid w:val="007F7C81"/>
    <w:rsid w:val="00803DB6"/>
    <w:rsid w:val="00805485"/>
    <w:rsid w:val="008209D9"/>
    <w:rsid w:val="008278BE"/>
    <w:rsid w:val="0083664C"/>
    <w:rsid w:val="00840D06"/>
    <w:rsid w:val="00845651"/>
    <w:rsid w:val="00851264"/>
    <w:rsid w:val="00851843"/>
    <w:rsid w:val="00851A0F"/>
    <w:rsid w:val="008550DE"/>
    <w:rsid w:val="008574C4"/>
    <w:rsid w:val="00872017"/>
    <w:rsid w:val="008729E1"/>
    <w:rsid w:val="00873B7F"/>
    <w:rsid w:val="0087572B"/>
    <w:rsid w:val="0088160E"/>
    <w:rsid w:val="00886D8B"/>
    <w:rsid w:val="0089232B"/>
    <w:rsid w:val="008A5A79"/>
    <w:rsid w:val="008B6261"/>
    <w:rsid w:val="008C21C6"/>
    <w:rsid w:val="008C6065"/>
    <w:rsid w:val="008D0760"/>
    <w:rsid w:val="008D2CA3"/>
    <w:rsid w:val="008D43E3"/>
    <w:rsid w:val="008E16F0"/>
    <w:rsid w:val="008E22ED"/>
    <w:rsid w:val="008E510E"/>
    <w:rsid w:val="008F2A4C"/>
    <w:rsid w:val="008F43AA"/>
    <w:rsid w:val="009058E1"/>
    <w:rsid w:val="00905EDD"/>
    <w:rsid w:val="00906A8C"/>
    <w:rsid w:val="00921646"/>
    <w:rsid w:val="00921D82"/>
    <w:rsid w:val="0092645C"/>
    <w:rsid w:val="00935FF9"/>
    <w:rsid w:val="009539A3"/>
    <w:rsid w:val="009777BD"/>
    <w:rsid w:val="00994664"/>
    <w:rsid w:val="00995CAD"/>
    <w:rsid w:val="00997499"/>
    <w:rsid w:val="009A22CF"/>
    <w:rsid w:val="009B003B"/>
    <w:rsid w:val="009C05CC"/>
    <w:rsid w:val="009D23A3"/>
    <w:rsid w:val="009D47BC"/>
    <w:rsid w:val="009E322B"/>
    <w:rsid w:val="009F1E1D"/>
    <w:rsid w:val="009F30F7"/>
    <w:rsid w:val="009F3C99"/>
    <w:rsid w:val="00A00069"/>
    <w:rsid w:val="00A06169"/>
    <w:rsid w:val="00A26CBD"/>
    <w:rsid w:val="00A27102"/>
    <w:rsid w:val="00A3071E"/>
    <w:rsid w:val="00A33341"/>
    <w:rsid w:val="00A354A6"/>
    <w:rsid w:val="00A3620B"/>
    <w:rsid w:val="00A37D13"/>
    <w:rsid w:val="00A53BB7"/>
    <w:rsid w:val="00A56F98"/>
    <w:rsid w:val="00A60EBA"/>
    <w:rsid w:val="00A613F0"/>
    <w:rsid w:val="00A63AF2"/>
    <w:rsid w:val="00A65386"/>
    <w:rsid w:val="00A65724"/>
    <w:rsid w:val="00A667CC"/>
    <w:rsid w:val="00A73E00"/>
    <w:rsid w:val="00A875F5"/>
    <w:rsid w:val="00A914E9"/>
    <w:rsid w:val="00A94592"/>
    <w:rsid w:val="00AA0BF1"/>
    <w:rsid w:val="00AB0411"/>
    <w:rsid w:val="00AC0B3F"/>
    <w:rsid w:val="00AC59FA"/>
    <w:rsid w:val="00AD1DAF"/>
    <w:rsid w:val="00AF4EC0"/>
    <w:rsid w:val="00B003B2"/>
    <w:rsid w:val="00B02BA9"/>
    <w:rsid w:val="00B17B6C"/>
    <w:rsid w:val="00B24753"/>
    <w:rsid w:val="00B32B10"/>
    <w:rsid w:val="00B37C02"/>
    <w:rsid w:val="00B406EA"/>
    <w:rsid w:val="00B41660"/>
    <w:rsid w:val="00B618CB"/>
    <w:rsid w:val="00B67B28"/>
    <w:rsid w:val="00B72FD1"/>
    <w:rsid w:val="00B83464"/>
    <w:rsid w:val="00B87563"/>
    <w:rsid w:val="00B916E0"/>
    <w:rsid w:val="00B92AD4"/>
    <w:rsid w:val="00B93B1E"/>
    <w:rsid w:val="00BA47BF"/>
    <w:rsid w:val="00BA54CF"/>
    <w:rsid w:val="00BA5D7D"/>
    <w:rsid w:val="00BB63F2"/>
    <w:rsid w:val="00BC2613"/>
    <w:rsid w:val="00BC32EC"/>
    <w:rsid w:val="00BD288B"/>
    <w:rsid w:val="00BD68CD"/>
    <w:rsid w:val="00BE3716"/>
    <w:rsid w:val="00C0007B"/>
    <w:rsid w:val="00C037FD"/>
    <w:rsid w:val="00C06320"/>
    <w:rsid w:val="00C079DF"/>
    <w:rsid w:val="00C15EA4"/>
    <w:rsid w:val="00C25278"/>
    <w:rsid w:val="00C3792E"/>
    <w:rsid w:val="00C45AF7"/>
    <w:rsid w:val="00C46AB9"/>
    <w:rsid w:val="00C523A8"/>
    <w:rsid w:val="00C57C28"/>
    <w:rsid w:val="00C60427"/>
    <w:rsid w:val="00C60569"/>
    <w:rsid w:val="00C626D2"/>
    <w:rsid w:val="00C6298E"/>
    <w:rsid w:val="00C7205E"/>
    <w:rsid w:val="00C8159B"/>
    <w:rsid w:val="00C902A7"/>
    <w:rsid w:val="00C904AE"/>
    <w:rsid w:val="00C948BD"/>
    <w:rsid w:val="00CB5766"/>
    <w:rsid w:val="00CD7DB4"/>
    <w:rsid w:val="00CE320A"/>
    <w:rsid w:val="00CE699F"/>
    <w:rsid w:val="00CF2838"/>
    <w:rsid w:val="00CF2DB8"/>
    <w:rsid w:val="00CF4D63"/>
    <w:rsid w:val="00D000BB"/>
    <w:rsid w:val="00D053B2"/>
    <w:rsid w:val="00D05895"/>
    <w:rsid w:val="00D1137D"/>
    <w:rsid w:val="00D11FBE"/>
    <w:rsid w:val="00D215AC"/>
    <w:rsid w:val="00D2636C"/>
    <w:rsid w:val="00D305B8"/>
    <w:rsid w:val="00D3644D"/>
    <w:rsid w:val="00D36875"/>
    <w:rsid w:val="00D37FBD"/>
    <w:rsid w:val="00D41F07"/>
    <w:rsid w:val="00D450F6"/>
    <w:rsid w:val="00D47123"/>
    <w:rsid w:val="00D54DAC"/>
    <w:rsid w:val="00D552F8"/>
    <w:rsid w:val="00D57772"/>
    <w:rsid w:val="00D60598"/>
    <w:rsid w:val="00D706B9"/>
    <w:rsid w:val="00D72865"/>
    <w:rsid w:val="00D7426E"/>
    <w:rsid w:val="00D773D9"/>
    <w:rsid w:val="00D851FE"/>
    <w:rsid w:val="00D86D29"/>
    <w:rsid w:val="00D9500A"/>
    <w:rsid w:val="00DB6665"/>
    <w:rsid w:val="00DC4323"/>
    <w:rsid w:val="00DD2B1F"/>
    <w:rsid w:val="00DD7799"/>
    <w:rsid w:val="00DE1D25"/>
    <w:rsid w:val="00DE7390"/>
    <w:rsid w:val="00DF2713"/>
    <w:rsid w:val="00E0394E"/>
    <w:rsid w:val="00E054A2"/>
    <w:rsid w:val="00E10339"/>
    <w:rsid w:val="00E20BCC"/>
    <w:rsid w:val="00E23E73"/>
    <w:rsid w:val="00E2741F"/>
    <w:rsid w:val="00E43F1F"/>
    <w:rsid w:val="00E451CF"/>
    <w:rsid w:val="00E45C41"/>
    <w:rsid w:val="00E508DE"/>
    <w:rsid w:val="00E56DEE"/>
    <w:rsid w:val="00E573C1"/>
    <w:rsid w:val="00E60D5B"/>
    <w:rsid w:val="00E772B0"/>
    <w:rsid w:val="00E80E75"/>
    <w:rsid w:val="00E82413"/>
    <w:rsid w:val="00EA14DE"/>
    <w:rsid w:val="00EA2E9D"/>
    <w:rsid w:val="00EA4010"/>
    <w:rsid w:val="00EB3D69"/>
    <w:rsid w:val="00EB696D"/>
    <w:rsid w:val="00EC5E6A"/>
    <w:rsid w:val="00EC6533"/>
    <w:rsid w:val="00ED2743"/>
    <w:rsid w:val="00ED42B7"/>
    <w:rsid w:val="00ED5760"/>
    <w:rsid w:val="00EE57BD"/>
    <w:rsid w:val="00EE6878"/>
    <w:rsid w:val="00EF553C"/>
    <w:rsid w:val="00EF6634"/>
    <w:rsid w:val="00EF7128"/>
    <w:rsid w:val="00F00D7B"/>
    <w:rsid w:val="00F062C8"/>
    <w:rsid w:val="00F2080E"/>
    <w:rsid w:val="00F3527F"/>
    <w:rsid w:val="00F35653"/>
    <w:rsid w:val="00F373D0"/>
    <w:rsid w:val="00F44A07"/>
    <w:rsid w:val="00F453BB"/>
    <w:rsid w:val="00F57151"/>
    <w:rsid w:val="00F636B3"/>
    <w:rsid w:val="00F73151"/>
    <w:rsid w:val="00F743AF"/>
    <w:rsid w:val="00F85159"/>
    <w:rsid w:val="00F87951"/>
    <w:rsid w:val="00F92FCC"/>
    <w:rsid w:val="00FA0D60"/>
    <w:rsid w:val="00FB2B4C"/>
    <w:rsid w:val="00FC041C"/>
    <w:rsid w:val="00FC0E2A"/>
    <w:rsid w:val="00FC546D"/>
    <w:rsid w:val="00FD0E38"/>
    <w:rsid w:val="00FD52C4"/>
    <w:rsid w:val="00FD62BB"/>
    <w:rsid w:val="00FD72A6"/>
    <w:rsid w:val="00FD7D99"/>
    <w:rsid w:val="00FD7EAD"/>
    <w:rsid w:val="00FE78DA"/>
    <w:rsid w:val="00FF001A"/>
    <w:rsid w:val="00FF16DE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9</Pages>
  <Words>1684</Words>
  <Characters>9604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358</cp:revision>
  <cp:lastPrinted>2016-09-26T09:16:00Z</cp:lastPrinted>
  <dcterms:created xsi:type="dcterms:W3CDTF">2016-08-17T07:32:00Z</dcterms:created>
  <dcterms:modified xsi:type="dcterms:W3CDTF">2016-10-20T07:58:00Z</dcterms:modified>
</cp:coreProperties>
</file>