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980A" w14:textId="52AB145B" w:rsidR="00552FEB" w:rsidRPr="00922130" w:rsidRDefault="00ED42B7" w:rsidP="00203B36">
      <w:pPr>
        <w:adjustRightInd w:val="0"/>
        <w:snapToGrid w:val="0"/>
        <w:spacing w:line="360" w:lineRule="auto"/>
        <w:jc w:val="center"/>
        <w:rPr>
          <w:rFonts w:eastAsia="Heiti SC Light"/>
          <w:b/>
          <w:sz w:val="32"/>
          <w:szCs w:val="32"/>
        </w:rPr>
      </w:pPr>
      <w:r w:rsidRPr="00F570E4">
        <w:rPr>
          <w:rFonts w:eastAsia="Heiti SC Light"/>
          <w:sz w:val="48"/>
          <w:szCs w:val="48"/>
        </w:rPr>
        <w:t xml:space="preserve"> </w:t>
      </w:r>
      <w:r w:rsidR="004C76F9">
        <w:rPr>
          <w:rFonts w:eastAsia="Heiti SC Light" w:hint="eastAsia"/>
          <w:b/>
          <w:sz w:val="32"/>
          <w:szCs w:val="32"/>
        </w:rPr>
        <w:t>LP</w:t>
      </w:r>
      <w:r w:rsidR="002F7008" w:rsidRPr="00922130">
        <w:rPr>
          <w:rFonts w:eastAsia="Heiti SC Light"/>
          <w:b/>
          <w:sz w:val="32"/>
          <w:szCs w:val="32"/>
        </w:rPr>
        <w:t>-</w:t>
      </w:r>
      <w:r w:rsidR="004C76F9">
        <w:rPr>
          <w:rFonts w:eastAsia="Heiti SC Light"/>
          <w:b/>
          <w:sz w:val="32"/>
          <w:szCs w:val="32"/>
        </w:rPr>
        <w:t>norm distance</w:t>
      </w:r>
      <w:r w:rsidR="008E7EC3" w:rsidRPr="00922130">
        <w:rPr>
          <w:rFonts w:eastAsia="Heiti SC Light"/>
          <w:b/>
          <w:sz w:val="32"/>
          <w:szCs w:val="32"/>
        </w:rPr>
        <w:t xml:space="preserve"> Twin Support V</w:t>
      </w:r>
      <w:r w:rsidR="0025332E" w:rsidRPr="00922130">
        <w:rPr>
          <w:rFonts w:eastAsia="Heiti SC Light"/>
          <w:b/>
          <w:sz w:val="32"/>
          <w:szCs w:val="32"/>
        </w:rPr>
        <w:t>ector M</w:t>
      </w:r>
      <w:r w:rsidR="000857F6" w:rsidRPr="00922130">
        <w:rPr>
          <w:rFonts w:eastAsia="Heiti SC Light"/>
          <w:b/>
          <w:sz w:val="32"/>
          <w:szCs w:val="32"/>
        </w:rPr>
        <w:t>achine</w:t>
      </w:r>
    </w:p>
    <w:p w14:paraId="00A46420" w14:textId="56C9A69C" w:rsidR="00922130" w:rsidRPr="00B968AD" w:rsidRDefault="00D820CD" w:rsidP="00991A62">
      <w:pPr>
        <w:adjustRightInd w:val="0"/>
        <w:snapToGrid w:val="0"/>
        <w:spacing w:line="360" w:lineRule="auto"/>
        <w:jc w:val="center"/>
        <w:rPr>
          <w:rFonts w:eastAsia="Heiti SC Light"/>
          <w:sz w:val="30"/>
          <w:szCs w:val="30"/>
        </w:rPr>
      </w:pPr>
      <w:r>
        <w:t>Xu Ma</w:t>
      </w:r>
      <w:r w:rsidR="001514CF">
        <w:rPr>
          <w:rFonts w:hint="eastAsia"/>
        </w:rPr>
        <w:t>,</w:t>
      </w:r>
      <w:r w:rsidR="00922130" w:rsidRPr="000A7206">
        <w:t xml:space="preserve"> </w:t>
      </w:r>
      <w:proofErr w:type="spellStart"/>
      <w:r w:rsidR="00922130">
        <w:t>Qiaolin</w:t>
      </w:r>
      <w:proofErr w:type="spellEnd"/>
      <w:r w:rsidR="00922130">
        <w:t xml:space="preserve"> Ye </w:t>
      </w:r>
      <w:proofErr w:type="gramStart"/>
      <w:r w:rsidR="00922130">
        <w:rPr>
          <w:vertAlign w:val="superscript"/>
        </w:rPr>
        <w:t>*</w:t>
      </w:r>
      <w:r w:rsidR="00B968AD">
        <w:rPr>
          <w:vertAlign w:val="superscript"/>
        </w:rPr>
        <w:t xml:space="preserve"> </w:t>
      </w:r>
      <w:r w:rsidR="001261D3">
        <w:t>,</w:t>
      </w:r>
      <w:r w:rsidR="00B968AD">
        <w:rPr>
          <w:rFonts w:hint="eastAsia"/>
        </w:rPr>
        <w:t>He</w:t>
      </w:r>
      <w:proofErr w:type="gramEnd"/>
      <w:r w:rsidR="00B968AD">
        <w:t xml:space="preserve"> Yan</w:t>
      </w:r>
    </w:p>
    <w:p w14:paraId="502EC4AA" w14:textId="21A1E64E" w:rsidR="00D422D1" w:rsidRPr="00F570E4" w:rsidRDefault="008B671F" w:rsidP="00991A62">
      <w:pPr>
        <w:adjustRightInd w:val="0"/>
        <w:snapToGrid w:val="0"/>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991A62">
      <w:pPr>
        <w:adjustRightInd w:val="0"/>
        <w:snapToGrid w:val="0"/>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991A62">
      <w:pPr>
        <w:adjustRightInd w:val="0"/>
        <w:snapToGrid w:val="0"/>
        <w:spacing w:line="360" w:lineRule="auto"/>
        <w:jc w:val="center"/>
        <w:rPr>
          <w:rFonts w:eastAsia="Heiti SC Light"/>
          <w:sz w:val="48"/>
          <w:szCs w:val="48"/>
        </w:rPr>
      </w:pPr>
    </w:p>
    <w:p w14:paraId="60DC1B1E" w14:textId="41D9FC7E" w:rsidR="006432C1" w:rsidRPr="007D423A" w:rsidRDefault="00E104E9" w:rsidP="00991A62">
      <w:pPr>
        <w:adjustRightInd w:val="0"/>
        <w:snapToGrid w:val="0"/>
        <w:spacing w:line="360" w:lineRule="auto"/>
        <w:jc w:val="both"/>
        <w:rPr>
          <w:rFonts w:eastAsia="Heiti SC Light"/>
          <w:sz w:val="21"/>
          <w:szCs w:val="21"/>
        </w:rPr>
      </w:pPr>
      <w:r w:rsidRPr="007D423A">
        <w:rPr>
          <w:rFonts w:eastAsia="Heiti SC Light"/>
          <w:sz w:val="21"/>
          <w:szCs w:val="21"/>
        </w:rPr>
        <w:t>Abstract</w:t>
      </w:r>
      <w:r w:rsidR="007D423A">
        <w:rPr>
          <w:rFonts w:eastAsia="Heiti SC Light"/>
          <w:sz w:val="21"/>
          <w:szCs w:val="21"/>
        </w:rPr>
        <w:t xml:space="preserve">: </w:t>
      </w:r>
      <w:r w:rsidR="001B5D07" w:rsidRPr="007D423A">
        <w:rPr>
          <w:rFonts w:eastAsia="Heiti SC Light"/>
          <w:sz w:val="21"/>
          <w:szCs w:val="21"/>
        </w:rPr>
        <w:t>T</w:t>
      </w:r>
      <w:r w:rsidR="0051073E" w:rsidRPr="007D423A">
        <w:rPr>
          <w:rFonts w:eastAsia="Heiti SC Light"/>
          <w:sz w:val="21"/>
          <w:szCs w:val="21"/>
        </w:rPr>
        <w:t>win Support Vector Machine</w:t>
      </w:r>
      <w:r w:rsidR="001B5D07" w:rsidRPr="007D423A">
        <w:rPr>
          <w:rFonts w:eastAsia="Heiti SC Light"/>
          <w:sz w:val="21"/>
          <w:szCs w:val="21"/>
        </w:rPr>
        <w:t>(TWSVM)</w:t>
      </w:r>
      <w:r w:rsidR="00BB486B" w:rsidRPr="007D423A">
        <w:rPr>
          <w:rFonts w:eastAsia="Heiti SC Light"/>
          <w:sz w:val="21"/>
          <w:szCs w:val="21"/>
        </w:rPr>
        <w:t xml:space="preserve"> </w:t>
      </w:r>
      <w:r w:rsidR="0094166D" w:rsidRPr="007D423A">
        <w:rPr>
          <w:rFonts w:eastAsia="Heiti SC Light"/>
          <w:sz w:val="21"/>
          <w:szCs w:val="21"/>
        </w:rPr>
        <w:t xml:space="preserve">[1] </w:t>
      </w:r>
      <w:r w:rsidR="001B5D07" w:rsidRPr="007D423A">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7D423A">
        <w:rPr>
          <w:rFonts w:eastAsia="Heiti SC Light"/>
          <w:sz w:val="21"/>
          <w:szCs w:val="21"/>
        </w:rPr>
        <w:t xml:space="preserve"> distance in the </w:t>
      </w:r>
      <w:r w:rsidR="00415FEE" w:rsidRPr="007D423A">
        <w:rPr>
          <w:rFonts w:eastAsia="Heiti SC Light"/>
          <w:sz w:val="21"/>
          <w:szCs w:val="21"/>
        </w:rPr>
        <w:t>objective</w:t>
      </w:r>
      <w:r w:rsidR="001B5D07" w:rsidRPr="007D423A">
        <w:rPr>
          <w:rFonts w:eastAsia="Heiti SC Light"/>
          <w:sz w:val="21"/>
          <w:szCs w:val="21"/>
        </w:rPr>
        <w:t xml:space="preserve">. It is well known that </w:t>
      </w:r>
      <m:oMath>
        <m:r>
          <w:rPr>
            <w:rFonts w:ascii="Cambria Math" w:eastAsia="Heiti SC Light" w:hAnsi="Cambria Math"/>
            <w:sz w:val="21"/>
            <w:szCs w:val="21"/>
          </w:rPr>
          <m:t>l2-norm</m:t>
        </m:r>
      </m:oMath>
      <w:r w:rsidR="00147031" w:rsidRPr="007D423A">
        <w:rPr>
          <w:rFonts w:eastAsia="Heiti SC Light"/>
          <w:sz w:val="21"/>
          <w:szCs w:val="21"/>
        </w:rPr>
        <w:t xml:space="preserve"> distance is</w:t>
      </w:r>
      <w:r w:rsidR="00510778" w:rsidRPr="007D423A">
        <w:rPr>
          <w:rFonts w:eastAsia="Heiti SC Light"/>
          <w:sz w:val="21"/>
          <w:szCs w:val="21"/>
        </w:rPr>
        <w:t xml:space="preserve"> </w:t>
      </w:r>
      <w:r w:rsidR="00147031" w:rsidRPr="007D423A">
        <w:rPr>
          <w:rFonts w:eastAsia="Heiti SC Light"/>
          <w:sz w:val="21"/>
          <w:szCs w:val="21"/>
        </w:rPr>
        <w:t>susceptible to outliers</w:t>
      </w:r>
      <w:r w:rsidR="00074368" w:rsidRPr="007D423A">
        <w:rPr>
          <w:rFonts w:eastAsia="Heiti SC Light"/>
          <w:sz w:val="21"/>
          <w:szCs w:val="21"/>
        </w:rPr>
        <w:t>,</w:t>
      </w:r>
      <w:r w:rsidR="00147031" w:rsidRPr="007D423A">
        <w:rPr>
          <w:rFonts w:eastAsia="Heiti SC Light"/>
          <w:sz w:val="21"/>
          <w:szCs w:val="21"/>
        </w:rPr>
        <w:t xml:space="preserve"> </w:t>
      </w:r>
      <w:r w:rsidR="005860FD" w:rsidRPr="007D423A">
        <w:rPr>
          <w:rFonts w:eastAsia="Heiti SC Light"/>
          <w:sz w:val="21"/>
          <w:szCs w:val="21"/>
        </w:rPr>
        <w:t>which can</w:t>
      </w:r>
      <w:r w:rsidR="00147031" w:rsidRPr="007D423A">
        <w:rPr>
          <w:rFonts w:eastAsia="Heiti SC Light"/>
          <w:sz w:val="21"/>
          <w:szCs w:val="21"/>
        </w:rPr>
        <w:t xml:space="preserve"> lead to errors.</w:t>
      </w:r>
      <w:r w:rsidR="002237D1" w:rsidRPr="007D423A">
        <w:rPr>
          <w:rFonts w:eastAsia="Heiti SC Light"/>
          <w:sz w:val="21"/>
          <w:szCs w:val="21"/>
        </w:rPr>
        <w:t xml:space="preserve"> It is des</w:t>
      </w:r>
      <w:r w:rsidR="00B74D5C" w:rsidRPr="007D423A">
        <w:rPr>
          <w:rFonts w:eastAsia="Heiti SC Light"/>
          <w:sz w:val="21"/>
          <w:szCs w:val="21"/>
        </w:rPr>
        <w:t xml:space="preserve">irable to develop a revised TWSVM. </w:t>
      </w:r>
      <w:r w:rsidR="006432C1" w:rsidRPr="007D423A">
        <w:rPr>
          <w:rFonts w:eastAsia="Heiti SC Light"/>
          <w:sz w:val="21"/>
          <w:szCs w:val="21"/>
        </w:rPr>
        <w:t xml:space="preserve">In this </w:t>
      </w:r>
      <w:r w:rsidR="00075C2C" w:rsidRPr="007D423A">
        <w:rPr>
          <w:rFonts w:eastAsia="Heiti SC Light"/>
          <w:sz w:val="21"/>
          <w:szCs w:val="21"/>
        </w:rPr>
        <w:t>paper,</w:t>
      </w:r>
      <w:r w:rsidR="003F3AA1" w:rsidRPr="007D423A">
        <w:rPr>
          <w:rFonts w:eastAsia="Heiti SC Light"/>
          <w:sz w:val="21"/>
          <w:szCs w:val="21"/>
        </w:rPr>
        <w:t xml:space="preserve"> </w:t>
      </w:r>
      <w:r w:rsidR="006432C1" w:rsidRPr="007D423A">
        <w:rPr>
          <w:rFonts w:eastAsia="Heiti SC Light"/>
          <w:sz w:val="21"/>
          <w:szCs w:val="21"/>
        </w:rPr>
        <w:t>a new robust twin support vector machine via p-</w:t>
      </w:r>
      <w:r w:rsidR="002A52F4" w:rsidRPr="007D423A">
        <w:rPr>
          <w:rFonts w:eastAsia="Heiti SC Light"/>
          <w:sz w:val="21"/>
          <w:szCs w:val="21"/>
        </w:rPr>
        <w:t>o</w:t>
      </w:r>
      <w:r w:rsidR="006432C1" w:rsidRPr="007D423A">
        <w:rPr>
          <w:rFonts w:eastAsia="Heiti SC Light"/>
          <w:sz w:val="21"/>
          <w:szCs w:val="21"/>
        </w:rPr>
        <w:t xml:space="preserve">rder </w:t>
      </w:r>
      <w:r w:rsidR="00F92FCC" w:rsidRPr="007D423A">
        <w:rPr>
          <w:rFonts w:eastAsia="Heiti SC Light"/>
          <w:sz w:val="21"/>
          <w:szCs w:val="21"/>
        </w:rPr>
        <w:t>optimized algorithm</w:t>
      </w:r>
      <w:r w:rsidR="0061164D" w:rsidRPr="007D423A">
        <w:rPr>
          <w:rFonts w:eastAsia="Heiti SC Light"/>
          <w:sz w:val="21"/>
          <w:szCs w:val="21"/>
        </w:rPr>
        <w:t xml:space="preserve"> was proposed</w:t>
      </w:r>
      <w:r w:rsidR="00F92FCC" w:rsidRPr="007D423A">
        <w:rPr>
          <w:rFonts w:eastAsia="Heiti SC Light"/>
          <w:sz w:val="21"/>
          <w:szCs w:val="21"/>
        </w:rPr>
        <w:t>.</w:t>
      </w:r>
      <w:r w:rsidR="00ED5760" w:rsidRPr="007D423A">
        <w:rPr>
          <w:rFonts w:eastAsia="Heiti SC Light"/>
          <w:sz w:val="21"/>
          <w:szCs w:val="21"/>
        </w:rPr>
        <w:t xml:space="preserve"> </w:t>
      </w:r>
      <w:r w:rsidR="003729B8" w:rsidRPr="007D423A">
        <w:rPr>
          <w:rFonts w:eastAsia="Heiti SC Light"/>
          <w:sz w:val="21"/>
          <w:szCs w:val="21"/>
        </w:rPr>
        <w:t>We improved the TWSVM algorithm by iterative method. Theoretical support shows that iterative method is effective in the so</w:t>
      </w:r>
      <w:r w:rsidR="00B74D5C" w:rsidRPr="007D423A">
        <w:rPr>
          <w:rFonts w:eastAsia="Heiti SC Light"/>
          <w:sz w:val="21"/>
          <w:szCs w:val="21"/>
        </w:rPr>
        <w:t>lution to improve TWSVM via p-</w:t>
      </w:r>
      <w:r w:rsidR="003729B8" w:rsidRPr="007D423A">
        <w:rPr>
          <w:rFonts w:eastAsia="Heiti SC Light"/>
          <w:sz w:val="21"/>
          <w:szCs w:val="21"/>
        </w:rPr>
        <w:t>order</w:t>
      </w:r>
      <w:r w:rsidR="00B74D5C" w:rsidRPr="007D423A">
        <w:rPr>
          <w:rFonts w:eastAsia="Heiti SC Light"/>
          <w:sz w:val="21"/>
          <w:szCs w:val="21"/>
        </w:rPr>
        <w:t xml:space="preserve"> instead of</w:t>
      </w:r>
      <w:r w:rsidR="002E51BF">
        <w:rPr>
          <w:rFonts w:eastAsia="Heiti SC Light"/>
          <w:sz w:val="21"/>
          <w:szCs w:val="21"/>
        </w:rPr>
        <w:t xml:space="preserve"> squared</w:t>
      </w:r>
      <w:r w:rsidR="00B74D5C" w:rsidRPr="007D423A">
        <w:rPr>
          <w:rFonts w:eastAsia="Heiti SC Light"/>
          <w:sz w:val="21"/>
          <w:szCs w:val="21"/>
        </w:rPr>
        <w:t xml:space="preserve"> </w:t>
      </w:r>
      <m:oMath>
        <m:r>
          <w:rPr>
            <w:rFonts w:ascii="Cambria Math" w:eastAsia="Heiti SC Light" w:hAnsi="Cambria Math"/>
            <w:sz w:val="21"/>
            <w:szCs w:val="21"/>
          </w:rPr>
          <m:t>l2-norm</m:t>
        </m:r>
      </m:oMath>
      <w:r w:rsidR="00B74D5C" w:rsidRPr="007D423A">
        <w:rPr>
          <w:rFonts w:eastAsia="Heiti SC Light"/>
          <w:sz w:val="21"/>
          <w:szCs w:val="21"/>
        </w:rPr>
        <w:t xml:space="preserve"> </w:t>
      </w:r>
      <w:r w:rsidR="003729B8" w:rsidRPr="007D423A">
        <w:rPr>
          <w:rFonts w:eastAsia="Heiti SC Light"/>
          <w:sz w:val="21"/>
          <w:szCs w:val="21"/>
        </w:rPr>
        <w:t>distances.</w:t>
      </w:r>
      <w:r w:rsidR="00FF5CC6" w:rsidRPr="007D423A">
        <w:rPr>
          <w:rFonts w:eastAsia="Heiti SC Light"/>
          <w:sz w:val="21"/>
          <w:szCs w:val="21"/>
        </w:rPr>
        <w:t xml:space="preserve"> A large number of experiments show that </w:t>
      </w:r>
      <w:r w:rsidR="00B74D5C" w:rsidRPr="007D423A">
        <w:rPr>
          <w:rFonts w:eastAsia="Heiti SC Light"/>
          <w:sz w:val="21"/>
          <w:szCs w:val="21"/>
        </w:rPr>
        <w:t>p-</w:t>
      </w:r>
      <w:r w:rsidR="0025608F" w:rsidRPr="007D423A">
        <w:rPr>
          <w:rFonts w:eastAsia="Heiti SC Light"/>
          <w:sz w:val="21"/>
          <w:szCs w:val="21"/>
        </w:rPr>
        <w:t>order Twin Support V</w:t>
      </w:r>
      <w:r w:rsidR="00D60598" w:rsidRPr="007D423A">
        <w:rPr>
          <w:rFonts w:eastAsia="Heiti SC Light"/>
          <w:sz w:val="21"/>
          <w:szCs w:val="21"/>
        </w:rPr>
        <w:t>ector machine</w:t>
      </w:r>
      <w:r w:rsidR="003639A1" w:rsidRPr="007D423A">
        <w:rPr>
          <w:rFonts w:eastAsia="Heiti SC Light"/>
          <w:sz w:val="21"/>
          <w:szCs w:val="21"/>
        </w:rPr>
        <w:t xml:space="preserve"> </w:t>
      </w:r>
      <w:r w:rsidR="006C2C12" w:rsidRPr="007D423A">
        <w:rPr>
          <w:rFonts w:eastAsia="Heiti SC Light"/>
          <w:sz w:val="21"/>
          <w:szCs w:val="21"/>
        </w:rPr>
        <w:t>(p</w:t>
      </w:r>
      <w:r w:rsidR="00D60598" w:rsidRPr="007D423A">
        <w:rPr>
          <w:rFonts w:eastAsia="Heiti SC Light"/>
          <w:sz w:val="21"/>
          <w:szCs w:val="21"/>
        </w:rPr>
        <w:t>TWSVM)</w:t>
      </w:r>
      <w:r w:rsidR="00FF5CC6" w:rsidRPr="007D423A">
        <w:rPr>
          <w:rFonts w:eastAsia="Heiti SC Light"/>
          <w:sz w:val="21"/>
          <w:szCs w:val="21"/>
        </w:rPr>
        <w:t xml:space="preserve"> can </w:t>
      </w:r>
      <w:r w:rsidR="000463B8" w:rsidRPr="007D423A">
        <w:rPr>
          <w:rFonts w:eastAsia="Heiti SC Light"/>
          <w:sz w:val="21"/>
          <w:szCs w:val="21"/>
        </w:rPr>
        <w:t>process</w:t>
      </w:r>
      <w:r w:rsidR="00FF5CC6" w:rsidRPr="007D423A">
        <w:rPr>
          <w:rFonts w:eastAsia="Heiti SC Light"/>
          <w:sz w:val="21"/>
          <w:szCs w:val="21"/>
        </w:rPr>
        <w:t xml:space="preserve"> the noise data</w:t>
      </w:r>
      <w:r w:rsidR="005C41A4" w:rsidRPr="007D423A">
        <w:rPr>
          <w:rFonts w:eastAsia="Heiti SC Light"/>
          <w:sz w:val="21"/>
          <w:szCs w:val="21"/>
        </w:rPr>
        <w:t xml:space="preserve"> effectively</w:t>
      </w:r>
      <w:r w:rsidR="00FF5CC6" w:rsidRPr="007D423A">
        <w:rPr>
          <w:rFonts w:eastAsia="Heiti SC Light"/>
          <w:sz w:val="21"/>
          <w:szCs w:val="21"/>
        </w:rPr>
        <w:t xml:space="preserve"> and has a better accuracy</w:t>
      </w:r>
      <w:r w:rsidR="00FD7EAD" w:rsidRPr="007D423A">
        <w:rPr>
          <w:rFonts w:eastAsia="Heiti SC Light"/>
          <w:sz w:val="21"/>
          <w:szCs w:val="21"/>
        </w:rPr>
        <w:t>.</w:t>
      </w:r>
    </w:p>
    <w:p w14:paraId="2B1EAD2D" w14:textId="338A4E03" w:rsidR="008E2FDF" w:rsidRPr="007D423A" w:rsidRDefault="00084E54" w:rsidP="008E2FDF">
      <w:pPr>
        <w:adjustRightInd w:val="0"/>
        <w:snapToGrid w:val="0"/>
        <w:spacing w:line="360" w:lineRule="auto"/>
        <w:rPr>
          <w:rFonts w:eastAsia="Heiti SC Light"/>
          <w:sz w:val="21"/>
          <w:szCs w:val="21"/>
        </w:rPr>
      </w:pPr>
      <w:r w:rsidRPr="007D423A">
        <w:rPr>
          <w:rFonts w:eastAsia="Heiti SC Light"/>
          <w:sz w:val="21"/>
          <w:szCs w:val="21"/>
        </w:rPr>
        <w:t>Keyword: TWSVM; p-order;</w:t>
      </w:r>
      <w:r w:rsidR="009A3B36" w:rsidRPr="007D423A">
        <w:rPr>
          <w:rFonts w:eastAsia="Heiti SC Light"/>
          <w:sz w:val="21"/>
          <w:szCs w:val="21"/>
        </w:rPr>
        <w:t xml:space="preserve"> </w:t>
      </w:r>
      <w:r w:rsidR="00A77F5B" w:rsidRPr="007D423A">
        <w:rPr>
          <w:rFonts w:eastAsia="Heiti SC Light"/>
          <w:sz w:val="21"/>
          <w:szCs w:val="21"/>
        </w:rPr>
        <w:t>robustness;</w:t>
      </w:r>
    </w:p>
    <w:p w14:paraId="770943D5" w14:textId="279ABD07" w:rsidR="006432C1" w:rsidRPr="00683D86" w:rsidRDefault="00253D50" w:rsidP="008E2FDF">
      <w:pPr>
        <w:adjustRightInd w:val="0"/>
        <w:snapToGrid w:val="0"/>
        <w:spacing w:line="360" w:lineRule="auto"/>
        <w:rPr>
          <w:rFonts w:eastAsia="Heiti SC Light"/>
          <w:b/>
          <w:sz w:val="28"/>
          <w:szCs w:val="28"/>
        </w:rPr>
      </w:pPr>
      <w:r w:rsidRPr="00683D86">
        <w:rPr>
          <w:rFonts w:eastAsia="Heiti SC Light"/>
          <w:b/>
          <w:sz w:val="28"/>
          <w:szCs w:val="28"/>
        </w:rPr>
        <w:t>1</w:t>
      </w:r>
      <w:r w:rsidR="00754210">
        <w:rPr>
          <w:rFonts w:eastAsia="Heiti SC Light"/>
          <w:b/>
          <w:sz w:val="28"/>
          <w:szCs w:val="28"/>
        </w:rPr>
        <w:t xml:space="preserve">. </w:t>
      </w:r>
      <w:r w:rsidRPr="00683D86">
        <w:rPr>
          <w:rFonts w:eastAsia="Heiti SC Light"/>
          <w:b/>
          <w:sz w:val="28"/>
          <w:szCs w:val="28"/>
        </w:rPr>
        <w:t>Introduction</w:t>
      </w:r>
    </w:p>
    <w:p w14:paraId="097F7FB7" w14:textId="77777777" w:rsidR="00C831D2" w:rsidRPr="009F2FDE" w:rsidRDefault="00E82D5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proofErr w:type="spellStart"/>
      <w:proofErr w:type="gramStart"/>
      <w:r w:rsidR="00C0007B" w:rsidRPr="009F2FDE">
        <w:rPr>
          <w:rFonts w:eastAsia="Heiti SC Light"/>
          <w:sz w:val="21"/>
          <w:szCs w:val="21"/>
        </w:rPr>
        <w:t>G.Fungand</w:t>
      </w:r>
      <w:proofErr w:type="spellEnd"/>
      <w:proofErr w:type="gramEnd"/>
      <w:r w:rsidR="00C0007B" w:rsidRPr="009F2FDE">
        <w:rPr>
          <w:rFonts w:eastAsia="Heiti SC Light"/>
          <w:sz w:val="21"/>
          <w:szCs w:val="21"/>
        </w:rPr>
        <w:t xml:space="preserve"> and </w:t>
      </w:r>
      <w:proofErr w:type="spellStart"/>
      <w:r w:rsidR="00C0007B" w:rsidRPr="009F2FDE">
        <w:rPr>
          <w:rFonts w:eastAsia="Heiti SC Light"/>
          <w:sz w:val="21"/>
          <w:szCs w:val="21"/>
        </w:rPr>
        <w:t>O.L.Mangasarian</w:t>
      </w:r>
      <w:proofErr w:type="spellEnd"/>
      <w:r w:rsidR="00C0007B" w:rsidRPr="009F2FDE">
        <w:rPr>
          <w:rFonts w:eastAsia="Heiti SC Light"/>
          <w:sz w:val="21"/>
          <w:szCs w:val="21"/>
        </w:rPr>
        <w:t xml:space="preserve">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proofErr w:type="spellStart"/>
      <w:proofErr w:type="gramStart"/>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Not</w:t>
      </w:r>
      <w:proofErr w:type="spellEnd"/>
      <w:proofErr w:type="gramEnd"/>
      <w:r w:rsidR="00E11166" w:rsidRPr="009F2FDE">
        <w:rPr>
          <w:rFonts w:eastAsia="Heiti SC Light"/>
          <w:sz w:val="21"/>
          <w:szCs w:val="21"/>
        </w:rPr>
        <w:t xml:space="preserve">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991A62">
      <w:pPr>
        <w:adjustRightInd w:val="0"/>
        <w:snapToGrid w:val="0"/>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 xml:space="preserve">O.L. </w:t>
      </w:r>
      <w:proofErr w:type="spellStart"/>
      <w:r w:rsidR="006E2721" w:rsidRPr="009F2FDE">
        <w:rPr>
          <w:rFonts w:eastAsia="Heiti SC Light"/>
          <w:sz w:val="21"/>
          <w:szCs w:val="21"/>
        </w:rPr>
        <w:t>Mangasarian</w:t>
      </w:r>
      <w:proofErr w:type="spellEnd"/>
      <w:r w:rsidR="006E2721" w:rsidRPr="009F2FDE">
        <w:rPr>
          <w:rFonts w:eastAsia="Heiti SC Light"/>
          <w:sz w:val="21"/>
          <w:szCs w:val="21"/>
        </w:rPr>
        <w:t xml:space="preserve"> and </w:t>
      </w:r>
      <w:proofErr w:type="spellStart"/>
      <w:r w:rsidR="006E2721" w:rsidRPr="009F2FDE">
        <w:rPr>
          <w:rFonts w:eastAsia="Heiti SC Light"/>
          <w:sz w:val="21"/>
          <w:szCs w:val="21"/>
        </w:rPr>
        <w:t>E.</w:t>
      </w:r>
      <w:proofErr w:type="gramStart"/>
      <w:r w:rsidR="006E2721" w:rsidRPr="009F2FDE">
        <w:rPr>
          <w:rFonts w:eastAsia="Heiti SC Light"/>
          <w:sz w:val="21"/>
          <w:szCs w:val="21"/>
        </w:rPr>
        <w:t>W.Wild</w:t>
      </w:r>
      <w:proofErr w:type="spellEnd"/>
      <w:proofErr w:type="gramEnd"/>
      <w:r w:rsidR="006E2721" w:rsidRPr="009F2FDE">
        <w:rPr>
          <w:rFonts w:eastAsia="Heiti SC Light"/>
          <w:sz w:val="21"/>
          <w:szCs w:val="21"/>
        </w:rPr>
        <w:t xml:space="preserve">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w:t>
      </w:r>
      <w:proofErr w:type="spellStart"/>
      <w:r w:rsidR="001C6444" w:rsidRPr="009F2FDE">
        <w:rPr>
          <w:rFonts w:eastAsia="Heiti SC Light"/>
          <w:sz w:val="21"/>
          <w:szCs w:val="21"/>
        </w:rPr>
        <w:t>Jayadeva</w:t>
      </w:r>
      <w:proofErr w:type="spellEnd"/>
      <w:r w:rsidR="001C6444" w:rsidRPr="009F2FDE">
        <w:rPr>
          <w:rFonts w:eastAsia="Heiti SC Light"/>
          <w:sz w:val="21"/>
          <w:szCs w:val="21"/>
        </w:rPr>
        <w:t xml:space="preserve">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w:t>
      </w:r>
      <w:r w:rsidR="00714B43" w:rsidRPr="009F2FDE">
        <w:rPr>
          <w:rFonts w:eastAsia="Heiti SC Light"/>
          <w:sz w:val="21"/>
          <w:szCs w:val="21"/>
        </w:rPr>
        <w:lastRenderedPageBreak/>
        <w:t>the formulation of a typical SVM, except that not all data points are used in the constraints of either problem at the same time.</w:t>
      </w:r>
    </w:p>
    <w:p w14:paraId="244D803D" w14:textId="36BFE549" w:rsidR="006F3264" w:rsidRPr="009F2FDE" w:rsidRDefault="009E10FE" w:rsidP="00CD4A0E">
      <w:pPr>
        <w:autoSpaceDE w:val="0"/>
        <w:autoSpaceDN w:val="0"/>
        <w:adjustRightInd w:val="0"/>
        <w:snapToGrid w:val="0"/>
        <w:spacing w:line="360" w:lineRule="auto"/>
        <w:jc w:val="both"/>
        <w:rPr>
          <w:sz w:val="21"/>
          <w:szCs w:val="21"/>
        </w:rPr>
      </w:pPr>
      <w:r w:rsidRPr="009F2FDE">
        <w:rPr>
          <w:rFonts w:eastAsia="Heiti SC Light"/>
          <w:sz w:val="21"/>
          <w:szCs w:val="21"/>
        </w:rPr>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proofErr w:type="spellStart"/>
      <w:r w:rsidR="006F3264" w:rsidRPr="009F2FDE">
        <w:rPr>
          <w:sz w:val="21"/>
          <w:szCs w:val="21"/>
        </w:rPr>
        <w:t>Zhiquan</w:t>
      </w:r>
      <w:proofErr w:type="spellEnd"/>
      <w:r w:rsidR="006F3264" w:rsidRPr="009F2FDE">
        <w:rPr>
          <w:sz w:val="21"/>
          <w:szCs w:val="21"/>
        </w:rPr>
        <w:t xml:space="preserve">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14BD30C9" w:rsidR="009E10FE" w:rsidRPr="009F2FDE" w:rsidRDefault="00452502" w:rsidP="00CD4A0E">
      <w:pPr>
        <w:adjustRightInd w:val="0"/>
        <w:snapToGrid w:val="0"/>
        <w:spacing w:line="360" w:lineRule="auto"/>
        <w:jc w:val="both"/>
        <w:rPr>
          <w:rFonts w:eastAsia="Heiti SC Light"/>
          <w:sz w:val="21"/>
          <w:szCs w:val="21"/>
        </w:rPr>
      </w:pPr>
      <w:r>
        <w:rPr>
          <w:rFonts w:eastAsia="Heiti SC Light"/>
          <w:sz w:val="21"/>
          <w:szCs w:val="21"/>
        </w:rPr>
        <w:t xml:space="preserve">  </w:t>
      </w:r>
      <w:r w:rsidR="00E436C1" w:rsidRPr="009F2FDE">
        <w:rPr>
          <w:rFonts w:eastAsia="Heiti SC Light"/>
          <w:sz w:val="21"/>
          <w:szCs w:val="21"/>
        </w:rPr>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00E436C1"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 xml:space="preserve">Yuan-Hai Shao proposed an efficient weighted </w:t>
      </w:r>
      <w:proofErr w:type="spellStart"/>
      <w:r w:rsidR="00022D29" w:rsidRPr="009F2FDE">
        <w:rPr>
          <w:rFonts w:eastAsia="Heiti SC Light"/>
          <w:sz w:val="21"/>
          <w:szCs w:val="21"/>
        </w:rPr>
        <w:t>Lagrangian</w:t>
      </w:r>
      <w:proofErr w:type="spellEnd"/>
      <w:r w:rsidR="00022D29" w:rsidRPr="009F2FDE">
        <w:rPr>
          <w:rFonts w:eastAsia="Heiti SC Light"/>
          <w:sz w:val="21"/>
          <w:szCs w:val="21"/>
        </w:rPr>
        <w:t xml:space="preserve">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 xml:space="preserve">in the </w:t>
      </w:r>
      <w:proofErr w:type="spellStart"/>
      <w:r w:rsidR="008465BD" w:rsidRPr="009F2FDE">
        <w:rPr>
          <w:rFonts w:eastAsia="Heiti SC Light"/>
          <w:sz w:val="21"/>
          <w:szCs w:val="21"/>
        </w:rPr>
        <w:t>Lagrangian</w:t>
      </w:r>
      <w:proofErr w:type="spellEnd"/>
      <w:r w:rsidR="008465BD" w:rsidRPr="009F2FDE">
        <w:rPr>
          <w:rFonts w:eastAsia="Heiti SC Light"/>
          <w:sz w:val="21"/>
          <w:szCs w:val="21"/>
        </w:rPr>
        <w:t xml:space="preserve"> TWSVM formulations to relief the problem of imbalanced data classification.</w:t>
      </w:r>
    </w:p>
    <w:p w14:paraId="1D7055CD" w14:textId="05B65E32" w:rsidR="00C7205E" w:rsidRPr="009F2FDE" w:rsidRDefault="000B685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4D01B1FD" w14:textId="5773E593" w:rsidR="008D66B0" w:rsidRDefault="009A25C6" w:rsidP="00B9397D">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04AEEA33" w14:textId="143B2161" w:rsidR="00B9397D" w:rsidRPr="00B9397D" w:rsidRDefault="00B9397D" w:rsidP="00B9397D">
      <w:pPr>
        <w:adjustRightInd w:val="0"/>
        <w:snapToGrid w:val="0"/>
        <w:spacing w:line="360" w:lineRule="auto"/>
        <w:jc w:val="both"/>
        <w:rPr>
          <w:rFonts w:eastAsia="Heiti SC Light"/>
          <w:sz w:val="21"/>
          <w:szCs w:val="21"/>
        </w:rPr>
      </w:pPr>
      <w:r>
        <w:rPr>
          <w:rFonts w:eastAsia="Heiti SC Light"/>
          <w:sz w:val="21"/>
          <w:szCs w:val="21"/>
        </w:rPr>
        <w:t xml:space="preserve">  1)</w:t>
      </w:r>
      <w:r w:rsidRPr="00B9397D">
        <w:rPr>
          <w:rFonts w:eastAsia="Heiti SC Light"/>
          <w:sz w:val="21"/>
          <w:szCs w:val="21"/>
        </w:rPr>
        <w:t xml:space="preserve"> The modification of the TWSVM objective with p-order </w:t>
      </w:r>
      <m:oMath>
        <m:r>
          <w:rPr>
            <w:rFonts w:ascii="Cambria Math" w:eastAsia="Heiti SC Light" w:hAnsi="Cambria Math"/>
            <w:sz w:val="21"/>
            <w:szCs w:val="21"/>
          </w:rPr>
          <m:t>l2-norm</m:t>
        </m:r>
      </m:oMath>
      <w:r w:rsidRPr="00B9397D">
        <w:rPr>
          <w:rFonts w:eastAsia="Heiti SC Light"/>
          <w:sz w:val="21"/>
          <w:szCs w:val="21"/>
        </w:rPr>
        <w:t xml:space="preserve"> distance. This point deals to change the squared order distance into </w:t>
      </w:r>
      <m:oMath>
        <m:r>
          <w:rPr>
            <w:rFonts w:ascii="Cambria Math" w:eastAsia="Heiti SC Light" w:hAnsi="Cambria Math"/>
            <w:sz w:val="21"/>
            <w:szCs w:val="21"/>
          </w:rPr>
          <m:t>p-th</m:t>
        </m:r>
      </m:oMath>
      <w:r w:rsidRPr="00B9397D">
        <w:rPr>
          <w:rFonts w:eastAsia="Heiti SC Light"/>
          <w:sz w:val="21"/>
          <w:szCs w:val="21"/>
        </w:rPr>
        <w:t xml:space="preserve"> order distance. The step not only modifies the objective function but also the inequality constraints.</w:t>
      </w:r>
    </w:p>
    <w:p w14:paraId="0061C93E" w14:textId="26445879"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B9397D">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w:t>
      </w:r>
      <w:proofErr w:type="gramStart"/>
      <w:r w:rsidR="00692754" w:rsidRPr="009F2FDE">
        <w:rPr>
          <w:rFonts w:eastAsia="Heiti SC Light"/>
          <w:sz w:val="21"/>
          <w:szCs w:val="21"/>
        </w:rPr>
        <w:t>problem</w:t>
      </w:r>
      <w:proofErr w:type="gramEnd"/>
      <w:r w:rsidR="00692754" w:rsidRPr="009F2FDE">
        <w:rPr>
          <w:rFonts w:eastAsia="Heiti SC Light"/>
          <w:sz w:val="21"/>
          <w:szCs w:val="21"/>
        </w:rPr>
        <w:t xml:space="preserve">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460237FF" w14:textId="77777777" w:rsidR="00754210" w:rsidRDefault="002E6661" w:rsidP="00754210">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6A905850" w14:textId="358F0B8B" w:rsidR="00817D37" w:rsidRPr="009F3789" w:rsidRDefault="00D10944" w:rsidP="00754210">
      <w:pPr>
        <w:adjustRightInd w:val="0"/>
        <w:snapToGrid w:val="0"/>
        <w:spacing w:line="360" w:lineRule="auto"/>
        <w:jc w:val="both"/>
        <w:rPr>
          <w:rFonts w:eastAsia="Heiti SC Light"/>
          <w:b/>
          <w:sz w:val="28"/>
          <w:szCs w:val="28"/>
        </w:rPr>
      </w:pPr>
      <w:r w:rsidRPr="009F3789">
        <w:rPr>
          <w:rFonts w:eastAsia="Heiti SC Light"/>
          <w:b/>
          <w:sz w:val="28"/>
          <w:szCs w:val="28"/>
        </w:rPr>
        <w:t>2</w:t>
      </w:r>
      <w:r w:rsidR="00754210" w:rsidRPr="009F3789">
        <w:rPr>
          <w:rFonts w:eastAsia="Heiti SC Light"/>
          <w:b/>
          <w:sz w:val="28"/>
          <w:szCs w:val="28"/>
        </w:rPr>
        <w:t xml:space="preserve">. </w:t>
      </w:r>
      <w:r w:rsidR="0002426E" w:rsidRPr="009F3789">
        <w:rPr>
          <w:rFonts w:eastAsia="Heiti SC Light"/>
          <w:b/>
          <w:sz w:val="28"/>
          <w:szCs w:val="28"/>
        </w:rPr>
        <w:t>Related Work</w:t>
      </w:r>
    </w:p>
    <w:p w14:paraId="33D3D807" w14:textId="77777777" w:rsidR="00925983" w:rsidRDefault="00275F51" w:rsidP="00925983">
      <w:pPr>
        <w:adjustRightInd w:val="0"/>
        <w:snapToGrid w:val="0"/>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w:t>
      </w:r>
      <w:r w:rsidR="004F2208" w:rsidRPr="00416613">
        <w:rPr>
          <w:rFonts w:eastAsia="Heiti SC Light"/>
          <w:sz w:val="21"/>
          <w:szCs w:val="21"/>
        </w:rPr>
        <w:lastRenderedPageBreak/>
        <w:t>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 xml:space="preserve">a matrix A, Ai is the </w:t>
      </w:r>
      <w:proofErr w:type="spellStart"/>
      <w:r w:rsidR="007276A8" w:rsidRPr="00416613">
        <w:rPr>
          <w:rFonts w:eastAsia="Heiti SC Light"/>
          <w:sz w:val="21"/>
          <w:szCs w:val="21"/>
        </w:rPr>
        <w:t>ith</w:t>
      </w:r>
      <w:proofErr w:type="spellEnd"/>
      <w:r w:rsidR="007276A8" w:rsidRPr="00416613">
        <w:rPr>
          <w:rFonts w:eastAsia="Heiti SC Light"/>
          <w:sz w:val="21"/>
          <w:szCs w:val="21"/>
        </w:rPr>
        <w:t xml:space="preserve">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proofErr w:type="gramStart"/>
      <w:r w:rsidR="0032410C" w:rsidRPr="00416613">
        <w:rPr>
          <w:rFonts w:eastAsia="Heiti SC Light"/>
          <w:sz w:val="21"/>
          <w:szCs w:val="21"/>
        </w:rPr>
        <w:t>denotes</w:t>
      </w:r>
      <w:proofErr w:type="gramEnd"/>
      <w:r w:rsidR="0032410C" w:rsidRPr="00416613">
        <w:rPr>
          <w:rFonts w:eastAsia="Heiti SC Light"/>
          <w:sz w:val="21"/>
          <w:szCs w:val="21"/>
        </w:rPr>
        <w:t xml:space="preserve"> the identity matrix of arbitrary dimension.</w:t>
      </w:r>
    </w:p>
    <w:p w14:paraId="3E98F14B" w14:textId="3EF628D3" w:rsidR="00817D37"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2.1</w:t>
      </w:r>
      <w:r w:rsidR="00925983" w:rsidRPr="00925983">
        <w:rPr>
          <w:rFonts w:eastAsia="Heiti SC Light"/>
          <w:b/>
          <w:sz w:val="28"/>
          <w:szCs w:val="28"/>
        </w:rPr>
        <w:t xml:space="preserve"> </w:t>
      </w:r>
      <w:r w:rsidR="000F5800" w:rsidRPr="00925983">
        <w:rPr>
          <w:rFonts w:eastAsia="Heiti SC Light"/>
          <w:b/>
          <w:sz w:val="28"/>
          <w:szCs w:val="28"/>
        </w:rPr>
        <w:t>GEPSVM</w:t>
      </w:r>
    </w:p>
    <w:p w14:paraId="47CEB25D" w14:textId="7E08FF85" w:rsidR="006D6D6E" w:rsidRPr="00416613" w:rsidRDefault="00B1503A" w:rsidP="00991A62">
      <w:pPr>
        <w:adjustRightInd w:val="0"/>
        <w:snapToGrid w:val="0"/>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60636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7934C3A2" w:rsidR="0012049D" w:rsidRPr="00416613" w:rsidRDefault="0060636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476B6C">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991A62">
      <w:pPr>
        <w:adjustRightInd w:val="0"/>
        <w:snapToGrid w:val="0"/>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2AC0BD96" w:rsidR="007D7575" w:rsidRPr="00416613" w:rsidRDefault="0060636E"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proofErr w:type="gramStart"/>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proofErr w:type="gramEnd"/>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991A62">
      <w:pPr>
        <w:adjustRightInd w:val="0"/>
        <w:snapToGrid w:val="0"/>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64BFF0B0" w:rsidR="009D3726"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r w:rsidR="00476B6C">
        <w:rPr>
          <w:rFonts w:ascii="Times New Roman" w:eastAsia="Heiti SC Light" w:hAnsi="Times New Roman" w:cs="Times New Roman"/>
          <w:sz w:val="21"/>
          <w:szCs w:val="21"/>
        </w:rPr>
        <w:t xml:space="preserve">     </w:t>
      </w:r>
    </w:p>
    <w:p w14:paraId="43DB4501" w14:textId="1384ED59" w:rsidR="008C0707" w:rsidRPr="00416613" w:rsidRDefault="008C070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proofErr w:type="gramStart"/>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proofErr w:type="gramEnd"/>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17ED1A6D" w:rsidR="009D3726" w:rsidRPr="00416613" w:rsidRDefault="00F24A74"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187CE115" w14:textId="77777777" w:rsidR="00925983" w:rsidRDefault="001D2A68" w:rsidP="00925983">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196B2ADB" w:rsidR="002F442D"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2.2</w:t>
      </w:r>
      <w:r w:rsidR="00925983">
        <w:rPr>
          <w:rFonts w:eastAsia="Heiti SC Light"/>
          <w:b/>
          <w:sz w:val="28"/>
          <w:szCs w:val="28"/>
        </w:rPr>
        <w:t xml:space="preserve"> </w:t>
      </w:r>
      <w:r w:rsidR="006D7FE8" w:rsidRPr="00925983">
        <w:rPr>
          <w:rFonts w:eastAsia="Heiti SC Light"/>
          <w:b/>
          <w:sz w:val="28"/>
          <w:szCs w:val="28"/>
        </w:rPr>
        <w:t>TWSVM</w:t>
      </w:r>
    </w:p>
    <w:p w14:paraId="608420AF" w14:textId="7166E020" w:rsidR="008A403F" w:rsidRPr="00416613" w:rsidRDefault="00C74E3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26577721" w:rsidR="008A403F" w:rsidRPr="00416613" w:rsidRDefault="0060636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476B6C">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991A62">
      <w:pPr>
        <w:adjustRightInd w:val="0"/>
        <w:snapToGrid w:val="0"/>
        <w:spacing w:line="360" w:lineRule="auto"/>
        <w:rPr>
          <w:rFonts w:eastAsia="Heiti SC Light"/>
          <w:sz w:val="21"/>
          <w:szCs w:val="21"/>
        </w:rPr>
      </w:pPr>
    </w:p>
    <w:p w14:paraId="363E29FB" w14:textId="0D19E9E7" w:rsidR="008A403F" w:rsidRPr="00416613" w:rsidRDefault="0060636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459AB0BD" w:rsidR="008A403F" w:rsidRPr="00416613" w:rsidRDefault="008A403F"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991A62">
      <w:pPr>
        <w:adjustRightInd w:val="0"/>
        <w:snapToGrid w:val="0"/>
        <w:spacing w:line="360" w:lineRule="auto"/>
        <w:rPr>
          <w:rFonts w:eastAsia="Heiti SC Light"/>
          <w:sz w:val="21"/>
          <w:szCs w:val="21"/>
        </w:rPr>
      </w:pPr>
    </w:p>
    <w:p w14:paraId="06F9AC73" w14:textId="12B13173" w:rsidR="008A403F" w:rsidRPr="00416613" w:rsidRDefault="008A403F" w:rsidP="00991A62">
      <w:pPr>
        <w:adjustRightInd w:val="0"/>
        <w:snapToGrid w:val="0"/>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0481E9C2" w:rsidR="008A403F" w:rsidRPr="00416613" w:rsidRDefault="0060636E"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476B6C">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6DF5893B" w14:textId="5803C741" w:rsidR="00C74E33" w:rsidRPr="007C624C" w:rsidRDefault="008A403F" w:rsidP="007C624C">
      <w:pPr>
        <w:adjustRightInd w:val="0"/>
        <w:snapToGrid w:val="0"/>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r w:rsidR="00476B6C">
        <w:rPr>
          <w:rFonts w:eastAsia="Heiti SC Light"/>
          <w:sz w:val="21"/>
          <w:szCs w:val="21"/>
        </w:rPr>
        <w:t>.</w:t>
      </w:r>
    </w:p>
    <w:p w14:paraId="135D0972" w14:textId="51F3DAF5" w:rsidR="0026749C" w:rsidRPr="00921005" w:rsidRDefault="00C1033D" w:rsidP="00991A62">
      <w:pPr>
        <w:adjustRightInd w:val="0"/>
        <w:snapToGrid w:val="0"/>
        <w:spacing w:line="360" w:lineRule="auto"/>
        <w:outlineLvl w:val="0"/>
        <w:rPr>
          <w:rFonts w:eastAsia="Heiti SC Light"/>
          <w:b/>
          <w:sz w:val="28"/>
          <w:szCs w:val="28"/>
        </w:rPr>
      </w:pPr>
      <w:r w:rsidRPr="00921005">
        <w:rPr>
          <w:rFonts w:eastAsia="Heiti SC Light"/>
          <w:b/>
          <w:sz w:val="28"/>
          <w:szCs w:val="28"/>
        </w:rPr>
        <w:t>3</w:t>
      </w:r>
      <w:r w:rsidR="00921005" w:rsidRPr="00921005">
        <w:rPr>
          <w:rFonts w:eastAsia="Heiti SC Light"/>
          <w:b/>
          <w:sz w:val="28"/>
          <w:szCs w:val="28"/>
        </w:rPr>
        <w:t xml:space="preserve">. </w:t>
      </w:r>
      <w:r w:rsidR="002C790F" w:rsidRPr="00921005">
        <w:rPr>
          <w:rFonts w:eastAsia="Heiti SC Light"/>
          <w:b/>
          <w:sz w:val="28"/>
          <w:szCs w:val="28"/>
        </w:rPr>
        <w:t>P-Order Twin Support Vector M</w:t>
      </w:r>
      <w:r w:rsidR="0026749C" w:rsidRPr="00921005">
        <w:rPr>
          <w:rFonts w:eastAsia="Heiti SC Light"/>
          <w:b/>
          <w:sz w:val="28"/>
          <w:szCs w:val="28"/>
        </w:rPr>
        <w:t>achine</w:t>
      </w:r>
    </w:p>
    <w:p w14:paraId="143C4323" w14:textId="1323CDB6" w:rsidR="00484BD5" w:rsidRPr="00921005"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921005">
        <w:rPr>
          <w:rFonts w:ascii="Times New Roman" w:eastAsia="Heiti SC Light" w:hAnsi="Times New Roman" w:cs="Times New Roman"/>
          <w:b/>
          <w:sz w:val="28"/>
          <w:szCs w:val="28"/>
        </w:rPr>
        <w:t>3</w:t>
      </w:r>
      <w:r w:rsidR="0066731B" w:rsidRPr="00921005">
        <w:rPr>
          <w:rFonts w:ascii="Times New Roman" w:eastAsia="Heiti SC Light" w:hAnsi="Times New Roman" w:cs="Times New Roman"/>
          <w:b/>
          <w:sz w:val="28"/>
          <w:szCs w:val="28"/>
        </w:rPr>
        <w:t>.1</w:t>
      </w:r>
      <w:r w:rsidR="00921005" w:rsidRPr="00921005">
        <w:rPr>
          <w:rFonts w:ascii="Times New Roman" w:eastAsia="Heiti SC Light" w:hAnsi="Times New Roman" w:cs="Times New Roman"/>
          <w:b/>
          <w:sz w:val="28"/>
          <w:szCs w:val="28"/>
        </w:rPr>
        <w:t xml:space="preserve"> </w:t>
      </w:r>
      <w:r w:rsidR="00644EB4" w:rsidRPr="00921005">
        <w:rPr>
          <w:rFonts w:ascii="Times New Roman" w:eastAsia="Heiti SC Light" w:hAnsi="Times New Roman" w:cs="Times New Roman"/>
          <w:b/>
          <w:sz w:val="28"/>
          <w:szCs w:val="28"/>
        </w:rPr>
        <w:t>Optimization Algorithm to the Proposed Method</w:t>
      </w:r>
    </w:p>
    <w:p w14:paraId="6321A4BF" w14:textId="09A4DB13" w:rsidR="00415C83" w:rsidRPr="00DB46D9" w:rsidRDefault="00E81F3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w:t>
      </w:r>
      <w:r w:rsidR="009E5168">
        <w:rPr>
          <w:rFonts w:eastAsia="Heiti SC Light"/>
          <w:sz w:val="21"/>
          <w:szCs w:val="21"/>
        </w:rPr>
        <w:t>al</w:t>
      </w:r>
      <w:r w:rsidR="000268CD" w:rsidRPr="00DB46D9">
        <w:rPr>
          <w:rFonts w:eastAsia="Heiti SC Light"/>
          <w:sz w:val="21"/>
          <w:szCs w:val="21"/>
        </w:rPr>
        <w:t xml:space="preserve">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w:t>
      </w:r>
      <w:r w:rsidR="009E5168">
        <w:rPr>
          <w:rFonts w:eastAsia="Heiti SC Light"/>
          <w:sz w:val="21"/>
          <w:szCs w:val="21"/>
        </w:rPr>
        <w:t>al</w:t>
      </w:r>
      <w:r w:rsidR="00321DF4" w:rsidRPr="00DB46D9">
        <w:rPr>
          <w:rFonts w:eastAsia="Heiti SC Light"/>
          <w:sz w:val="21"/>
          <w:szCs w:val="21"/>
        </w:rPr>
        <w:t xml:space="preserve">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the</w:t>
      </w:r>
      <w:r w:rsidR="00811E56">
        <w:rPr>
          <w:rFonts w:eastAsia="Heiti SC Light"/>
          <w:sz w:val="21"/>
          <w:szCs w:val="21"/>
        </w:rPr>
        <w:t xml:space="preserve"> influence of</w:t>
      </w:r>
      <w:r w:rsidR="00B56437" w:rsidRPr="00DB46D9">
        <w:rPr>
          <w:rFonts w:eastAsia="Heiti SC Light"/>
          <w:sz w:val="21"/>
          <w:szCs w:val="21"/>
        </w:rPr>
        <w:t xml:space="preserve"> outlier data samples will be alleviated.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60636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435D68C4" w:rsidR="008729E1" w:rsidRPr="00DB46D9" w:rsidRDefault="008729E1" w:rsidP="00076A07">
      <w:pPr>
        <w:wordWrap w:val="0"/>
        <w:adjustRightInd w:val="0"/>
        <w:snapToGrid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076A07">
        <w:rPr>
          <w:rFonts w:eastAsia="Heiti SC Light"/>
          <w:sz w:val="21"/>
          <w:szCs w:val="21"/>
        </w:rPr>
        <w:t xml:space="preserve">  </w:t>
      </w:r>
      <w:r w:rsidR="00835962">
        <w:rPr>
          <w:rFonts w:eastAsia="Heiti SC Light" w:hint="eastAsia"/>
          <w:sz w:val="21"/>
          <w:szCs w:val="21"/>
        </w:rPr>
        <w:t xml:space="preserve">   </w:t>
      </w:r>
      <w:r w:rsidR="00660E34">
        <w:rPr>
          <w:rFonts w:eastAsia="Heiti SC Light"/>
          <w:sz w:val="21"/>
          <w:szCs w:val="21"/>
        </w:rPr>
        <w:t xml:space="preserve"> (10</w:t>
      </w:r>
      <w:r w:rsidR="00660E34" w:rsidRPr="00DB46D9">
        <w:rPr>
          <w:rFonts w:eastAsia="Heiti SC Light"/>
          <w:sz w:val="21"/>
          <w:szCs w:val="21"/>
        </w:rPr>
        <w:t>)</w:t>
      </w:r>
    </w:p>
    <w:p w14:paraId="1CC8C7FB" w14:textId="629C0902" w:rsidR="00FD62BB"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5EEE8557" w14:textId="003B0DF7" w:rsidR="00786BBF" w:rsidRPr="00DB46D9" w:rsidRDefault="00C45000"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w:t>
      </w:r>
      <w:r w:rsidR="000E7875">
        <w:rPr>
          <w:rFonts w:eastAsia="Heiti SC Light"/>
          <w:sz w:val="21"/>
          <w:szCs w:val="21"/>
        </w:rPr>
        <w:t>(9)</w:t>
      </w:r>
      <w:r w:rsidR="00CC32A6">
        <w:rPr>
          <w:rFonts w:eastAsia="Heiti SC Light"/>
          <w:sz w:val="21"/>
          <w:szCs w:val="21"/>
        </w:rPr>
        <w:t xml:space="preserve"> </w:t>
      </w:r>
      <w:r w:rsidR="008729E1" w:rsidRPr="00DB46D9">
        <w:rPr>
          <w:rFonts w:eastAsia="Heiti SC Light"/>
          <w:sz w:val="21"/>
          <w:szCs w:val="21"/>
        </w:rPr>
        <w:t>is:</w:t>
      </w:r>
    </w:p>
    <w:p w14:paraId="174C6264" w14:textId="6185B522" w:rsidR="00786BBF" w:rsidRPr="00DB46D9" w:rsidRDefault="008729E1" w:rsidP="00991A62">
      <w:pPr>
        <w:adjustRightInd w:val="0"/>
        <w:snapToGrid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sSup>
              <m:sSupPr>
                <m:ctrlPr>
                  <w:rPr>
                    <w:rFonts w:ascii="Cambria Math" w:eastAsia="Heiti SC Light" w:hAnsi="Cambria Math"/>
                    <w:i/>
                    <w:sz w:val="21"/>
                    <w:szCs w:val="21"/>
                  </w:rPr>
                </m:ctrlPr>
              </m:sSupPr>
              <m:e>
                <m:r>
                  <w:rPr>
                    <w:rFonts w:ascii="Cambria Math" w:eastAsia="Heiti SC Light" w:hAnsi="Cambria Math" w:cs="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4165190F" w:rsidR="008729E1" w:rsidRPr="00DB46D9" w:rsidRDefault="0060636E" w:rsidP="00991A62">
      <w:pPr>
        <w:adjustRightInd w:val="0"/>
        <w:snapToGrid w:val="0"/>
        <w:spacing w:line="360" w:lineRule="auto"/>
        <w:rPr>
          <w:rFonts w:eastAsia="Heiti SC Light"/>
          <w:sz w:val="21"/>
          <w:szCs w:val="21"/>
        </w:rPr>
      </w:pPr>
      <m:oMathPara>
        <m:oMath>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β</m:t>
              </m:r>
            </m:e>
            <m:sup>
              <m:r>
                <w:rPr>
                  <w:rFonts w:ascii="Cambria Math" w:eastAsia="Heiti SC Light" w:hAnsi="Cambria Math"/>
                  <w:sz w:val="21"/>
                  <w:szCs w:val="21"/>
                </w:rPr>
                <m:t>T</m:t>
              </m:r>
            </m:sup>
          </m:sSup>
          <m:r>
            <w:rPr>
              <w:rFonts w:ascii="Cambria Math" w:eastAsia="Heiti SC Light" w:hAnsi="Cambria Math"/>
              <w:sz w:val="21"/>
              <w:szCs w:val="21"/>
            </w:rPr>
            <m:t xml:space="preserve">q          </m:t>
          </m:r>
        </m:oMath>
      </m:oMathPara>
    </w:p>
    <w:p w14:paraId="5C9C2341" w14:textId="77777777" w:rsidR="00A56F98" w:rsidRPr="00DB46D9" w:rsidRDefault="001C7C1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17740C25" w:rsidR="00A56F98" w:rsidRPr="00DB46D9" w:rsidRDefault="0004022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212814">
        <w:rPr>
          <w:rFonts w:ascii="Times New Roman" w:eastAsia="Heiti SC Light" w:hAnsi="Times New Roman" w:cs="Times New Roman"/>
          <w:sz w:val="21"/>
          <w:szCs w:val="21"/>
        </w:rPr>
        <w:t xml:space="preserve">Note that the formulation (11) involves </w:t>
      </w:r>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l</m:t>
            </m:r>
          </m:e>
          <m:sub>
            <m:r>
              <w:rPr>
                <w:rFonts w:ascii="Cambria Math" w:eastAsia="Heiti SC Light" w:hAnsi="Cambria Math" w:cs="Times New Roman"/>
                <w:sz w:val="21"/>
                <w:szCs w:val="21"/>
              </w:rPr>
              <m:t>2,p</m:t>
            </m:r>
          </m:sub>
        </m:sSub>
      </m:oMath>
      <w:r w:rsidR="00212814">
        <w:rPr>
          <w:rFonts w:ascii="Times New Roman" w:eastAsia="Heiti SC Light" w:hAnsi="Times New Roman" w:cs="Times New Roman"/>
          <w:sz w:val="21"/>
          <w:szCs w:val="21"/>
        </w:rPr>
        <w:t>-norm regularization</w:t>
      </w:r>
      <w:r w:rsidR="00E102A4">
        <w:rPr>
          <w:rFonts w:ascii="Times New Roman" w:eastAsia="Heiti SC Light" w:hAnsi="Times New Roman" w:cs="Times New Roman"/>
          <w:sz w:val="21"/>
          <w:szCs w:val="21"/>
        </w:rPr>
        <w:t xml:space="preserve">. Hence </w:t>
      </w:r>
      <w:r w:rsidR="00502D75">
        <w:rPr>
          <w:rFonts w:ascii="Times New Roman" w:eastAsia="Heiti SC Light" w:hAnsi="Times New Roman" w:cs="Times New Roman"/>
          <w:sz w:val="21"/>
          <w:szCs w:val="21"/>
        </w:rPr>
        <w:t>it is hard to derive the solution directly. To address this issue,</w:t>
      </w:r>
      <w:r w:rsidR="00ED3BC8">
        <w:rPr>
          <w:rFonts w:ascii="Times New Roman" w:eastAsia="Heiti SC Light" w:hAnsi="Times New Roman" w:cs="Times New Roman"/>
          <w:sz w:val="21"/>
          <w:szCs w:val="21"/>
        </w:rPr>
        <w:t xml:space="preserve"> </w:t>
      </w:r>
      <w:r w:rsidR="003A765C" w:rsidRPr="00DB46D9">
        <w:rPr>
          <w:rFonts w:ascii="Times New Roman" w:eastAsia="Heiti SC Light" w:hAnsi="Times New Roman" w:cs="Times New Roman"/>
          <w:sz w:val="21"/>
          <w:szCs w:val="21"/>
        </w:rPr>
        <w:t>a good approach is splitting the distance</w:t>
      </w:r>
      <w:r w:rsidR="00502D75">
        <w:rPr>
          <w:rFonts w:ascii="Times New Roman" w:eastAsia="Heiti SC Light" w:hAnsi="Times New Roman" w:cs="Times New Roman"/>
          <w:sz w:val="21"/>
          <w:szCs w:val="21"/>
        </w:rPr>
        <w:t xml:space="preserve">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w:t>
      </w:r>
      <m:oMath>
        <m:r>
          <m:rPr>
            <m:sty m:val="p"/>
          </m:rPr>
          <w:rPr>
            <w:rFonts w:ascii="Cambria Math" w:eastAsia="Heiti SC Light" w:hAnsi="Cambria Math" w:cs="Times New Roman"/>
            <w:sz w:val="21"/>
            <w:szCs w:val="21"/>
          </w:rPr>
          <m:t>(p-2)</m:t>
        </m:r>
      </m:oMath>
      <w:r w:rsidR="006B1ADE" w:rsidRPr="00DB46D9">
        <w:rPr>
          <w:rFonts w:ascii="Times New Roman" w:eastAsia="Heiti SC Light" w:hAnsi="Times New Roman" w:cs="Times New Roman"/>
          <w:sz w:val="21"/>
          <w:szCs w:val="21"/>
        </w:rPr>
        <w:t>-th</w:t>
      </w:r>
      <w:r w:rsidR="008C6662">
        <w:rPr>
          <w:rFonts w:ascii="Times New Roman" w:eastAsia="Heiti SC Light" w:hAnsi="Times New Roman" w:cs="Times New Roman"/>
          <w:sz w:val="21"/>
          <w:szCs w:val="21"/>
        </w:rPr>
        <w:t xml:space="preserve"> norm</w:t>
      </w:r>
      <w:r w:rsidR="006B1ADE" w:rsidRPr="00DB46D9">
        <w:rPr>
          <w:rFonts w:ascii="Times New Roman" w:eastAsia="Heiti SC Light" w:hAnsi="Times New Roman" w:cs="Times New Roman"/>
          <w:sz w:val="21"/>
          <w:szCs w:val="21"/>
        </w:rPr>
        <w:t xml:space="preserve"> order :</w:t>
      </w:r>
    </w:p>
    <w:p w14:paraId="0F82CAEF" w14:textId="187BA633" w:rsidR="006B1ADE"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EE57BD" w:rsidRPr="00DB46D9">
        <w:rPr>
          <w:rFonts w:ascii="Times New Roman" w:eastAsia="Heiti SC Light" w:hAnsi="Times New Roman" w:cs="Times New Roman"/>
          <w:sz w:val="21"/>
          <w:szCs w:val="21"/>
        </w:rPr>
        <w:t xml:space="preserve">Denote </w:t>
      </w:r>
    </w:p>
    <w:p w14:paraId="1864FFD1" w14:textId="5AA3A1CE" w:rsidR="001B078E"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991A62">
      <w:pPr>
        <w:adjustRightInd w:val="0"/>
        <w:snapToGrid w:val="0"/>
        <w:spacing w:line="360" w:lineRule="auto"/>
        <w:rPr>
          <w:rFonts w:eastAsia="Heiti SC Light"/>
          <w:sz w:val="21"/>
          <w:szCs w:val="21"/>
        </w:rPr>
      </w:pPr>
      <w:r w:rsidRPr="00DB46D9">
        <w:rPr>
          <w:rFonts w:eastAsia="Heiti SC Light"/>
          <w:sz w:val="21"/>
          <w:szCs w:val="21"/>
        </w:rPr>
        <w:lastRenderedPageBreak/>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52834D47" w:rsidR="004D5E26"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1C1B822D" w:rsidR="00A56F98" w:rsidRPr="00DB46D9" w:rsidRDefault="0060636E"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1</m:t>
              </m:r>
            </m:sup>
          </m:sSup>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 xml:space="preserve">The derivative on every parameter, i.e., the </w:t>
      </w:r>
      <w:proofErr w:type="spellStart"/>
      <w:r w:rsidR="001270C7" w:rsidRPr="00DB46D9">
        <w:rPr>
          <w:rFonts w:ascii="Times New Roman" w:eastAsia="Heiti SC Light" w:hAnsi="Times New Roman" w:cs="Times New Roman"/>
          <w:sz w:val="21"/>
          <w:szCs w:val="21"/>
        </w:rPr>
        <w:t>Karush</w:t>
      </w:r>
      <w:proofErr w:type="spellEnd"/>
      <w:r w:rsidR="001270C7" w:rsidRPr="00DB46D9">
        <w:rPr>
          <w:rFonts w:ascii="Times New Roman" w:eastAsia="Heiti SC Light" w:hAnsi="Times New Roman" w:cs="Times New Roman"/>
          <w:sz w:val="21"/>
          <w:szCs w:val="21"/>
        </w:rPr>
        <w:t>-Kuhn-</w:t>
      </w:r>
      <w:proofErr w:type="gramStart"/>
      <w:r w:rsidR="001270C7" w:rsidRPr="00DB46D9">
        <w:rPr>
          <w:rFonts w:ascii="Times New Roman" w:eastAsia="Heiti SC Light" w:hAnsi="Times New Roman" w:cs="Times New Roman"/>
          <w:sz w:val="21"/>
          <w:szCs w:val="21"/>
        </w:rPr>
        <w:t>Tucker(</w:t>
      </w:r>
      <w:proofErr w:type="gramEnd"/>
      <w:r w:rsidR="001270C7" w:rsidRPr="00DB46D9">
        <w:rPr>
          <w:rFonts w:ascii="Times New Roman" w:eastAsia="Heiti SC Light" w:hAnsi="Times New Roman" w:cs="Times New Roman"/>
          <w:sz w:val="21"/>
          <w:szCs w:val="21"/>
        </w:rPr>
        <w:t>K.K.T) necessary and sufficient optimality conditions for the problem is:</w:t>
      </w:r>
    </w:p>
    <w:p w14:paraId="0EEFF2B6" w14:textId="1B31B644" w:rsidR="00646376"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7AFE6B4A" w:rsidR="00FE78DA"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(16</w:t>
      </w:r>
      <w:r w:rsidR="00367210" w:rsidRPr="00DB46D9">
        <w:rPr>
          <w:rFonts w:ascii="Times New Roman" w:eastAsia="Heiti SC Light" w:hAnsi="Times New Roman" w:cs="Times New Roman"/>
          <w:sz w:val="21"/>
          <w:szCs w:val="21"/>
        </w:rPr>
        <w:t>)</w:t>
      </w:r>
    </w:p>
    <w:p w14:paraId="0F12EE86" w14:textId="62EEED36" w:rsidR="00BA54CF"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1</m:t>
            </m:r>
          </m:sup>
        </m:sSup>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(17</w:t>
      </w:r>
      <w:r w:rsidR="00367210" w:rsidRPr="00DB46D9">
        <w:rPr>
          <w:rFonts w:ascii="Times New Roman" w:eastAsia="Heiti SC Light" w:hAnsi="Times New Roman" w:cs="Times New Roman"/>
          <w:sz w:val="21"/>
          <w:szCs w:val="21"/>
        </w:rPr>
        <w:t>)</w:t>
      </w:r>
    </w:p>
    <w:p w14:paraId="7C879C37" w14:textId="064E0ABB" w:rsidR="00E82413"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(18</w:t>
      </w:r>
      <w:r w:rsidR="00367210" w:rsidRPr="00DB46D9">
        <w:rPr>
          <w:rFonts w:ascii="Times New Roman" w:eastAsia="Heiti SC Light" w:hAnsi="Times New Roman" w:cs="Times New Roman"/>
          <w:sz w:val="21"/>
          <w:szCs w:val="21"/>
        </w:rPr>
        <w:t>)</w:t>
      </w:r>
    </w:p>
    <w:p w14:paraId="1192D3F1" w14:textId="73523760" w:rsidR="00033D1F"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(19</w:t>
      </w:r>
      <w:r w:rsidR="00367210" w:rsidRPr="00DB46D9">
        <w:rPr>
          <w:rFonts w:ascii="Times New Roman" w:eastAsia="Heiti SC Light" w:hAnsi="Times New Roman" w:cs="Times New Roman"/>
          <w:sz w:val="21"/>
          <w:szCs w:val="21"/>
        </w:rPr>
        <w:t>)</w:t>
      </w:r>
    </w:p>
    <w:p w14:paraId="1B8C1A66" w14:textId="34235C6E" w:rsidR="00FF001A"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(20</w:t>
      </w:r>
      <w:r w:rsidR="00367210" w:rsidRPr="00DB46D9">
        <w:rPr>
          <w:rFonts w:ascii="Times New Roman" w:eastAsia="Heiti SC Light" w:hAnsi="Times New Roman" w:cs="Times New Roman"/>
          <w:sz w:val="21"/>
          <w:szCs w:val="21"/>
        </w:rPr>
        <w:t>)</w:t>
      </w:r>
    </w:p>
    <w:p w14:paraId="422B72E6" w14:textId="1C91376C" w:rsidR="00A06169" w:rsidRPr="00DB46D9"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(21</w:t>
      </w:r>
      <w:r w:rsidR="00367210" w:rsidRPr="00DB46D9">
        <w:rPr>
          <w:rFonts w:ascii="Times New Roman" w:eastAsia="Heiti SC Light" w:hAnsi="Times New Roman" w:cs="Times New Roman"/>
          <w:sz w:val="21"/>
          <w:szCs w:val="21"/>
        </w:rPr>
        <w:t>)</w:t>
      </w:r>
    </w:p>
    <w:p w14:paraId="2B4EB955" w14:textId="6EA2B4D1" w:rsidR="00A06169" w:rsidRPr="00DB46D9" w:rsidRDefault="000060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3EFCB23E" w:rsidR="00DF2713" w:rsidRPr="00DB46D9" w:rsidRDefault="00DF2713"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1</m:t>
            </m:r>
          </m:sup>
        </m:sSup>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6B440472" w:rsidR="00022E7A" w:rsidRPr="00DB46D9" w:rsidRDefault="00022E7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CE9142F" w:rsidR="001B078E" w:rsidRPr="00DB46D9" w:rsidRDefault="001B078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6698A522" w:rsidR="00FF001A" w:rsidRPr="00DB46D9" w:rsidRDefault="00367210"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77156A9D" w:rsidR="009777BD" w:rsidRPr="00DB46D9" w:rsidRDefault="00977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991A62">
      <w:pPr>
        <w:adjustRightInd w:val="0"/>
        <w:snapToGrid w:val="0"/>
        <w:spacing w:line="360" w:lineRule="auto"/>
        <w:rPr>
          <w:rFonts w:eastAsia="Heiti SC Light"/>
          <w:sz w:val="21"/>
          <w:szCs w:val="21"/>
        </w:rPr>
      </w:pPr>
      <w:r w:rsidRPr="00DB46D9">
        <w:rPr>
          <w:rFonts w:eastAsia="Heiti SC Light"/>
          <w:sz w:val="21"/>
          <w:szCs w:val="21"/>
        </w:rPr>
        <w:t>i.e.:</w:t>
      </w:r>
    </w:p>
    <w:p w14:paraId="5AE75FFD" w14:textId="4782E5F9" w:rsidR="00EC6533" w:rsidRPr="00DB46D9" w:rsidRDefault="00F44A07"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152A4457" w:rsidR="004A1BC4" w:rsidRPr="00DB46D9" w:rsidRDefault="004A1BC4"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2" w:name="OLE_LINK1"/>
                <w:bookmarkStart w:id="3" w:name="OLE_LINK2"/>
                <m:r>
                  <w:rPr>
                    <w:rFonts w:ascii="Cambria Math" w:eastAsia="Heiti SC Light" w:hAnsi="Cambria Math"/>
                    <w:sz w:val="21"/>
                    <w:szCs w:val="21"/>
                  </w:rPr>
                  <m:t>I</m:t>
                </m:r>
                <w:bookmarkEnd w:id="2"/>
                <w:bookmarkEnd w:id="3"/>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w:t>
      </w:r>
      <w:proofErr w:type="spellStart"/>
      <w:r w:rsidR="005D5000" w:rsidRPr="00DB46D9">
        <w:rPr>
          <w:rFonts w:eastAsia="Heiti SC Light"/>
          <w:sz w:val="21"/>
          <w:szCs w:val="21"/>
        </w:rPr>
        <w:t>th</w:t>
      </w:r>
      <w:proofErr w:type="spellEnd"/>
      <w:r w:rsidR="005D5000" w:rsidRPr="00DB46D9">
        <w:rPr>
          <w:rFonts w:eastAsia="Heiti SC Light"/>
          <w:sz w:val="21"/>
          <w:szCs w:val="21"/>
        </w:rPr>
        <w:t xml:space="preserve"> order TWSVM as follows:</w:t>
      </w:r>
    </w:p>
    <w:p w14:paraId="0719DB4E" w14:textId="28236B1A" w:rsidR="005D5000" w:rsidRPr="00DB46D9" w:rsidRDefault="0060636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593CDCB6" w:rsidR="005B4AE0" w:rsidRPr="00DB46D9" w:rsidRDefault="005B4AE0"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p>
            <m:sSupPr>
              <m:ctrlPr>
                <w:rPr>
                  <w:rFonts w:ascii="Cambria Math" w:eastAsia="Heiti SC Light" w:hAnsi="Cambria Math"/>
                  <w:i/>
                  <w:kern w:val="2"/>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oMath>
      </m:oMathPara>
    </w:p>
    <w:p w14:paraId="0560BC96" w14:textId="2436EBEB" w:rsidR="001E2C09" w:rsidRPr="00DB46D9" w:rsidRDefault="004C7B95" w:rsidP="00991A62">
      <w:pPr>
        <w:adjustRightInd w:val="0"/>
        <w:snapToGrid w:val="0"/>
        <w:spacing w:line="360" w:lineRule="auto"/>
        <w:rPr>
          <w:rFonts w:eastAsia="Heiti SC Light"/>
          <w:sz w:val="21"/>
          <w:szCs w:val="21"/>
        </w:rPr>
      </w:pPr>
      <w:r w:rsidRPr="00DB46D9">
        <w:rPr>
          <w:rFonts w:eastAsia="Heiti SC Light"/>
          <w:sz w:val="21"/>
          <w:szCs w:val="21"/>
        </w:rPr>
        <w:lastRenderedPageBreak/>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384E3EA3" w:rsidR="00250989" w:rsidRPr="00DB46D9" w:rsidRDefault="0060636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6F86631B" w:rsidR="00250989" w:rsidRPr="00DB46D9" w:rsidRDefault="00250989"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2</m:t>
              </m:r>
            </m:sup>
          </m:sSup>
        </m:oMath>
      </m:oMathPara>
    </w:p>
    <w:p w14:paraId="1CF1D0B8" w14:textId="77777777" w:rsidR="00EC6533" w:rsidRPr="00DB46D9" w:rsidRDefault="00EC6533"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w:p>
    <w:p w14:paraId="7BE90058" w14:textId="5063EC8F" w:rsidR="004A5B79" w:rsidRPr="00DB46D9" w:rsidRDefault="003A1DB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E90383">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 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w:t>
      </w:r>
      <w:proofErr w:type="gramStart"/>
      <w:r w:rsidR="001F4681" w:rsidRPr="00DB46D9">
        <w:rPr>
          <w:rFonts w:ascii="Times New Roman" w:eastAsia="Heiti SC Light" w:hAnsi="Times New Roman" w:cs="Times New Roman"/>
          <w:sz w:val="21"/>
          <w:szCs w:val="21"/>
        </w:rPr>
        <w:t>a</w:t>
      </w:r>
      <w:proofErr w:type="gramEnd"/>
      <w:r w:rsidR="001F4681" w:rsidRPr="00DB46D9">
        <w:rPr>
          <w:rFonts w:ascii="Times New Roman" w:eastAsia="Heiti SC Light" w:hAnsi="Times New Roman" w:cs="Times New Roman"/>
          <w:sz w:val="21"/>
          <w:szCs w:val="21"/>
        </w:rPr>
        <w:t xml:space="preserve">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7"/>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991A62">
      <w:pPr>
        <w:adjustRightInd w:val="0"/>
        <w:snapToGrid w:val="0"/>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991A62">
      <w:pPr>
        <w:adjustRightInd w:val="0"/>
        <w:snapToGrid w:val="0"/>
        <w:spacing w:line="360" w:lineRule="auto"/>
        <w:rPr>
          <w:rFonts w:eastAsia="Heiti SC Light"/>
          <w:sz w:val="21"/>
          <w:szCs w:val="21"/>
        </w:rPr>
      </w:pPr>
    </w:p>
    <w:p w14:paraId="59BD94C1" w14:textId="2149DC69" w:rsidR="00092197" w:rsidRPr="00596C04"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596C04">
        <w:rPr>
          <w:rFonts w:ascii="Times New Roman" w:eastAsia="Heiti SC Light" w:hAnsi="Times New Roman" w:cs="Times New Roman"/>
          <w:b/>
          <w:sz w:val="28"/>
          <w:szCs w:val="28"/>
        </w:rPr>
        <w:t>3</w:t>
      </w:r>
      <w:r w:rsidR="00F87291" w:rsidRPr="00596C04">
        <w:rPr>
          <w:rFonts w:ascii="Times New Roman" w:eastAsia="Heiti SC Light" w:hAnsi="Times New Roman" w:cs="Times New Roman"/>
          <w:b/>
          <w:sz w:val="28"/>
          <w:szCs w:val="28"/>
        </w:rPr>
        <w:t>.2</w:t>
      </w:r>
      <w:r w:rsidR="00596C04" w:rsidRPr="00596C04">
        <w:rPr>
          <w:rFonts w:ascii="Times New Roman" w:eastAsia="Heiti SC Light" w:hAnsi="Times New Roman" w:cs="Times New Roman"/>
          <w:b/>
          <w:sz w:val="28"/>
          <w:szCs w:val="28"/>
        </w:rPr>
        <w:t xml:space="preserve"> </w:t>
      </w:r>
      <w:r w:rsidR="00CF2838" w:rsidRPr="00596C04">
        <w:rPr>
          <w:rFonts w:ascii="Times New Roman" w:eastAsia="Heiti SC Light" w:hAnsi="Times New Roman" w:cs="Times New Roman"/>
          <w:b/>
          <w:sz w:val="28"/>
          <w:szCs w:val="28"/>
        </w:rPr>
        <w:t>Convergence Analysis</w:t>
      </w:r>
    </w:p>
    <w:p w14:paraId="02B7C84B" w14:textId="3A586B4B" w:rsidR="00446B8B" w:rsidRPr="005F2BC6" w:rsidRDefault="00453277"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w:t>
      </w:r>
      <w:proofErr w:type="gramStart"/>
      <w:r w:rsidR="00EA2E9D" w:rsidRPr="005F2BC6">
        <w:rPr>
          <w:rFonts w:eastAsia="Heiti SC Light"/>
          <w:sz w:val="21"/>
          <w:szCs w:val="21"/>
        </w:rPr>
        <w:t>paper</w:t>
      </w:r>
      <w:r w:rsidR="00D57D5F">
        <w:rPr>
          <w:rFonts w:eastAsia="Heiti SC Light"/>
          <w:sz w:val="21"/>
          <w:szCs w:val="21"/>
        </w:rPr>
        <w:t>[</w:t>
      </w:r>
      <w:proofErr w:type="gramEnd"/>
      <w:r w:rsidR="00D57D5F">
        <w:rPr>
          <w:rFonts w:eastAsia="Heiti SC Light"/>
          <w:sz w:val="21"/>
          <w:szCs w:val="21"/>
        </w:rPr>
        <w:t>5]</w:t>
      </w:r>
      <w:r w:rsidR="00EA2E9D" w:rsidRPr="005F2BC6">
        <w:rPr>
          <w:rFonts w:eastAsia="Heiti SC Light"/>
          <w:sz w:val="21"/>
          <w:szCs w:val="21"/>
        </w:rPr>
        <w:t>:</w:t>
      </w:r>
    </w:p>
    <w:p w14:paraId="3F7E9185" w14:textId="524A4830" w:rsidR="00EA2E9D" w:rsidRPr="005F2BC6" w:rsidRDefault="00887E0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30018E5" w:rsidR="0077454F" w:rsidRPr="005F2BC6" w:rsidRDefault="0060636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E7D712C" w:rsidR="007A193F" w:rsidRPr="005F2BC6" w:rsidRDefault="0060636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function, we know that</w:t>
      </w:r>
    </w:p>
    <w:p w14:paraId="3030141F" w14:textId="0542990C" w:rsidR="007A193F" w:rsidRPr="005F2BC6" w:rsidRDefault="00C46AB9" w:rsidP="00991A62">
      <w:pPr>
        <w:adjustRightInd w:val="0"/>
        <w:snapToGrid w:val="0"/>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991A62">
      <w:pPr>
        <w:adjustRightInd w:val="0"/>
        <w:snapToGrid w:val="0"/>
        <w:spacing w:line="360" w:lineRule="auto"/>
        <w:rPr>
          <w:rFonts w:eastAsia="Heiti SC Light"/>
          <w:sz w:val="21"/>
          <w:szCs w:val="21"/>
        </w:rPr>
      </w:pPr>
      <w:r w:rsidRPr="005F2BC6">
        <w:rPr>
          <w:rFonts w:eastAsia="Heiti SC Light"/>
          <w:sz w:val="21"/>
          <w:szCs w:val="21"/>
        </w:rPr>
        <w:t>i.e.</w:t>
      </w:r>
    </w:p>
    <w:p w14:paraId="2474561B" w14:textId="0B6A31D2" w:rsidR="008E16F0" w:rsidRPr="005F2BC6" w:rsidRDefault="0060636E"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C272F3">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p>
    <w:p w14:paraId="14A82C5F" w14:textId="433E95F3" w:rsidR="0077454F" w:rsidRPr="005F2BC6" w:rsidRDefault="004C64BF"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746D25A4" w:rsidR="00D215AC" w:rsidRPr="005F2BC6" w:rsidRDefault="00D215AC"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20A40CA6" w:rsidR="00D215AC" w:rsidRPr="005F2BC6" w:rsidRDefault="0060636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41548EE6" w:rsidR="00C948BD" w:rsidRPr="005F2BC6" w:rsidRDefault="0060636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DFBA34D" w:rsidR="0092645C" w:rsidRPr="005F2BC6" w:rsidRDefault="0060636E"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32E1992E" w14:textId="77777777" w:rsidR="00EA2E57" w:rsidRDefault="00FA0288" w:rsidP="00EA2E57">
      <w:pPr>
        <w:pStyle w:val="a3"/>
        <w:adjustRightInd w:val="0"/>
        <w:snapToGrid w:val="0"/>
        <w:spacing w:line="360" w:lineRule="auto"/>
        <w:ind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w:t>
      </w:r>
      <w:proofErr w:type="gramStart"/>
      <w:r w:rsidR="0056208E" w:rsidRPr="005F2BC6">
        <w:rPr>
          <w:rFonts w:ascii="Times New Roman" w:eastAsia="Heiti SC Light" w:hAnsi="Times New Roman" w:cs="Times New Roman"/>
          <w:sz w:val="21"/>
          <w:szCs w:val="21"/>
        </w:rPr>
        <w:t>approach.</w:t>
      </w:r>
      <w:proofErr w:type="gramEnd"/>
      <w:r w:rsidR="0056208E"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 xml:space="preserve">s </w:t>
      </w:r>
      <w:proofErr w:type="gramStart"/>
      <w:r w:rsidR="00E56DEE" w:rsidRPr="005F2BC6">
        <w:rPr>
          <w:rFonts w:ascii="Times New Roman" w:eastAsia="Heiti SC Light" w:hAnsi="Times New Roman" w:cs="Times New Roman"/>
          <w:sz w:val="21"/>
          <w:szCs w:val="21"/>
        </w:rPr>
        <w:t>convergence.</w:t>
      </w:r>
      <w:proofErr w:type="gramEnd"/>
    </w:p>
    <w:p w14:paraId="40217F2C" w14:textId="26D22F3D" w:rsidR="005E4FF6" w:rsidRPr="001E05EB" w:rsidRDefault="00391DF5" w:rsidP="00EA2E57">
      <w:pPr>
        <w:pStyle w:val="a3"/>
        <w:adjustRightInd w:val="0"/>
        <w:snapToGrid w:val="0"/>
        <w:spacing w:line="360" w:lineRule="auto"/>
        <w:ind w:firstLineChars="0" w:firstLine="0"/>
        <w:rPr>
          <w:rFonts w:ascii="Times New Roman" w:eastAsia="Heiti SC Light" w:hAnsi="Times New Roman" w:cs="Times New Roman"/>
          <w:b/>
          <w:sz w:val="28"/>
          <w:szCs w:val="28"/>
        </w:rPr>
      </w:pPr>
      <w:r w:rsidRPr="001E05EB">
        <w:rPr>
          <w:rFonts w:ascii="Times New Roman" w:eastAsia="Heiti SC Light" w:hAnsi="Times New Roman" w:cs="Times New Roman"/>
          <w:b/>
          <w:sz w:val="28"/>
          <w:szCs w:val="28"/>
        </w:rPr>
        <w:t>4</w:t>
      </w:r>
      <w:r w:rsidR="001E05EB" w:rsidRPr="001E05EB">
        <w:rPr>
          <w:rFonts w:ascii="Times New Roman" w:eastAsia="Heiti SC Light" w:hAnsi="Times New Roman" w:cs="Times New Roman"/>
          <w:b/>
          <w:sz w:val="28"/>
          <w:szCs w:val="28"/>
        </w:rPr>
        <w:t xml:space="preserve">. </w:t>
      </w:r>
      <w:r w:rsidR="005E4FF6" w:rsidRPr="001E05EB">
        <w:rPr>
          <w:rFonts w:ascii="Times New Roman" w:eastAsia="Heiti SC Light" w:hAnsi="Times New Roman" w:cs="Times New Roman"/>
          <w:b/>
          <w:sz w:val="28"/>
          <w:szCs w:val="28"/>
        </w:rPr>
        <w:t>The Nonlinear Kernel Classifier</w:t>
      </w:r>
    </w:p>
    <w:p w14:paraId="6018A3CF" w14:textId="77777777" w:rsidR="005E4FF6" w:rsidRPr="005F2BC6" w:rsidRDefault="005E4FF6" w:rsidP="00E47724">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29B48E73"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As we know, kernel-generated surfaces for </w:t>
      </w:r>
      <w:proofErr w:type="gramStart"/>
      <w:r w:rsidRPr="005F2BC6">
        <w:rPr>
          <w:rFonts w:eastAsia="Heiti SC Light"/>
          <w:sz w:val="21"/>
          <w:szCs w:val="21"/>
        </w:rPr>
        <w:t xml:space="preserve">TWSVM </w:t>
      </w:r>
      <w:r w:rsidR="00C272F3">
        <w:rPr>
          <w:rFonts w:eastAsia="Heiti SC Light"/>
          <w:sz w:val="21"/>
          <w:szCs w:val="21"/>
        </w:rPr>
        <w:t>:</w:t>
      </w:r>
      <w:proofErr w:type="gramEnd"/>
    </w:p>
    <w:p w14:paraId="3E70E7AD" w14:textId="68BB6A3A"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(40</w:t>
      </w:r>
      <w:r w:rsidRPr="005F2BC6">
        <w:rPr>
          <w:rFonts w:eastAsia="Heiti SC Light"/>
          <w:sz w:val="21"/>
          <w:szCs w:val="21"/>
        </w:rPr>
        <w:t>)</w:t>
      </w:r>
    </w:p>
    <w:p w14:paraId="0C74A447" w14:textId="78E71034" w:rsidR="005E4FF6" w:rsidRPr="005F2BC6" w:rsidRDefault="005E4FF6"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r w:rsidR="00C272F3">
        <w:rPr>
          <w:rFonts w:eastAsia="Heiti SC Light"/>
          <w:sz w:val="21"/>
          <w:szCs w:val="21"/>
        </w:rPr>
        <w:t xml:space="preserve"> </w:t>
      </w:r>
    </w:p>
    <w:p w14:paraId="71CEF5C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5F905812" w:rsidR="005E4FF6" w:rsidRPr="005F2BC6" w:rsidRDefault="005E4FF6" w:rsidP="000B1546">
      <w:pPr>
        <w:adjustRightInd w:val="0"/>
        <w:snapToGrid w:val="0"/>
        <w:spacing w:line="360" w:lineRule="auto"/>
        <w:jc w:val="both"/>
        <w:rPr>
          <w:rFonts w:eastAsia="Heiti SC Light"/>
          <w:sz w:val="21"/>
          <w:szCs w:val="21"/>
        </w:rPr>
      </w:pPr>
      <w:r w:rsidRPr="005F2BC6">
        <w:rPr>
          <w:rFonts w:eastAsia="Heiti SC Light"/>
          <w:sz w:val="21"/>
          <w:szCs w:val="21"/>
        </w:rPr>
        <w:t xml:space="preserve">  We construct an optimization problem KPTWSVM as follows:</w:t>
      </w:r>
    </w:p>
    <w:p w14:paraId="24FA1FE5" w14:textId="7AB6E827" w:rsidR="005E4FF6" w:rsidRPr="005F2BC6" w:rsidRDefault="0060636E"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(41</w:t>
      </w:r>
      <w:r w:rsidR="005E4FF6" w:rsidRPr="005F2BC6">
        <w:rPr>
          <w:rFonts w:eastAsia="Heiti SC Light"/>
          <w:sz w:val="21"/>
          <w:szCs w:val="21"/>
        </w:rPr>
        <w:t>)</w:t>
      </w:r>
    </w:p>
    <w:p w14:paraId="2AA65814"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7BA3D658" w14:textId="3B155913" w:rsidR="005E4FF6" w:rsidRPr="005F2BC6" w:rsidRDefault="005E4FF6" w:rsidP="00004628">
      <w:pPr>
        <w:adjustRightInd w:val="0"/>
        <w:snapToGrid w:val="0"/>
        <w:spacing w:line="360" w:lineRule="auto"/>
        <w:jc w:val="both"/>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5762DC1D" w14:textId="6BC75732"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(42</w:t>
      </w:r>
      <w:r w:rsidRPr="005F2BC6">
        <w:rPr>
          <w:rFonts w:eastAsia="Heiti SC Light"/>
          <w:sz w:val="21"/>
          <w:szCs w:val="21"/>
        </w:rPr>
        <w:t>)</w:t>
      </w:r>
    </w:p>
    <w:p w14:paraId="3AE81983" w14:textId="25541027" w:rsidR="005E4FF6" w:rsidRPr="005F2BC6" w:rsidRDefault="0060636E" w:rsidP="00991A62">
      <w:pPr>
        <w:adjustRightInd w:val="0"/>
        <w:snapToGrid w:val="0"/>
        <w:spacing w:line="360" w:lineRule="auto"/>
        <w:rPr>
          <w:rFonts w:eastAsia="Heiti SC Light"/>
          <w:sz w:val="21"/>
          <w:szCs w:val="21"/>
        </w:rPr>
      </w:pPr>
      <m:oMathPara>
        <m:oMath>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β</m:t>
              </m:r>
            </m:e>
            <m:sup>
              <m:r>
                <w:rPr>
                  <w:rFonts w:ascii="Cambria Math" w:eastAsia="Heiti SC Light" w:hAnsi="Cambria Math"/>
                  <w:sz w:val="21"/>
                  <w:szCs w:val="21"/>
                </w:rPr>
                <m:t>T</m:t>
              </m:r>
            </m:sup>
          </m:sSup>
          <m:r>
            <w:rPr>
              <w:rFonts w:ascii="Cambria Math" w:eastAsia="Heiti SC Light" w:hAnsi="Cambria Math"/>
              <w:sz w:val="21"/>
              <w:szCs w:val="21"/>
            </w:rPr>
            <m:t xml:space="preserve">q    </m:t>
          </m:r>
        </m:oMath>
      </m:oMathPara>
    </w:p>
    <w:p w14:paraId="7527955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274D2451"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60636E" w:rsidP="00991A62">
      <w:pPr>
        <w:adjustRightInd w:val="0"/>
        <w:snapToGrid w:val="0"/>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00D0350E"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(44</w:t>
      </w:r>
      <w:r w:rsidRPr="005F2BC6">
        <w:rPr>
          <w:rFonts w:eastAsia="Heiti SC Light"/>
          <w:sz w:val="21"/>
          <w:szCs w:val="21"/>
        </w:rPr>
        <w:t>)</w:t>
      </w:r>
    </w:p>
    <w:p w14:paraId="242EB2AB"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61B75993"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(45</w:t>
      </w:r>
      <w:r w:rsidR="005E4FF6" w:rsidRPr="005F2BC6">
        <w:rPr>
          <w:rFonts w:ascii="Times New Roman" w:eastAsia="Heiti SC Light" w:hAnsi="Times New Roman" w:cs="Times New Roman"/>
          <w:sz w:val="21"/>
          <w:szCs w:val="21"/>
        </w:rPr>
        <w:t>)</w:t>
      </w:r>
    </w:p>
    <w:p w14:paraId="4DFAA843" w14:textId="77777777" w:rsidR="005E4FF6" w:rsidRPr="005F2BC6" w:rsidRDefault="0060636E" w:rsidP="00991A62">
      <w:pPr>
        <w:pStyle w:val="a3"/>
        <w:adjustRightInd w:val="0"/>
        <w:snapToGrid w:val="0"/>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25FEDE94"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(46</w:t>
      </w:r>
      <w:r w:rsidR="005E4FF6" w:rsidRPr="005F2BC6">
        <w:rPr>
          <w:rFonts w:ascii="Times New Roman" w:eastAsia="Heiti SC Light" w:hAnsi="Times New Roman" w:cs="Times New Roman"/>
          <w:sz w:val="21"/>
          <w:szCs w:val="21"/>
        </w:rPr>
        <w:t>)</w:t>
      </w:r>
    </w:p>
    <w:p w14:paraId="7682E45B" w14:textId="16A997A9"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(47</w:t>
      </w:r>
      <w:r w:rsidR="005E4FF6" w:rsidRPr="005F2BC6">
        <w:rPr>
          <w:rFonts w:ascii="Times New Roman" w:eastAsia="Heiti SC Light" w:hAnsi="Times New Roman" w:cs="Times New Roman"/>
          <w:sz w:val="21"/>
          <w:szCs w:val="21"/>
        </w:rPr>
        <w:t>)</w:t>
      </w:r>
    </w:p>
    <w:p w14:paraId="167F7431" w14:textId="10923047"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(48</w:t>
      </w:r>
      <w:r w:rsidR="005E4FF6" w:rsidRPr="005F2BC6">
        <w:rPr>
          <w:rFonts w:ascii="Times New Roman" w:eastAsia="Heiti SC Light" w:hAnsi="Times New Roman" w:cs="Times New Roman"/>
          <w:sz w:val="21"/>
          <w:szCs w:val="21"/>
        </w:rPr>
        <w:t>)</w:t>
      </w:r>
    </w:p>
    <w:p w14:paraId="32993C77" w14:textId="27F307EA"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(49</w:t>
      </w:r>
      <w:r w:rsidR="005E4FF6" w:rsidRPr="005F2BC6">
        <w:rPr>
          <w:rFonts w:ascii="Times New Roman" w:eastAsia="Heiti SC Light" w:hAnsi="Times New Roman" w:cs="Times New Roman"/>
          <w:sz w:val="21"/>
          <w:szCs w:val="21"/>
        </w:rPr>
        <w:t>)</w:t>
      </w:r>
    </w:p>
    <w:p w14:paraId="3BB171B4" w14:textId="19D72852"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E4FF6" w:rsidRPr="005F2BC6">
        <w:rPr>
          <w:rFonts w:ascii="Times New Roman" w:eastAsia="Heiti SC Light" w:hAnsi="Times New Roman" w:cs="Times New Roman"/>
          <w:sz w:val="21"/>
          <w:szCs w:val="21"/>
        </w:rPr>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22EA567B" w:rsidR="005E4FF6" w:rsidRPr="005F2BC6" w:rsidRDefault="0060636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(51</w:t>
      </w:r>
      <w:r w:rsidR="005E4FF6" w:rsidRPr="005F2BC6">
        <w:rPr>
          <w:rFonts w:ascii="Times New Roman" w:eastAsia="Heiti SC Light" w:hAnsi="Times New Roman" w:cs="Times New Roman"/>
          <w:sz w:val="21"/>
          <w:szCs w:val="21"/>
        </w:rPr>
        <w:t>)</w:t>
      </w:r>
    </w:p>
    <w:p w14:paraId="1016C3AD" w14:textId="2D3130CE" w:rsidR="005E4FF6" w:rsidRPr="005F2BC6" w:rsidRDefault="005E4FF6"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991A62">
      <w:pPr>
        <w:adjustRightInd w:val="0"/>
        <w:snapToGrid w:val="0"/>
        <w:spacing w:line="360" w:lineRule="auto"/>
        <w:rPr>
          <w:rFonts w:eastAsia="Heiti SC Light"/>
          <w:sz w:val="21"/>
          <w:szCs w:val="21"/>
        </w:rPr>
      </w:pPr>
    </w:p>
    <w:p w14:paraId="2374DD45" w14:textId="28188DB7" w:rsidR="005E4FF6" w:rsidRPr="005F2BC6" w:rsidRDefault="006C4157" w:rsidP="00991A62">
      <w:pPr>
        <w:adjustRightInd w:val="0"/>
        <w:snapToGrid w:val="0"/>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7FDF4D24"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60636E" w:rsidP="00991A62">
      <w:pPr>
        <w:adjustRightInd w:val="0"/>
        <w:snapToGrid w:val="0"/>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991A62">
      <w:pPr>
        <w:adjustRightInd w:val="0"/>
        <w:snapToGrid w:val="0"/>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088967A5"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(55</w:t>
      </w:r>
      <w:r w:rsidRPr="005F2BC6">
        <w:rPr>
          <w:rFonts w:eastAsia="Heiti SC Light"/>
          <w:sz w:val="21"/>
          <w:szCs w:val="21"/>
        </w:rPr>
        <w:t>)</w:t>
      </w:r>
    </w:p>
    <w:p w14:paraId="1AE6DE4C"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i.e.:</w:t>
      </w:r>
    </w:p>
    <w:p w14:paraId="25EAC435" w14:textId="0659F552"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991A62">
      <w:pPr>
        <w:adjustRightInd w:val="0"/>
        <w:snapToGrid w:val="0"/>
        <w:spacing w:line="360" w:lineRule="auto"/>
        <w:rPr>
          <w:rFonts w:eastAsia="Heiti SC Light"/>
          <w:sz w:val="21"/>
          <w:szCs w:val="21"/>
        </w:rPr>
      </w:pPr>
    </w:p>
    <w:p w14:paraId="56478CC2"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5891DB84" w:rsidR="005E4FF6" w:rsidRPr="005F2BC6" w:rsidRDefault="0060636E"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(57</w:t>
      </w:r>
      <w:r w:rsidR="005E4FF6" w:rsidRPr="005F2BC6">
        <w:rPr>
          <w:rFonts w:eastAsia="Heiti SC Light"/>
          <w:sz w:val="21"/>
          <w:szCs w:val="21"/>
        </w:rPr>
        <w:t>)</w:t>
      </w:r>
    </w:p>
    <w:p w14:paraId="3A7C73B7" w14:textId="69F51C0A" w:rsidR="005E4FF6" w:rsidRPr="005F2BC6" w:rsidRDefault="005E4FF6"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oMath>
      </m:oMathPara>
    </w:p>
    <w:p w14:paraId="536FFE7C"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991A62">
      <w:pPr>
        <w:adjustRightInd w:val="0"/>
        <w:snapToGrid w:val="0"/>
        <w:spacing w:line="360" w:lineRule="auto"/>
        <w:rPr>
          <w:rFonts w:eastAsia="Heiti SC Light"/>
          <w:sz w:val="32"/>
          <w:szCs w:val="32"/>
        </w:rPr>
      </w:pPr>
    </w:p>
    <w:p w14:paraId="635388B3" w14:textId="38C47965" w:rsidR="0026749C" w:rsidRPr="00AB1F12" w:rsidRDefault="00C2661D" w:rsidP="00991A62">
      <w:pPr>
        <w:adjustRightInd w:val="0"/>
        <w:snapToGrid w:val="0"/>
        <w:spacing w:line="360" w:lineRule="auto"/>
        <w:outlineLvl w:val="0"/>
        <w:rPr>
          <w:rFonts w:eastAsia="Heiti SC Light"/>
          <w:b/>
          <w:sz w:val="28"/>
          <w:szCs w:val="28"/>
        </w:rPr>
      </w:pPr>
      <w:r w:rsidRPr="00AB1F12">
        <w:rPr>
          <w:rFonts w:eastAsia="Heiti SC Light"/>
          <w:b/>
          <w:sz w:val="28"/>
          <w:szCs w:val="28"/>
        </w:rPr>
        <w:t>5</w:t>
      </w:r>
      <w:r w:rsidR="00AB1F12">
        <w:rPr>
          <w:rFonts w:eastAsia="Heiti SC Light"/>
          <w:b/>
          <w:sz w:val="28"/>
          <w:szCs w:val="28"/>
        </w:rPr>
        <w:t xml:space="preserve">. </w:t>
      </w:r>
      <w:r w:rsidR="0026749C" w:rsidRPr="00AB1F12">
        <w:rPr>
          <w:rFonts w:eastAsia="Heiti SC Light"/>
          <w:b/>
          <w:sz w:val="28"/>
          <w:szCs w:val="28"/>
        </w:rPr>
        <w:t>Experimental Results</w:t>
      </w:r>
    </w:p>
    <w:p w14:paraId="5D648F0A" w14:textId="6471EEC2" w:rsidR="00AC3A0C" w:rsidRPr="00AB1F12" w:rsidRDefault="00E91E38" w:rsidP="00991A62">
      <w:pPr>
        <w:adjustRightInd w:val="0"/>
        <w:snapToGrid w:val="0"/>
        <w:spacing w:line="360" w:lineRule="auto"/>
        <w:outlineLvl w:val="1"/>
        <w:rPr>
          <w:rFonts w:eastAsia="Heiti SC Light"/>
          <w:b/>
          <w:sz w:val="28"/>
          <w:szCs w:val="28"/>
        </w:rPr>
      </w:pPr>
      <w:r w:rsidRPr="00AB1F12">
        <w:rPr>
          <w:rFonts w:eastAsia="Heiti SC Light"/>
          <w:b/>
          <w:sz w:val="28"/>
          <w:szCs w:val="28"/>
        </w:rPr>
        <w:t>5</w:t>
      </w:r>
      <w:r w:rsidR="00E65308" w:rsidRPr="00AB1F12">
        <w:rPr>
          <w:rFonts w:eastAsia="Heiti SC Light"/>
          <w:b/>
          <w:sz w:val="28"/>
          <w:szCs w:val="28"/>
        </w:rPr>
        <w:t>.1</w:t>
      </w:r>
      <w:r w:rsidR="00AB1F12">
        <w:rPr>
          <w:rFonts w:eastAsia="Heiti SC Light"/>
          <w:b/>
          <w:sz w:val="28"/>
          <w:szCs w:val="28"/>
        </w:rPr>
        <w:t xml:space="preserve"> </w:t>
      </w:r>
      <w:r w:rsidR="00AC3A0C" w:rsidRPr="00AB1F12">
        <w:rPr>
          <w:rFonts w:eastAsia="Heiti SC Light"/>
          <w:b/>
          <w:sz w:val="28"/>
          <w:szCs w:val="28"/>
        </w:rPr>
        <w:t>Binary data</w:t>
      </w:r>
    </w:p>
    <w:p w14:paraId="02B51A17" w14:textId="6EF09266" w:rsidR="00AC3A0C" w:rsidRPr="00594676" w:rsidRDefault="003C4C6A" w:rsidP="00594676">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AC3A0C" w:rsidRPr="00594676">
        <w:rPr>
          <w:rFonts w:eastAsia="Heiti SC Light"/>
          <w:sz w:val="21"/>
          <w:szCs w:val="21"/>
        </w:rPr>
        <w:t>In order to directly compare the differences between TWSVM and pTWSVM, we did experiments on an artificial data set.</w:t>
      </w:r>
      <w:r w:rsidR="00391F34" w:rsidRPr="0059467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94676">
        <w:rPr>
          <w:rFonts w:eastAsia="Heiti SC Light"/>
          <w:sz w:val="21"/>
          <w:szCs w:val="21"/>
        </w:rPr>
        <w:t xml:space="preserve"> </w:t>
      </w:r>
      <w:r w:rsidR="00391F34" w:rsidRPr="00594676">
        <w:rPr>
          <w:rFonts w:eastAsia="Heiti SC Light"/>
          <w:sz w:val="21"/>
          <w:szCs w:val="21"/>
        </w:rPr>
        <w:t xml:space="preserve">and </w:t>
      </w:r>
      <m:oMath>
        <m:r>
          <w:rPr>
            <w:rFonts w:ascii="Cambria Math" w:eastAsia="Heiti SC Light" w:hAnsi="Cambria Math"/>
            <w:sz w:val="21"/>
            <w:szCs w:val="21"/>
          </w:rPr>
          <m:t>y=-x+10</m:t>
        </m:r>
      </m:oMath>
      <w:r w:rsidR="00F0771D" w:rsidRPr="00594676">
        <w:rPr>
          <w:rFonts w:eastAsia="Heiti SC Light"/>
          <w:sz w:val="21"/>
          <w:szCs w:val="21"/>
        </w:rPr>
        <w:t xml:space="preserve"> </w:t>
      </w:r>
      <w:r w:rsidR="00391F34" w:rsidRPr="00594676">
        <w:rPr>
          <w:rFonts w:eastAsia="Heiti SC Light"/>
          <w:sz w:val="21"/>
          <w:szCs w:val="21"/>
        </w:rPr>
        <w:t xml:space="preserve">respectively. </w:t>
      </w:r>
      <w:r w:rsidR="00747A41" w:rsidRPr="00594676">
        <w:rPr>
          <w:rFonts w:eastAsia="Heiti SC Light"/>
          <w:sz w:val="21"/>
          <w:szCs w:val="21"/>
        </w:rPr>
        <w:t>For class 1, the points are (0,10), (1,9), (2,8), (3,7) etc. For class 2, the pints are (0,0), (1,1), (2,2), (3,3) and so on. The two classes of points are strictly binary data. In a two-dimensional Cartesian coordinate system, there should be two lines perpendicular to each other.</w:t>
      </w:r>
      <w:r w:rsidR="001E0D62" w:rsidRPr="00594676">
        <w:rPr>
          <w:sz w:val="21"/>
          <w:szCs w:val="21"/>
        </w:rPr>
        <w:t xml:space="preserve"> </w:t>
      </w:r>
      <w:r w:rsidR="00F123FB">
        <w:rPr>
          <w:sz w:val="21"/>
          <w:szCs w:val="21"/>
        </w:rPr>
        <w:t>The data set is strictly distributed on the two lines and has no noise</w:t>
      </w:r>
      <w:r w:rsidR="00FB4755">
        <w:rPr>
          <w:sz w:val="21"/>
          <w:szCs w:val="21"/>
        </w:rPr>
        <w:t>.</w:t>
      </w:r>
      <w:r w:rsidR="001F629C">
        <w:rPr>
          <w:sz w:val="21"/>
          <w:szCs w:val="21"/>
        </w:rPr>
        <w:t xml:space="preserve"> </w:t>
      </w:r>
      <w:r w:rsidR="001E0D62" w:rsidRPr="00594676">
        <w:rPr>
          <w:rFonts w:eastAsia="Heiti SC Light"/>
          <w:sz w:val="21"/>
          <w:szCs w:val="21"/>
        </w:rPr>
        <w:t xml:space="preserve">Although PTWSVM is committed to improving the robustness of TWSVM, it should </w:t>
      </w:r>
      <w:r w:rsidR="007501DB">
        <w:rPr>
          <w:rFonts w:eastAsia="Heiti SC Light"/>
          <w:sz w:val="21"/>
          <w:szCs w:val="21"/>
        </w:rPr>
        <w:t xml:space="preserve">have </w:t>
      </w:r>
      <w:r w:rsidR="001E0D62" w:rsidRPr="00594676">
        <w:rPr>
          <w:rFonts w:eastAsia="Heiti SC Light"/>
          <w:sz w:val="21"/>
          <w:szCs w:val="21"/>
        </w:rPr>
        <w:t xml:space="preserve">the same accuracy as </w:t>
      </w:r>
      <w:r w:rsidR="006070BE" w:rsidRPr="00594676">
        <w:rPr>
          <w:rFonts w:eastAsia="Heiti SC Light"/>
          <w:sz w:val="21"/>
          <w:szCs w:val="21"/>
        </w:rPr>
        <w:t xml:space="preserve">TWSVM in the case of </w:t>
      </w:r>
      <w:r w:rsidR="001E0D62" w:rsidRPr="00594676">
        <w:rPr>
          <w:rFonts w:eastAsia="Heiti SC Light"/>
          <w:sz w:val="21"/>
          <w:szCs w:val="21"/>
        </w:rPr>
        <w:t xml:space="preserve">no </w:t>
      </w:r>
      <w:r w:rsidR="00EF0104">
        <w:rPr>
          <w:rFonts w:eastAsia="Heiti SC Light"/>
          <w:sz w:val="21"/>
          <w:szCs w:val="21"/>
        </w:rPr>
        <w:t>noise</w:t>
      </w:r>
      <w:r w:rsidR="001E0D62" w:rsidRPr="00594676">
        <w:rPr>
          <w:rFonts w:eastAsia="Heiti SC Light"/>
          <w:sz w:val="21"/>
          <w:szCs w:val="21"/>
        </w:rPr>
        <w:t xml:space="preserve">. </w:t>
      </w:r>
      <w:r w:rsidR="006070BE" w:rsidRPr="00594676">
        <w:rPr>
          <w:rFonts w:eastAsia="Heiti SC Light"/>
          <w:sz w:val="21"/>
          <w:szCs w:val="21"/>
        </w:rPr>
        <w:t>Moreover, since there is no noise, the algorithm should only need to iterate once to achieve the final convergence results.</w:t>
      </w:r>
    </w:p>
    <w:p w14:paraId="78B69821" w14:textId="479289C1" w:rsidR="00AC3A0C" w:rsidRPr="005F2BC6" w:rsidRDefault="009A5951"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lastRenderedPageBreak/>
        <w:drawing>
          <wp:inline distT="0" distB="0" distL="0" distR="0" wp14:anchorId="5BBB8F86" wp14:editId="5BA98919">
            <wp:extent cx="1800000" cy="1800000"/>
            <wp:effectExtent l="0" t="0" r="3810" b="381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1E321D27">
            <wp:extent cx="1800000" cy="1800000"/>
            <wp:effectExtent l="0" t="0" r="381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34FC503" w14:textId="41527985" w:rsidR="00487E12" w:rsidRPr="005F2BC6" w:rsidRDefault="00487E12"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753BBC">
        <w:rPr>
          <w:rFonts w:ascii="Times New Roman" w:eastAsia="Heiti SC Light" w:hAnsi="Times New Roman" w:cs="Times New Roman"/>
          <w:sz w:val="18"/>
          <w:szCs w:val="18"/>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proofErr w:type="gramStart"/>
      <w:r w:rsidR="00673DAD" w:rsidRPr="005F2BC6">
        <w:rPr>
          <w:rFonts w:ascii="Times New Roman" w:eastAsia="Heiti SC Light" w:hAnsi="Times New Roman" w:cs="Times New Roman"/>
          <w:sz w:val="21"/>
          <w:szCs w:val="21"/>
        </w:rPr>
        <w:t xml:space="preserve">   </w:t>
      </w:r>
      <w:r w:rsidRPr="00753BBC">
        <w:rPr>
          <w:rFonts w:ascii="Times New Roman" w:eastAsia="Heiti SC Light" w:hAnsi="Times New Roman" w:cs="Times New Roman"/>
          <w:sz w:val="18"/>
          <w:szCs w:val="18"/>
        </w:rPr>
        <w:t>(</w:t>
      </w:r>
      <w:proofErr w:type="gramEnd"/>
      <w:r w:rsidRPr="00753BBC">
        <w:rPr>
          <w:rFonts w:ascii="Times New Roman" w:eastAsia="Heiti SC Light" w:hAnsi="Times New Roman" w:cs="Times New Roman"/>
          <w:sz w:val="18"/>
          <w:szCs w:val="18"/>
        </w:rPr>
        <w:t>pTWSVM)</w:t>
      </w:r>
    </w:p>
    <w:p w14:paraId="7299B6DE" w14:textId="3F66450A" w:rsidR="0013245B" w:rsidRPr="00373094" w:rsidRDefault="00D945EE" w:rsidP="00373094">
      <w:pPr>
        <w:adjustRightInd w:val="0"/>
        <w:snapToGrid w:val="0"/>
        <w:spacing w:line="360" w:lineRule="auto"/>
        <w:jc w:val="center"/>
        <w:rPr>
          <w:rFonts w:eastAsia="Heiti SC Light"/>
          <w:sz w:val="18"/>
          <w:szCs w:val="18"/>
        </w:rPr>
      </w:pPr>
      <w:r w:rsidRPr="00753BBC">
        <w:rPr>
          <w:rFonts w:eastAsia="Heiti SC Light"/>
          <w:b/>
          <w:sz w:val="18"/>
          <w:szCs w:val="18"/>
        </w:rPr>
        <w:t>F</w:t>
      </w:r>
      <w:r w:rsidR="00BA6372" w:rsidRPr="00753BBC">
        <w:rPr>
          <w:rFonts w:eastAsia="Heiti SC Light"/>
          <w:b/>
          <w:sz w:val="18"/>
          <w:szCs w:val="18"/>
        </w:rPr>
        <w:t>ig</w:t>
      </w:r>
      <w:r w:rsidR="00373094" w:rsidRPr="00753BBC">
        <w:rPr>
          <w:rFonts w:eastAsia="Heiti SC Light"/>
          <w:b/>
          <w:sz w:val="18"/>
          <w:szCs w:val="18"/>
        </w:rPr>
        <w:t>.</w:t>
      </w:r>
      <w:r w:rsidR="00BA6372" w:rsidRPr="00753BBC">
        <w:rPr>
          <w:rFonts w:eastAsia="Heiti SC Light"/>
          <w:b/>
          <w:sz w:val="18"/>
          <w:szCs w:val="18"/>
        </w:rPr>
        <w:t>1</w:t>
      </w:r>
      <w:r w:rsidR="00BA6372" w:rsidRPr="00373094">
        <w:rPr>
          <w:rFonts w:eastAsia="Heiti SC Light"/>
          <w:sz w:val="18"/>
          <w:szCs w:val="18"/>
        </w:rPr>
        <w:t xml:space="preserve"> binary data </w:t>
      </w:r>
      <w:r w:rsidR="00BA6372" w:rsidRPr="00373094">
        <w:rPr>
          <w:rFonts w:eastAsia="Heiti SC Light"/>
          <w:color w:val="252525"/>
          <w:sz w:val="18"/>
          <w:szCs w:val="18"/>
        </w:rPr>
        <w:t>experiments pictures</w:t>
      </w:r>
    </w:p>
    <w:p w14:paraId="60C762BE" w14:textId="77777777" w:rsidR="00EB15ED" w:rsidRDefault="003D18A2"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4E67A2FB" w:rsidR="003441E2" w:rsidRPr="0009243C" w:rsidRDefault="00B51356" w:rsidP="0009243C">
      <w:pPr>
        <w:pStyle w:val="a3"/>
        <w:adjustRightInd w:val="0"/>
        <w:snapToGrid w:val="0"/>
        <w:spacing w:line="360" w:lineRule="auto"/>
        <w:ind w:left="357" w:firstLineChars="0" w:firstLine="0"/>
        <w:rPr>
          <w:rFonts w:ascii="Times New Roman" w:eastAsia="Heiti SC Light" w:hAnsi="Times New Roman" w:cs="Times New Roman"/>
          <w:sz w:val="21"/>
          <w:szCs w:val="21"/>
        </w:rPr>
      </w:pPr>
      <w:r>
        <w:rPr>
          <w:rFonts w:ascii="Times New Roman" w:eastAsia="Heiti SC Light" w:hAnsi="Times New Roman" w:cs="Times New Roman"/>
          <w:sz w:val="21"/>
          <w:szCs w:val="21"/>
        </w:rPr>
        <w:t xml:space="preserve">  </w:t>
      </w:r>
      <w:r w:rsidR="0099569F">
        <w:rPr>
          <w:rFonts w:ascii="Times New Roman" w:eastAsia="Heiti SC Light" w:hAnsi="Times New Roman" w:cs="Times New Roman"/>
          <w:sz w:val="21"/>
          <w:szCs w:val="21"/>
        </w:rPr>
        <w:t>To</w:t>
      </w:r>
      <w:r>
        <w:rPr>
          <w:rFonts w:ascii="Times New Roman" w:eastAsia="Heiti SC Light" w:hAnsi="Times New Roman" w:cs="Times New Roman"/>
          <w:sz w:val="21"/>
          <w:szCs w:val="21"/>
        </w:rPr>
        <w:t xml:space="preserve"> emulate the noise impact on samples, we corrupt the</w:t>
      </w:r>
      <w:r w:rsidR="00E50470">
        <w:rPr>
          <w:rFonts w:ascii="Times New Roman" w:eastAsia="Heiti SC Light" w:hAnsi="Times New Roman" w:cs="Times New Roman"/>
          <w:sz w:val="21"/>
          <w:szCs w:val="21"/>
        </w:rPr>
        <w:t xml:space="preserve"> original</w:t>
      </w:r>
      <w:r>
        <w:rPr>
          <w:rFonts w:ascii="Times New Roman" w:eastAsia="Heiti SC Light" w:hAnsi="Times New Roman" w:cs="Times New Roman"/>
          <w:sz w:val="21"/>
          <w:szCs w:val="21"/>
        </w:rPr>
        <w:t xml:space="preserve"> data set</w:t>
      </w:r>
      <w:r w:rsidR="00E50470">
        <w:rPr>
          <w:rFonts w:ascii="Times New Roman" w:eastAsia="Heiti SC Light" w:hAnsi="Times New Roman" w:cs="Times New Roman"/>
          <w:sz w:val="21"/>
          <w:szCs w:val="21"/>
        </w:rPr>
        <w:t xml:space="preserve"> A</w:t>
      </w:r>
      <w:r>
        <w:rPr>
          <w:rFonts w:ascii="Times New Roman" w:eastAsia="Heiti SC Light" w:hAnsi="Times New Roman" w:cs="Times New Roman"/>
          <w:sz w:val="21"/>
          <w:szCs w:val="21"/>
        </w:rPr>
        <w:t xml:space="preserve"> by a noise matrix</w:t>
      </w:r>
      <w:r w:rsidR="00E50470">
        <w:rPr>
          <w:rFonts w:ascii="Times New Roman" w:eastAsia="Heiti SC Light" w:hAnsi="Times New Roman" w:cs="Times New Roman"/>
          <w:sz w:val="21"/>
          <w:szCs w:val="21"/>
        </w:rPr>
        <w:t xml:space="preserve"> N</w:t>
      </w:r>
      <w:r>
        <w:rPr>
          <w:rFonts w:ascii="Times New Roman" w:eastAsia="Heiti SC Light" w:hAnsi="Times New Roman" w:cs="Times New Roman"/>
          <w:sz w:val="21"/>
          <w:szCs w:val="21"/>
        </w:rPr>
        <w:t xml:space="preserve">. All the elements of the noise matrix are </w:t>
      </w:r>
      <w:proofErr w:type="spellStart"/>
      <w:r>
        <w:rPr>
          <w:rFonts w:ascii="Times New Roman" w:eastAsia="Heiti SC Light" w:hAnsi="Times New Roman" w:cs="Times New Roman"/>
          <w:sz w:val="21"/>
          <w:szCs w:val="21"/>
        </w:rPr>
        <w:t>i.i.d</w:t>
      </w:r>
      <w:proofErr w:type="spellEnd"/>
      <w:r w:rsidR="00E50470">
        <w:rPr>
          <w:rFonts w:ascii="Times New Roman" w:eastAsia="Heiti SC Light" w:hAnsi="Times New Roman" w:cs="Times New Roman"/>
          <w:sz w:val="21"/>
          <w:szCs w:val="21"/>
        </w:rPr>
        <w:t>.</w:t>
      </w:r>
      <w:r>
        <w:rPr>
          <w:rFonts w:ascii="Times New Roman" w:eastAsia="Heiti SC Light" w:hAnsi="Times New Roman" w:cs="Times New Roman"/>
          <w:sz w:val="21"/>
          <w:szCs w:val="21"/>
        </w:rPr>
        <w:t xml:space="preserve"> standard Gaussian variables.</w:t>
      </w:r>
      <w:r w:rsidR="00E50470">
        <w:rPr>
          <w:rFonts w:ascii="Times New Roman" w:eastAsia="Heiti SC Light" w:hAnsi="Times New Roman" w:cs="Times New Roman"/>
          <w:sz w:val="21"/>
          <w:szCs w:val="21"/>
        </w:rPr>
        <w:t xml:space="preserve"> The new matrix is learning on </w:t>
      </w:r>
      <m:oMath>
        <m:r>
          <w:rPr>
            <w:rFonts w:ascii="Cambria Math" w:eastAsia="Heiti SC Light" w:hAnsi="Cambria Math" w:cs="Times New Roman"/>
            <w:sz w:val="21"/>
            <w:szCs w:val="21"/>
          </w:rPr>
          <m:t>A+δN</m:t>
        </m:r>
      </m:oMath>
      <w:r w:rsidR="00673038">
        <w:rPr>
          <w:rFonts w:ascii="Times New Roman" w:eastAsia="Heiti SC Light" w:hAnsi="Times New Roman" w:cs="Times New Roman"/>
          <w:sz w:val="21"/>
          <w:szCs w:val="21"/>
        </w:rPr>
        <w:t xml:space="preserve">, where </w:t>
      </w:r>
      <m:oMath>
        <m:r>
          <w:rPr>
            <w:rFonts w:ascii="Cambria Math" w:eastAsia="Heiti SC Light" w:hAnsi="Cambria Math" w:cs="Times New Roman"/>
            <w:sz w:val="21"/>
            <w:szCs w:val="21"/>
          </w:rPr>
          <m:t>δ=nf</m:t>
        </m:r>
        <m:f>
          <m:fPr>
            <m:ctrlPr>
              <w:rPr>
                <w:rFonts w:ascii="Cambria Math" w:eastAsia="Heiti SC Light" w:hAnsi="Cambria Math" w:cs="Times New Roman"/>
                <w:i/>
                <w:sz w:val="21"/>
                <w:szCs w:val="21"/>
              </w:rPr>
            </m:ctrlPr>
          </m:fPr>
          <m:num>
            <m:sSub>
              <m:sSubPr>
                <m:ctrlPr>
                  <w:rPr>
                    <w:rFonts w:ascii="Cambria Math" w:eastAsia="Heiti SC Light" w:hAnsi="Cambria Math" w:cs="Times New Roman"/>
                    <w:i/>
                    <w:sz w:val="21"/>
                    <w:szCs w:val="21"/>
                  </w:rPr>
                </m:ctrlPr>
              </m:sSub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e>
                </m:d>
              </m:e>
              <m:sub>
                <m:r>
                  <w:rPr>
                    <w:rFonts w:ascii="Cambria Math" w:eastAsia="Heiti SC Light" w:hAnsi="Cambria Math" w:cs="Times New Roman"/>
                    <w:sz w:val="21"/>
                    <w:szCs w:val="21"/>
                  </w:rPr>
                  <m:t>F</m:t>
                </m:r>
              </m:sub>
            </m:sSub>
          </m:num>
          <m:den>
            <m:sSub>
              <m:sSubPr>
                <m:ctrlPr>
                  <w:rPr>
                    <w:rFonts w:ascii="Cambria Math" w:eastAsia="Heiti SC Light" w:hAnsi="Cambria Math" w:cs="Times New Roman"/>
                    <w:i/>
                    <w:sz w:val="21"/>
                    <w:szCs w:val="21"/>
                  </w:rPr>
                </m:ctrlPr>
              </m:sSub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m:t>
                    </m:r>
                  </m:e>
                </m:d>
              </m:e>
              <m:sub>
                <m:r>
                  <w:rPr>
                    <w:rFonts w:ascii="Cambria Math" w:eastAsia="Heiti SC Light" w:hAnsi="Cambria Math" w:cs="Times New Roman"/>
                    <w:sz w:val="21"/>
                    <w:szCs w:val="21"/>
                  </w:rPr>
                  <m:t>F</m:t>
                </m:r>
              </m:sub>
            </m:sSub>
          </m:den>
        </m:f>
      </m:oMath>
      <w:r w:rsidR="00721575">
        <w:rPr>
          <w:rFonts w:ascii="Times New Roman" w:eastAsia="Heiti SC Light" w:hAnsi="Times New Roman" w:cs="Times New Roman"/>
          <w:sz w:val="21"/>
          <w:szCs w:val="21"/>
        </w:rPr>
        <w:t xml:space="preserve"> and </w:t>
      </w:r>
      <m:oMath>
        <m:r>
          <w:rPr>
            <w:rFonts w:ascii="Cambria Math" w:eastAsia="Heiti SC Light" w:hAnsi="Cambria Math" w:cs="Times New Roman"/>
            <w:sz w:val="21"/>
            <w:szCs w:val="21"/>
          </w:rPr>
          <m:t>nf</m:t>
        </m:r>
      </m:oMath>
      <w:r w:rsidR="00721575">
        <w:rPr>
          <w:rFonts w:ascii="Times New Roman" w:eastAsia="Heiti SC Light" w:hAnsi="Times New Roman" w:cs="Times New Roman"/>
          <w:sz w:val="21"/>
          <w:szCs w:val="21"/>
        </w:rPr>
        <w:t xml:space="preserve"> is the </w:t>
      </w:r>
      <w:r w:rsidR="00A941F1">
        <w:rPr>
          <w:rFonts w:ascii="Times New Roman" w:eastAsia="Heiti SC Light" w:hAnsi="Times New Roman" w:cs="Times New Roman"/>
          <w:sz w:val="21"/>
          <w:szCs w:val="21"/>
        </w:rPr>
        <w:t xml:space="preserve">given </w:t>
      </w:r>
      <w:r w:rsidR="004820FD">
        <w:rPr>
          <w:rFonts w:ascii="Times New Roman" w:eastAsia="Heiti SC Light" w:hAnsi="Times New Roman" w:cs="Times New Roman"/>
          <w:sz w:val="21"/>
          <w:szCs w:val="21"/>
        </w:rPr>
        <w:t>noise factor.</w:t>
      </w:r>
      <w:r w:rsidR="003547B0">
        <w:rPr>
          <w:rFonts w:ascii="Times New Roman" w:eastAsia="Heiti SC Light" w:hAnsi="Times New Roman" w:cs="Times New Roman"/>
          <w:sz w:val="21"/>
          <w:szCs w:val="21"/>
        </w:rPr>
        <w:t xml:space="preserve"> In our studies, the </w:t>
      </w:r>
      <m:oMath>
        <m:r>
          <w:rPr>
            <w:rFonts w:ascii="Cambria Math" w:eastAsia="Heiti SC Light" w:hAnsi="Cambria Math" w:cs="Times New Roman"/>
            <w:sz w:val="21"/>
            <w:szCs w:val="21"/>
          </w:rPr>
          <m:t>nf=0.1</m:t>
        </m:r>
      </m:oMath>
      <w:r w:rsidR="003547B0">
        <w:rPr>
          <w:rFonts w:ascii="Times New Roman" w:eastAsia="Heiti SC Light" w:hAnsi="Times New Roman" w:cs="Times New Roman"/>
          <w:sz w:val="21"/>
          <w:szCs w:val="21"/>
        </w:rPr>
        <w:t>.</w:t>
      </w:r>
    </w:p>
    <w:p w14:paraId="290F2DFF" w14:textId="1A40472F" w:rsidR="008021CF" w:rsidRPr="005F2BC6" w:rsidRDefault="003E02EB"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369D5141" w:rsidR="0013245B" w:rsidRPr="00AA7FCA" w:rsidRDefault="00BC62C5" w:rsidP="004272CF">
      <w:pPr>
        <w:adjustRightInd w:val="0"/>
        <w:snapToGrid w:val="0"/>
        <w:spacing w:line="360" w:lineRule="auto"/>
        <w:ind w:left="840" w:firstLine="420"/>
        <w:rPr>
          <w:rFonts w:eastAsia="Heiti SC Light"/>
          <w:sz w:val="18"/>
          <w:szCs w:val="18"/>
        </w:rPr>
      </w:pPr>
      <w:r w:rsidRPr="00AA7FCA">
        <w:rPr>
          <w:rFonts w:eastAsia="Heiti SC Light"/>
          <w:sz w:val="18"/>
          <w:szCs w:val="18"/>
        </w:rPr>
        <w:t>(</w:t>
      </w:r>
      <w:proofErr w:type="gramStart"/>
      <w:r w:rsidRPr="00AA7FCA">
        <w:rPr>
          <w:rFonts w:eastAsia="Heiti SC Light"/>
          <w:sz w:val="18"/>
          <w:szCs w:val="18"/>
        </w:rPr>
        <w:t>TWSVM)</w:t>
      </w:r>
      <w:r w:rsidR="00206B45" w:rsidRPr="00AA7FCA">
        <w:rPr>
          <w:rFonts w:eastAsia="Heiti SC Light"/>
          <w:sz w:val="18"/>
          <w:szCs w:val="18"/>
        </w:rPr>
        <w:t xml:space="preserve">   </w:t>
      </w:r>
      <w:proofErr w:type="gramEnd"/>
      <w:r w:rsidR="00206B45" w:rsidRPr="00AA7FCA">
        <w:rPr>
          <w:rFonts w:eastAsia="Heiti SC Light"/>
          <w:sz w:val="18"/>
          <w:szCs w:val="18"/>
        </w:rPr>
        <w:t xml:space="preserve">  </w:t>
      </w:r>
      <w:r w:rsidR="007B1A55" w:rsidRPr="00AA7FCA">
        <w:rPr>
          <w:rFonts w:eastAsia="Heiti SC Light"/>
          <w:sz w:val="18"/>
          <w:szCs w:val="18"/>
        </w:rPr>
        <w:t xml:space="preserve">   </w:t>
      </w:r>
      <w:r w:rsidR="00E86FED"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4272CF">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(PTWSVM)</w:t>
      </w:r>
      <w:r w:rsidR="004272CF">
        <w:rPr>
          <w:rFonts w:eastAsia="Heiti SC Light"/>
          <w:sz w:val="18"/>
          <w:szCs w:val="18"/>
        </w:rPr>
        <w:t xml:space="preserve">     </w:t>
      </w:r>
      <w:r w:rsidR="00E86FED" w:rsidRPr="00AA7FCA">
        <w:rPr>
          <w:rFonts w:eastAsia="Heiti SC Light"/>
          <w:sz w:val="18"/>
          <w:szCs w:val="18"/>
        </w:rPr>
        <w:t xml:space="preserve">  </w:t>
      </w:r>
      <w:r w:rsidR="004272CF">
        <w:rPr>
          <w:rFonts w:eastAsia="Heiti SC Light"/>
          <w:sz w:val="18"/>
          <w:szCs w:val="18"/>
        </w:rPr>
        <w:t xml:space="preserve">       </w:t>
      </w:r>
      <w:r w:rsidRPr="00AA7FCA">
        <w:rPr>
          <w:rFonts w:eastAsia="Heiti SC Light"/>
          <w:sz w:val="18"/>
          <w:szCs w:val="18"/>
        </w:rPr>
        <w:t>(</w:t>
      </w:r>
      <w:r w:rsidR="00276CE6" w:rsidRPr="00AA7FCA">
        <w:rPr>
          <w:rFonts w:eastAsia="Heiti SC Light"/>
          <w:sz w:val="18"/>
          <w:szCs w:val="18"/>
        </w:rPr>
        <w:t>TWSVM</w:t>
      </w:r>
      <w:r w:rsidR="00276CE6">
        <w:rPr>
          <w:rFonts w:eastAsia="Heiti SC Light"/>
          <w:sz w:val="18"/>
          <w:szCs w:val="18"/>
        </w:rPr>
        <w:t>+</w:t>
      </w:r>
      <w:r w:rsidR="00276CE6" w:rsidRPr="00276CE6">
        <w:rPr>
          <w:rFonts w:eastAsia="Heiti SC Light"/>
          <w:sz w:val="18"/>
          <w:szCs w:val="18"/>
        </w:rPr>
        <w:t xml:space="preserve"> </w:t>
      </w:r>
      <w:r w:rsidR="00276CE6" w:rsidRPr="00AA7FCA">
        <w:rPr>
          <w:rFonts w:eastAsia="Heiti SC Light"/>
          <w:sz w:val="18"/>
          <w:szCs w:val="18"/>
        </w:rPr>
        <w:t>PTWSVM</w:t>
      </w:r>
      <w:r w:rsidRPr="00AA7FCA">
        <w:rPr>
          <w:rFonts w:eastAsia="Heiti SC Light"/>
          <w:sz w:val="18"/>
          <w:szCs w:val="18"/>
        </w:rPr>
        <w:t>)</w:t>
      </w:r>
    </w:p>
    <w:p w14:paraId="1B026123" w14:textId="3B0DCDBA" w:rsidR="00FB59AA" w:rsidRPr="00BC62C5" w:rsidRDefault="00182C3B" w:rsidP="00BC62C5">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AA7FCA">
        <w:rPr>
          <w:rFonts w:ascii="Times New Roman" w:eastAsia="Heiti SC Light" w:hAnsi="Times New Roman" w:cs="Times New Roman"/>
          <w:b/>
          <w:sz w:val="18"/>
          <w:szCs w:val="18"/>
        </w:rPr>
        <w:t>Fig.2</w:t>
      </w:r>
      <w:r w:rsidR="00FB59AA" w:rsidRPr="00AA7FCA">
        <w:rPr>
          <w:rFonts w:ascii="Times New Roman" w:eastAsia="Heiti SC Light" w:hAnsi="Times New Roman" w:cs="Times New Roman"/>
          <w:sz w:val="18"/>
          <w:szCs w:val="18"/>
        </w:rPr>
        <w:t xml:space="preserve"> binary data with </w:t>
      </w:r>
      <w:r w:rsidR="00137EE3">
        <w:rPr>
          <w:rFonts w:ascii="Times New Roman" w:eastAsia="Heiti SC Light" w:hAnsi="Times New Roman" w:cs="Times New Roman"/>
          <w:sz w:val="18"/>
          <w:szCs w:val="18"/>
        </w:rPr>
        <w:t>noise</w:t>
      </w:r>
      <w:r w:rsidR="00FB59AA" w:rsidRPr="00AA7FCA">
        <w:rPr>
          <w:rFonts w:ascii="Times New Roman" w:eastAsia="Heiti SC Light" w:hAnsi="Times New Roman" w:cs="Times New Roman"/>
          <w:sz w:val="18"/>
          <w:szCs w:val="18"/>
        </w:rPr>
        <w:t xml:space="preserve"> </w:t>
      </w:r>
      <w:r w:rsidR="00FB59AA" w:rsidRPr="00AA7FCA">
        <w:rPr>
          <w:rFonts w:ascii="Times New Roman" w:eastAsia="Heiti SC Light" w:hAnsi="Times New Roman" w:cs="Times New Roman"/>
          <w:color w:val="252525"/>
          <w:kern w:val="0"/>
          <w:sz w:val="18"/>
          <w:szCs w:val="18"/>
        </w:rPr>
        <w:t>experiments pictures</w:t>
      </w:r>
    </w:p>
    <w:p w14:paraId="7D0C2222" w14:textId="4640643B" w:rsidR="008149E1" w:rsidRPr="005F4F57" w:rsidRDefault="00484892" w:rsidP="00B021D1">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C25796">
        <w:rPr>
          <w:rFonts w:eastAsia="Heiti SC Light"/>
          <w:sz w:val="21"/>
          <w:szCs w:val="21"/>
        </w:rPr>
        <w:t xml:space="preserve">Form the picture1 and picture2 </w:t>
      </w:r>
      <w:r w:rsidR="008F456C" w:rsidRPr="005F2BC6">
        <w:rPr>
          <w:rFonts w:eastAsia="Heiti SC Light"/>
          <w:sz w:val="21"/>
          <w:szCs w:val="21"/>
        </w:rPr>
        <w:t>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08C17402" w14:textId="53DFB2C5" w:rsidR="00E60D1D" w:rsidRPr="00111B3B" w:rsidRDefault="00E91E38" w:rsidP="00991A62">
      <w:pPr>
        <w:adjustRightInd w:val="0"/>
        <w:snapToGrid w:val="0"/>
        <w:spacing w:line="360" w:lineRule="auto"/>
        <w:outlineLvl w:val="1"/>
        <w:rPr>
          <w:b/>
          <w:sz w:val="28"/>
          <w:szCs w:val="28"/>
        </w:rPr>
      </w:pPr>
      <w:r w:rsidRPr="00111B3B">
        <w:rPr>
          <w:rFonts w:eastAsia="Heiti SC Light"/>
          <w:b/>
          <w:sz w:val="28"/>
          <w:szCs w:val="28"/>
        </w:rPr>
        <w:t>5</w:t>
      </w:r>
      <w:r w:rsidR="00D12DB2" w:rsidRPr="00111B3B">
        <w:rPr>
          <w:rFonts w:eastAsia="Heiti SC Light"/>
          <w:b/>
          <w:sz w:val="28"/>
          <w:szCs w:val="28"/>
        </w:rPr>
        <w:t>.2</w:t>
      </w:r>
      <w:r w:rsidR="00111B3B">
        <w:rPr>
          <w:rFonts w:eastAsia="Heiti SC Light"/>
          <w:b/>
          <w:sz w:val="28"/>
          <w:szCs w:val="28"/>
        </w:rPr>
        <w:t xml:space="preserve"> </w:t>
      </w:r>
      <w:r w:rsidR="00E60D1D" w:rsidRPr="00111B3B">
        <w:rPr>
          <w:rFonts w:eastAsia="Heiti SC Light"/>
          <w:b/>
          <w:sz w:val="28"/>
          <w:szCs w:val="28"/>
        </w:rPr>
        <w:t>Study the p value of the new proposed method</w:t>
      </w:r>
    </w:p>
    <w:p w14:paraId="553486C8" w14:textId="4A4CC619" w:rsidR="00216F3F" w:rsidRPr="005F2BC6" w:rsidRDefault="00AD1ED2" w:rsidP="00991A62">
      <w:pPr>
        <w:pStyle w:val="a3"/>
        <w:adjustRightInd w:val="0"/>
        <w:snapToGrid w:val="0"/>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 xml:space="preserve">and vice versa. Formula </w:t>
      </w:r>
      <w:r w:rsidR="00634D4E">
        <w:rPr>
          <w:rFonts w:ascii="Times New Roman" w:eastAsia="Heiti SC Light" w:hAnsi="Times New Roman" w:cs="Times New Roman"/>
          <w:sz w:val="21"/>
          <w:szCs w:val="21"/>
        </w:rPr>
        <w:t xml:space="preserve">(9) </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r w:rsidR="00E563F7">
        <w:rPr>
          <w:rFonts w:eastAsia="Heiti SC Light"/>
          <w:sz w:val="21"/>
          <w:szCs w:val="21"/>
        </w:rPr>
        <w:t xml:space="preserve"> </w:t>
      </w:r>
      <w:r w:rsidR="00E563F7" w:rsidRPr="005F2BC6">
        <w:rPr>
          <w:rFonts w:eastAsia="Heiti SC Light"/>
          <w:sz w:val="21"/>
          <w:szCs w:val="21"/>
        </w:rPr>
        <w:t>Considering the objective function, we hold the notion that the parameter p value can directly affect experiment accuracy.</w:t>
      </w:r>
    </w:p>
    <w:p w14:paraId="74EF15E4" w14:textId="3A965346" w:rsidR="00954E56" w:rsidRDefault="00D83C2E" w:rsidP="0010611F">
      <w:pPr>
        <w:adjustRightInd w:val="0"/>
        <w:snapToGrid w:val="0"/>
        <w:spacing w:line="360" w:lineRule="auto"/>
        <w:jc w:val="both"/>
        <w:rPr>
          <w:rFonts w:eastAsia="Heiti SC Light"/>
          <w:sz w:val="21"/>
          <w:szCs w:val="21"/>
        </w:rPr>
      </w:pPr>
      <w:r w:rsidRPr="005F2BC6">
        <w:rPr>
          <w:rFonts w:eastAsia="Heiti SC Light"/>
          <w:sz w:val="21"/>
          <w:szCs w:val="21"/>
        </w:rPr>
        <w:lastRenderedPageBreak/>
        <w:t xml:space="preserve">  </w:t>
      </w:r>
      <w:r w:rsidR="0018068D" w:rsidRPr="005F2BC6">
        <w:rPr>
          <w:rFonts w:eastAsia="Heiti SC Light"/>
          <w:sz w:val="21"/>
          <w:szCs w:val="21"/>
        </w:rPr>
        <w:t xml:space="preserve">We experiment </w:t>
      </w:r>
      <w:r w:rsidR="009E0B1F">
        <w:rPr>
          <w:rFonts w:eastAsia="Heiti SC Light"/>
          <w:sz w:val="21"/>
          <w:szCs w:val="21"/>
        </w:rPr>
        <w:t>on</w:t>
      </w:r>
      <w:r w:rsidR="00B62B78">
        <w:rPr>
          <w:rFonts w:eastAsia="Heiti SC Light"/>
          <w:sz w:val="21"/>
          <w:szCs w:val="21"/>
        </w:rPr>
        <w:t xml:space="preserve"> </w:t>
      </w:r>
      <w:r w:rsidR="00274712">
        <w:rPr>
          <w:rFonts w:eastAsia="Heiti SC Light"/>
          <w:sz w:val="21"/>
          <w:szCs w:val="21"/>
        </w:rPr>
        <w:t>australian</w:t>
      </w:r>
      <w:r w:rsidR="00B62B78">
        <w:rPr>
          <w:rFonts w:eastAsia="Heiti SC Light"/>
          <w:sz w:val="21"/>
          <w:szCs w:val="21"/>
        </w:rPr>
        <w:t xml:space="preserve">, </w:t>
      </w:r>
      <w:r w:rsidR="00274712">
        <w:rPr>
          <w:rFonts w:eastAsia="Heiti SC Light"/>
          <w:sz w:val="21"/>
          <w:szCs w:val="21"/>
        </w:rPr>
        <w:t>sonar</w:t>
      </w:r>
      <w:r w:rsidR="00B62B78">
        <w:rPr>
          <w:rFonts w:eastAsia="Heiti SC Light"/>
          <w:sz w:val="21"/>
          <w:szCs w:val="21"/>
        </w:rPr>
        <w:t xml:space="preserve">, </w:t>
      </w:r>
      <w:r w:rsidR="00274712">
        <w:rPr>
          <w:rFonts w:eastAsia="Heiti SC Light"/>
          <w:sz w:val="21"/>
          <w:szCs w:val="21"/>
        </w:rPr>
        <w:t>spect</w:t>
      </w:r>
      <w:r w:rsidR="00077910">
        <w:rPr>
          <w:rFonts w:eastAsia="Heiti SC Light"/>
          <w:sz w:val="21"/>
          <w:szCs w:val="21"/>
        </w:rPr>
        <w:t xml:space="preserve"> and</w:t>
      </w:r>
      <w:r w:rsidR="0018068D" w:rsidRPr="005F2BC6">
        <w:rPr>
          <w:rFonts w:eastAsia="Heiti SC Light"/>
          <w:sz w:val="21"/>
          <w:szCs w:val="21"/>
        </w:rPr>
        <w:t xml:space="preserve"> several benchmark data set</w:t>
      </w:r>
      <w:r w:rsidR="00BB1A99">
        <w:rPr>
          <w:rFonts w:eastAsia="Heiti SC Light"/>
          <w:sz w:val="21"/>
          <w:szCs w:val="21"/>
        </w:rPr>
        <w:t>s</w:t>
      </w:r>
      <w:r w:rsidR="0018068D" w:rsidRPr="005F2BC6">
        <w:rPr>
          <w:rFonts w:eastAsia="Heiti SC Light"/>
          <w:sz w:val="21"/>
          <w:szCs w:val="21"/>
        </w:rPr>
        <w:t xml:space="preserve">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r w:rsidR="00CD708D" w:rsidRPr="00CD708D">
        <w:rPr>
          <w:rFonts w:eastAsia="Heiti SC Light"/>
          <w:sz w:val="21"/>
          <w:szCs w:val="21"/>
        </w:rPr>
        <w:t>In order to measure the effect of p on accuracy</w:t>
      </w:r>
      <w:r w:rsidR="00CD708D">
        <w:rPr>
          <w:rFonts w:eastAsia="Heiti SC Light"/>
          <w:sz w:val="21"/>
          <w:szCs w:val="21"/>
        </w:rPr>
        <w:t>,</w:t>
      </w:r>
      <w:r w:rsidR="00CD708D" w:rsidRPr="00CD708D">
        <w:t xml:space="preserve"> </w:t>
      </w:r>
      <w:r w:rsidR="00CD708D" w:rsidRPr="00CD708D">
        <w:rPr>
          <w:rFonts w:eastAsia="Heiti SC Light"/>
          <w:sz w:val="21"/>
          <w:szCs w:val="21"/>
        </w:rPr>
        <w:t>we set the remaining parameters to a specific value</w:t>
      </w:r>
      <w:r w:rsidR="00CD708D">
        <w:rPr>
          <w:rFonts w:eastAsia="Heiti SC Light"/>
          <w:sz w:val="21"/>
          <w:szCs w:val="21"/>
        </w:rPr>
        <w:t>。</w:t>
      </w:r>
      <w:r w:rsidR="00CD708D">
        <w:rPr>
          <w:rFonts w:eastAsia="Heiti SC Light" w:hint="eastAsia"/>
          <w:sz w:val="21"/>
          <w:szCs w:val="21"/>
        </w:rPr>
        <w:t>Here</w:t>
      </w:r>
      <w:r w:rsidR="00CD708D">
        <w:rPr>
          <w:rFonts w:eastAsia="Heiti SC Light"/>
          <w:sz w:val="21"/>
          <w:szCs w:val="21"/>
        </w:rPr>
        <w:t xml:space="preserve"> </w:t>
      </w:r>
      <w:r w:rsidR="00CD708D">
        <w:rPr>
          <w:rFonts w:eastAsia="Heiti SC Light" w:hint="eastAsia"/>
          <w:sz w:val="21"/>
          <w:szCs w:val="21"/>
        </w:rPr>
        <w:t>we</w:t>
      </w:r>
      <w:r w:rsidR="00CD708D">
        <w:rPr>
          <w:rFonts w:eastAsia="Heiti SC Light"/>
          <w:sz w:val="21"/>
          <w:szCs w:val="21"/>
        </w:rPr>
        <w:t xml:space="preserve"> </w:t>
      </w:r>
      <w:r w:rsidR="00CD708D">
        <w:rPr>
          <w:rFonts w:eastAsia="Heiti SC Light" w:hint="eastAsia"/>
          <w:sz w:val="21"/>
          <w:szCs w:val="21"/>
        </w:rPr>
        <w:t>set</w:t>
      </w:r>
      <w:r w:rsidR="00CD708D">
        <w:rPr>
          <w:rFonts w:eastAsia="Heiti SC Light"/>
          <w:sz w:val="21"/>
          <w:szCs w:val="21"/>
        </w:rPr>
        <w:t xml:space="preserve"> </w:t>
      </w:r>
      <m:oMath>
        <m:r>
          <w:rPr>
            <w:rFonts w:ascii="Cambria Math" w:eastAsia="Heiti SC Light" w:hAnsi="Cambria Math"/>
            <w:sz w:val="21"/>
            <w:szCs w:val="21"/>
          </w:rPr>
          <m:t>c1=c2=1</m:t>
        </m:r>
      </m:oMath>
      <w:r w:rsidR="00CD708D">
        <w:rPr>
          <w:rFonts w:eastAsia="Heiti SC Light"/>
          <w:sz w:val="21"/>
          <w:szCs w:val="21"/>
        </w:rPr>
        <w:t>.</w:t>
      </w:r>
      <w:r w:rsidR="00E563F7">
        <w:rPr>
          <w:rFonts w:eastAsia="Heiti SC Light"/>
          <w:sz w:val="21"/>
          <w:szCs w:val="21"/>
        </w:rPr>
        <w:t xml:space="preserve"> </w:t>
      </w:r>
      <w:r w:rsidR="00E563F7" w:rsidRPr="00E563F7">
        <w:rPr>
          <w:rFonts w:eastAsia="Heiti SC Light"/>
          <w:sz w:val="21"/>
          <w:szCs w:val="21"/>
        </w:rPr>
        <w:t>Then we record the accuracy of the different p values</w:t>
      </w:r>
      <w:r w:rsidR="00E563F7">
        <w:rPr>
          <w:rFonts w:eastAsia="Heiti SC Light"/>
          <w:sz w:val="21"/>
          <w:szCs w:val="21"/>
        </w:rPr>
        <w:t xml:space="preserve">. </w:t>
      </w:r>
      <w:r w:rsidR="004C234F" w:rsidRPr="005F2BC6">
        <w:rPr>
          <w:rFonts w:eastAsia="Heiti SC Light"/>
          <w:sz w:val="21"/>
          <w:szCs w:val="21"/>
        </w:rPr>
        <w:t>We va</w:t>
      </w:r>
      <w:r w:rsidR="00A105B3" w:rsidRPr="005F2BC6">
        <w:rPr>
          <w:rFonts w:eastAsia="Heiti SC Light"/>
          <w:sz w:val="21"/>
          <w:szCs w:val="21"/>
        </w:rPr>
        <w:t xml:space="preserve">ry p of 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50F135E1" w14:textId="12420632" w:rsidR="00126901" w:rsidRDefault="00977B98" w:rsidP="00977B98">
      <w:pPr>
        <w:adjustRightInd w:val="0"/>
        <w:snapToGrid w:val="0"/>
        <w:spacing w:line="360" w:lineRule="auto"/>
        <w:rPr>
          <w:rFonts w:eastAsia="Heiti SC Light"/>
          <w:sz w:val="21"/>
          <w:szCs w:val="21"/>
        </w:rPr>
      </w:pPr>
      <w:r>
        <w:rPr>
          <w:rFonts w:eastAsia="Heiti SC Light"/>
          <w:noProof/>
          <w:sz w:val="21"/>
          <w:szCs w:val="21"/>
        </w:rPr>
        <w:drawing>
          <wp:inline distT="0" distB="0" distL="0" distR="0" wp14:anchorId="2651A896" wp14:editId="5757DD85">
            <wp:extent cx="1728000" cy="1800000"/>
            <wp:effectExtent l="0" t="0" r="0" b="381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acc_australian.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r>
        <w:rPr>
          <w:rFonts w:eastAsia="Heiti SC Light"/>
          <w:noProof/>
          <w:sz w:val="21"/>
          <w:szCs w:val="21"/>
        </w:rPr>
        <w:drawing>
          <wp:inline distT="0" distB="0" distL="0" distR="0" wp14:anchorId="73538862" wp14:editId="0C3E069B">
            <wp:extent cx="1728000" cy="1800000"/>
            <wp:effectExtent l="0" t="0" r="0" b="3810"/>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acc_sonar.eps"/>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r>
        <w:rPr>
          <w:rFonts w:eastAsia="Heiti SC Light"/>
          <w:noProof/>
          <w:sz w:val="21"/>
          <w:szCs w:val="21"/>
        </w:rPr>
        <w:drawing>
          <wp:inline distT="0" distB="0" distL="0" distR="0" wp14:anchorId="09F467BC" wp14:editId="2717966C">
            <wp:extent cx="1728000" cy="1800000"/>
            <wp:effectExtent l="0" t="0" r="0" b="381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cc_spect.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p>
    <w:p w14:paraId="4B702191" w14:textId="5054EADF" w:rsidR="00FA65C3" w:rsidRPr="005F2BC6" w:rsidRDefault="00977B98" w:rsidP="00304F37">
      <w:pPr>
        <w:adjustRightInd w:val="0"/>
        <w:snapToGrid w:val="0"/>
        <w:spacing w:line="360" w:lineRule="auto"/>
        <w:jc w:val="both"/>
        <w:rPr>
          <w:rFonts w:eastAsia="Heiti SC Light"/>
          <w:sz w:val="21"/>
          <w:szCs w:val="21"/>
        </w:rPr>
      </w:pPr>
      <w:r>
        <w:rPr>
          <w:rFonts w:eastAsia="Heiti SC Light" w:hint="eastAsia"/>
          <w:noProof/>
          <w:sz w:val="21"/>
          <w:szCs w:val="21"/>
        </w:rPr>
        <w:drawing>
          <wp:inline distT="0" distB="0" distL="0" distR="0" wp14:anchorId="7C461280" wp14:editId="29128265">
            <wp:extent cx="1728000" cy="1800000"/>
            <wp:effectExtent l="0" t="0" r="0" b="381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cc_heart.eps"/>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r>
        <w:rPr>
          <w:rFonts w:eastAsia="Heiti SC Light" w:hint="eastAsia"/>
          <w:noProof/>
          <w:sz w:val="21"/>
          <w:szCs w:val="21"/>
        </w:rPr>
        <w:drawing>
          <wp:inline distT="0" distB="0" distL="0" distR="0" wp14:anchorId="356B1840" wp14:editId="7319C130">
            <wp:extent cx="1728000" cy="1800000"/>
            <wp:effectExtent l="0" t="0" r="0" b="3810"/>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acc_checkdata.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r>
        <w:rPr>
          <w:rFonts w:eastAsia="Heiti SC Light" w:hint="eastAsia"/>
          <w:noProof/>
          <w:sz w:val="21"/>
          <w:szCs w:val="21"/>
        </w:rPr>
        <w:drawing>
          <wp:inline distT="0" distB="0" distL="0" distR="0" wp14:anchorId="52E3FFC0" wp14:editId="500B1734">
            <wp:extent cx="1728000" cy="1800000"/>
            <wp:effectExtent l="0" t="0" r="0" b="381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acc_haberman.eps"/>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1728000" cy="1800000"/>
                    </a:xfrm>
                    <a:prstGeom prst="rect">
                      <a:avLst/>
                    </a:prstGeom>
                  </pic:spPr>
                </pic:pic>
              </a:graphicData>
            </a:graphic>
          </wp:inline>
        </w:drawing>
      </w:r>
    </w:p>
    <w:p w14:paraId="3E2AB465" w14:textId="0FB11380" w:rsidR="007E4E12" w:rsidRPr="00F05058" w:rsidRDefault="00F05058" w:rsidP="00991A62">
      <w:pPr>
        <w:adjustRightInd w:val="0"/>
        <w:snapToGrid w:val="0"/>
        <w:spacing w:line="360" w:lineRule="auto"/>
        <w:jc w:val="center"/>
        <w:rPr>
          <w:rFonts w:eastAsia="Heiti SC Light"/>
          <w:sz w:val="18"/>
          <w:szCs w:val="18"/>
        </w:rPr>
      </w:pPr>
      <w:r w:rsidRPr="00F05058">
        <w:rPr>
          <w:rFonts w:eastAsia="Heiti SC Light"/>
          <w:sz w:val="18"/>
          <w:szCs w:val="18"/>
        </w:rPr>
        <w:t>F</w:t>
      </w:r>
      <w:r w:rsidR="007E4E12" w:rsidRPr="00F05058">
        <w:rPr>
          <w:rFonts w:eastAsia="Heiti SC Light"/>
          <w:sz w:val="18"/>
          <w:szCs w:val="18"/>
        </w:rPr>
        <w:t>ig</w:t>
      </w:r>
      <w:r w:rsidRPr="00F05058">
        <w:rPr>
          <w:rFonts w:eastAsia="Heiti SC Light"/>
          <w:sz w:val="18"/>
          <w:szCs w:val="18"/>
        </w:rPr>
        <w:t>.</w:t>
      </w:r>
      <w:r w:rsidR="007E4E12" w:rsidRPr="00F05058">
        <w:rPr>
          <w:rFonts w:eastAsia="Heiti SC Light"/>
          <w:sz w:val="18"/>
          <w:szCs w:val="18"/>
        </w:rPr>
        <w:t>3 accuracy with different p value</w:t>
      </w:r>
    </w:p>
    <w:p w14:paraId="4AE10AC8" w14:textId="0E123A6B" w:rsidR="006E7157" w:rsidRDefault="00027288" w:rsidP="00556028">
      <w:pPr>
        <w:adjustRightInd w:val="0"/>
        <w:snapToGrid w:val="0"/>
        <w:spacing w:line="360" w:lineRule="auto"/>
        <w:jc w:val="both"/>
        <w:rPr>
          <w:rFonts w:eastAsia="Heiti SC Light" w:hint="eastAsia"/>
          <w:sz w:val="21"/>
          <w:szCs w:val="21"/>
        </w:rPr>
      </w:pPr>
      <w:r w:rsidRPr="005F2BC6">
        <w:rPr>
          <w:rFonts w:eastAsia="Heiti SC Light"/>
          <w:sz w:val="21"/>
          <w:szCs w:val="21"/>
        </w:rPr>
        <w:t xml:space="preserve">  </w:t>
      </w:r>
      <w:r w:rsidR="009B77E2" w:rsidRPr="009B77E2">
        <w:rPr>
          <w:rFonts w:eastAsia="Heiti SC Light"/>
          <w:sz w:val="21"/>
          <w:szCs w:val="21"/>
        </w:rPr>
        <w:t>The results of Fig3 show that the determination of p is strongly related to the specific data set.</w:t>
      </w:r>
      <w:r w:rsidR="009A35D9">
        <w:rPr>
          <w:rFonts w:eastAsia="Heiti SC Light"/>
          <w:sz w:val="21"/>
          <w:szCs w:val="21"/>
        </w:rPr>
        <w:t xml:space="preserve"> </w:t>
      </w:r>
      <w:r w:rsidR="00FC06A4" w:rsidRPr="00FC06A4">
        <w:rPr>
          <w:rFonts w:eastAsia="Heiti SC Light"/>
          <w:sz w:val="21"/>
          <w:szCs w:val="21"/>
        </w:rPr>
        <w:t>From the figure we can find two conclusions: 1, when the p value is too small, the classification accuracy is not very stable; 2</w:t>
      </w:r>
      <w:r w:rsidR="00872094">
        <w:rPr>
          <w:rFonts w:eastAsia="Heiti SC Light"/>
          <w:sz w:val="21"/>
          <w:szCs w:val="21"/>
        </w:rPr>
        <w:t>,</w:t>
      </w:r>
      <w:r w:rsidR="00FC06A4" w:rsidRPr="00FC06A4">
        <w:rPr>
          <w:rFonts w:eastAsia="Heiti SC Light"/>
          <w:sz w:val="21"/>
          <w:szCs w:val="21"/>
        </w:rPr>
        <w:t xml:space="preserve"> when the p value of 1</w:t>
      </w:r>
      <w:r w:rsidR="00184EEB">
        <w:rPr>
          <w:rFonts w:eastAsia="Heiti SC Light"/>
          <w:sz w:val="21"/>
          <w:szCs w:val="21"/>
        </w:rPr>
        <w:t>.0</w:t>
      </w:r>
      <w:r w:rsidR="00FC06A4" w:rsidRPr="00FC06A4">
        <w:rPr>
          <w:rFonts w:eastAsia="Heiti SC Light"/>
          <w:sz w:val="21"/>
          <w:szCs w:val="21"/>
        </w:rPr>
        <w:t xml:space="preserve"> to 1.2, PTWSVM always have a very good performance.</w:t>
      </w:r>
      <w:r w:rsidR="001679B3">
        <w:rPr>
          <w:rFonts w:eastAsia="Heiti SC Light"/>
          <w:sz w:val="21"/>
          <w:szCs w:val="21"/>
        </w:rPr>
        <w:t xml:space="preserve"> This can be explained</w:t>
      </w:r>
      <w:r w:rsidR="006E7157">
        <w:rPr>
          <w:rFonts w:eastAsia="Heiti SC Light"/>
          <w:sz w:val="21"/>
          <w:szCs w:val="21"/>
        </w:rPr>
        <w:t xml:space="preserve"> </w:t>
      </w:r>
      <w:r w:rsidR="006E7157">
        <w:rPr>
          <w:rFonts w:eastAsia="Heiti SC Light" w:hint="eastAsia"/>
          <w:sz w:val="21"/>
          <w:szCs w:val="21"/>
        </w:rPr>
        <w:t>from</w:t>
      </w:r>
      <w:r w:rsidR="006E7157">
        <w:rPr>
          <w:rFonts w:eastAsia="Heiti SC Light"/>
          <w:sz w:val="21"/>
          <w:szCs w:val="21"/>
        </w:rPr>
        <w:t xml:space="preserve"> </w:t>
      </w:r>
      <w:r w:rsidR="006E7157">
        <w:rPr>
          <w:rFonts w:eastAsia="Heiti SC Light" w:hint="eastAsia"/>
          <w:sz w:val="21"/>
          <w:szCs w:val="21"/>
        </w:rPr>
        <w:t>three</w:t>
      </w:r>
      <w:r w:rsidR="006E7157">
        <w:rPr>
          <w:rFonts w:eastAsia="Heiti SC Light"/>
          <w:sz w:val="21"/>
          <w:szCs w:val="21"/>
        </w:rPr>
        <w:t xml:space="preserve"> aspects. Firstly, when p is small, the value of </w:t>
      </w:r>
      <m:oMath>
        <m:r>
          <m:rPr>
            <m:scr m:val="script"/>
          </m:rPr>
          <w:rPr>
            <w:rFonts w:ascii="Cambria Math" w:eastAsia="Heiti SC Light" w:hAnsi="Cambria Math"/>
            <w:sz w:val="21"/>
            <w:szCs w:val="21"/>
          </w:rPr>
          <m:t>S</m:t>
        </m:r>
      </m:oMath>
      <w:r w:rsidR="006E7157">
        <w:rPr>
          <w:rFonts w:eastAsia="Heiti SC Light"/>
          <w:sz w:val="21"/>
          <w:szCs w:val="21"/>
        </w:rPr>
        <w:t xml:space="preserve"> could be </w:t>
      </w:r>
      <w:r w:rsidR="006E7157">
        <w:rPr>
          <w:rFonts w:eastAsia="Heiti SC Light" w:hint="eastAsia"/>
          <w:sz w:val="21"/>
          <w:szCs w:val="21"/>
        </w:rPr>
        <w:t>so</w:t>
      </w:r>
      <w:r w:rsidR="006E7157">
        <w:rPr>
          <w:rFonts w:eastAsia="Heiti SC Light"/>
          <w:sz w:val="21"/>
          <w:szCs w:val="21"/>
        </w:rPr>
        <w:t xml:space="preserve"> </w:t>
      </w:r>
      <w:r w:rsidR="006E7157" w:rsidRPr="006E7157">
        <w:rPr>
          <w:rFonts w:eastAsia="Heiti SC Light"/>
          <w:sz w:val="21"/>
          <w:szCs w:val="21"/>
        </w:rPr>
        <w:t>extremely</w:t>
      </w:r>
      <w:r w:rsidR="006E7157">
        <w:rPr>
          <w:rFonts w:eastAsia="Heiti SC Light"/>
          <w:sz w:val="21"/>
          <w:szCs w:val="21"/>
        </w:rPr>
        <w:t xml:space="preserve"> </w:t>
      </w:r>
      <w:r w:rsidR="006E7157">
        <w:rPr>
          <w:rFonts w:eastAsia="Heiti SC Light" w:hint="eastAsia"/>
          <w:sz w:val="21"/>
          <w:szCs w:val="21"/>
        </w:rPr>
        <w:t>big</w:t>
      </w:r>
      <w:r w:rsidR="006E7157">
        <w:rPr>
          <w:rFonts w:eastAsia="Heiti SC Light"/>
          <w:sz w:val="21"/>
          <w:szCs w:val="21"/>
        </w:rPr>
        <w:t xml:space="preserve"> </w:t>
      </w:r>
      <w:r w:rsidR="006E7157">
        <w:rPr>
          <w:rFonts w:eastAsia="Heiti SC Light" w:hint="eastAsia"/>
          <w:sz w:val="21"/>
          <w:szCs w:val="21"/>
        </w:rPr>
        <w:t xml:space="preserve">that the </w:t>
      </w:r>
      <w:r w:rsidR="006E7157" w:rsidRPr="006E7157">
        <w:rPr>
          <w:rFonts w:eastAsia="Heiti SC Light"/>
          <w:sz w:val="21"/>
          <w:szCs w:val="21"/>
        </w:rPr>
        <w:t>value of the objective function is not accurate</w:t>
      </w:r>
      <w:r w:rsidR="006E7157">
        <w:rPr>
          <w:rFonts w:eastAsia="Heiti SC Light"/>
          <w:sz w:val="21"/>
          <w:szCs w:val="21"/>
        </w:rPr>
        <w:t xml:space="preserve">. Secondly, the regularization is set to </w:t>
      </w:r>
      <m:oMath>
        <m:r>
          <w:rPr>
            <w:rFonts w:ascii="Cambria Math" w:eastAsia="Heiti SC Light" w:hAnsi="Cambria Math"/>
            <w:sz w:val="21"/>
            <w:szCs w:val="21"/>
          </w:rPr>
          <m:t>1e-7</m:t>
        </m:r>
      </m:oMath>
      <w:r w:rsidR="006E7157">
        <w:rPr>
          <w:rFonts w:eastAsia="Heiti SC Light"/>
          <w:sz w:val="21"/>
          <w:szCs w:val="21"/>
        </w:rPr>
        <w:t xml:space="preserve">, </w:t>
      </w:r>
      <w:r w:rsidR="006E7157">
        <w:rPr>
          <w:rFonts w:eastAsia="Heiti SC Light" w:hint="eastAsia"/>
          <w:sz w:val="21"/>
          <w:szCs w:val="21"/>
        </w:rPr>
        <w:t>i</w:t>
      </w:r>
      <w:r w:rsidR="006E7157" w:rsidRPr="006E7157">
        <w:rPr>
          <w:rFonts w:eastAsia="Heiti SC Light"/>
          <w:sz w:val="21"/>
          <w:szCs w:val="21"/>
        </w:rPr>
        <w:t>t may have an effect on the calculation results for singularity problems</w:t>
      </w:r>
      <w:r w:rsidR="006E7157">
        <w:rPr>
          <w:rFonts w:eastAsia="Heiti SC Light"/>
          <w:sz w:val="21"/>
          <w:szCs w:val="21"/>
        </w:rPr>
        <w:t xml:space="preserve">. Lastly, </w:t>
      </w:r>
      <w:r w:rsidR="00B4645F">
        <w:rPr>
          <w:rFonts w:eastAsia="Heiti SC Light"/>
          <w:sz w:val="21"/>
          <w:szCs w:val="21"/>
        </w:rPr>
        <w:t>t</w:t>
      </w:r>
      <w:r w:rsidR="00B4645F" w:rsidRPr="00B4645F">
        <w:rPr>
          <w:rFonts w:eastAsia="Heiti SC Light"/>
          <w:sz w:val="21"/>
          <w:szCs w:val="21"/>
        </w:rPr>
        <w:t>he data distribution and numerical size of the data set can affect the calculation process</w:t>
      </w:r>
      <w:r w:rsidR="00B4645F">
        <w:rPr>
          <w:rFonts w:eastAsia="Heiti SC Light"/>
          <w:sz w:val="21"/>
          <w:szCs w:val="21"/>
        </w:rPr>
        <w:t xml:space="preserve">. However, </w:t>
      </w:r>
      <w:r w:rsidR="00B4645F" w:rsidRPr="00B4645F">
        <w:rPr>
          <w:rFonts w:eastAsia="Heiti SC Light"/>
          <w:sz w:val="21"/>
          <w:szCs w:val="21"/>
        </w:rPr>
        <w:t>When the p value is</w:t>
      </w:r>
      <w:r w:rsidR="00B4645F">
        <w:rPr>
          <w:rFonts w:eastAsia="Heiti SC Light"/>
          <w:sz w:val="21"/>
          <w:szCs w:val="21"/>
        </w:rPr>
        <w:t xml:space="preserve"> a little</w:t>
      </w:r>
      <w:r w:rsidR="00B4645F" w:rsidRPr="00B4645F">
        <w:rPr>
          <w:rFonts w:eastAsia="Heiti SC Light"/>
          <w:sz w:val="21"/>
          <w:szCs w:val="21"/>
        </w:rPr>
        <w:t xml:space="preserve"> larger, these problems will be greatly </w:t>
      </w:r>
      <w:r w:rsidR="007604FF" w:rsidRPr="007604FF">
        <w:rPr>
          <w:rFonts w:eastAsia="Heiti SC Light"/>
          <w:sz w:val="21"/>
          <w:szCs w:val="21"/>
        </w:rPr>
        <w:t xml:space="preserve">alleviated </w:t>
      </w:r>
      <w:r w:rsidR="007604FF">
        <w:rPr>
          <w:rFonts w:eastAsia="Heiti SC Light"/>
          <w:sz w:val="21"/>
          <w:szCs w:val="21"/>
        </w:rPr>
        <w:t xml:space="preserve">and the </w:t>
      </w:r>
      <w:r w:rsidR="00A243FE" w:rsidRPr="00A243FE">
        <w:rPr>
          <w:rFonts w:eastAsia="Heiti SC Light"/>
          <w:sz w:val="21"/>
          <w:szCs w:val="21"/>
        </w:rPr>
        <w:t>classification performance will rise and stabilize</w:t>
      </w:r>
      <w:r w:rsidR="00A243FE">
        <w:rPr>
          <w:rFonts w:eastAsia="Heiti SC Light"/>
          <w:sz w:val="21"/>
          <w:szCs w:val="21"/>
        </w:rPr>
        <w:t>.</w:t>
      </w:r>
    </w:p>
    <w:p w14:paraId="18646F88" w14:textId="651E9EBC" w:rsidR="003E6935" w:rsidRDefault="003E6935" w:rsidP="003E6935">
      <w:pPr>
        <w:adjustRightInd w:val="0"/>
        <w:snapToGrid w:val="0"/>
        <w:spacing w:line="360" w:lineRule="auto"/>
        <w:rPr>
          <w:rFonts w:eastAsia="Heiti SC Light"/>
          <w:b/>
          <w:sz w:val="28"/>
          <w:szCs w:val="28"/>
        </w:rPr>
      </w:pPr>
      <w:r w:rsidRPr="005B1731">
        <w:rPr>
          <w:rFonts w:eastAsia="Heiti SC Light"/>
          <w:b/>
          <w:sz w:val="28"/>
          <w:szCs w:val="28"/>
        </w:rPr>
        <w:t>5</w:t>
      </w:r>
      <w:r w:rsidR="00F54928">
        <w:rPr>
          <w:rFonts w:eastAsia="Heiti SC Light"/>
          <w:b/>
          <w:sz w:val="28"/>
          <w:szCs w:val="28"/>
        </w:rPr>
        <w:t>.3</w:t>
      </w:r>
      <w:r>
        <w:rPr>
          <w:rFonts w:eastAsia="Heiti SC Light"/>
          <w:b/>
          <w:sz w:val="28"/>
          <w:szCs w:val="28"/>
        </w:rPr>
        <w:t xml:space="preserve"> </w:t>
      </w:r>
      <w:r w:rsidR="00CD6D53">
        <w:rPr>
          <w:rFonts w:eastAsia="Heiti SC Light"/>
          <w:b/>
          <w:sz w:val="28"/>
          <w:szCs w:val="28"/>
        </w:rPr>
        <w:t>Convergence study of solution algorithm</w:t>
      </w:r>
    </w:p>
    <w:p w14:paraId="32AC602B" w14:textId="3A47D933" w:rsidR="0068066A" w:rsidRPr="005B1731" w:rsidRDefault="005C6B66" w:rsidP="003E6935">
      <w:pPr>
        <w:adjustRightInd w:val="0"/>
        <w:snapToGrid w:val="0"/>
        <w:spacing w:line="360" w:lineRule="auto"/>
        <w:rPr>
          <w:rFonts w:eastAsia="Heiti SC Light"/>
          <w:b/>
          <w:sz w:val="28"/>
          <w:szCs w:val="28"/>
        </w:rPr>
      </w:pPr>
      <w:r>
        <w:rPr>
          <w:rFonts w:eastAsia="Heiti SC Light"/>
          <w:b/>
          <w:sz w:val="28"/>
          <w:szCs w:val="28"/>
        </w:rPr>
        <w:t xml:space="preserve"> </w:t>
      </w:r>
      <w:r w:rsidRPr="005C6B66">
        <w:rPr>
          <w:rFonts w:eastAsia="Heiti SC Light"/>
          <w:sz w:val="21"/>
          <w:szCs w:val="21"/>
        </w:rPr>
        <w:t>As the newly proposed algorithm is an iterative algorithm, so we have to face its convergence problem.</w:t>
      </w:r>
      <w:r w:rsidR="005734CE">
        <w:rPr>
          <w:rFonts w:eastAsia="Heiti SC Light"/>
          <w:sz w:val="21"/>
          <w:szCs w:val="21"/>
        </w:rPr>
        <w:t xml:space="preserve"> </w:t>
      </w:r>
      <w:r w:rsidR="005734CE" w:rsidRPr="005734CE">
        <w:rPr>
          <w:rFonts w:eastAsia="Heiti SC Light"/>
          <w:sz w:val="21"/>
          <w:szCs w:val="21"/>
        </w:rPr>
        <w:t>In the previous chapter, we have rigorously proved its convergence in theory, and now the work of our chapter is to study its convergence from the experiment.</w:t>
      </w:r>
      <w:r w:rsidR="005734CE">
        <w:rPr>
          <w:rFonts w:eastAsia="Heiti SC Light"/>
          <w:sz w:val="21"/>
          <w:szCs w:val="21"/>
        </w:rPr>
        <w:t xml:space="preserve"> </w:t>
      </w:r>
      <w:r w:rsidR="005734CE">
        <w:rPr>
          <w:rFonts w:eastAsia="Heiti SC Light" w:hint="eastAsia"/>
          <w:sz w:val="21"/>
          <w:szCs w:val="21"/>
        </w:rPr>
        <w:t>The</w:t>
      </w:r>
      <w:r w:rsidR="005734CE">
        <w:rPr>
          <w:rFonts w:eastAsia="Heiti SC Light"/>
          <w:sz w:val="21"/>
          <w:szCs w:val="21"/>
        </w:rPr>
        <w:t xml:space="preserve"> objective values of o</w:t>
      </w:r>
      <w:r w:rsidR="00E97B44">
        <w:rPr>
          <w:rFonts w:eastAsia="Heiti SC Light"/>
          <w:sz w:val="21"/>
          <w:szCs w:val="21"/>
        </w:rPr>
        <w:t>ur proposed algorithm on the four</w:t>
      </w:r>
      <w:r w:rsidR="005734CE">
        <w:rPr>
          <w:rFonts w:eastAsia="Heiti SC Light"/>
          <w:sz w:val="21"/>
          <w:szCs w:val="21"/>
        </w:rPr>
        <w:t xml:space="preserve"> data sets in each iteration are plotted in the Fig4. </w:t>
      </w:r>
    </w:p>
    <w:p w14:paraId="341797D5" w14:textId="77777777" w:rsidR="00E97B44" w:rsidRDefault="00C30BFA" w:rsidP="00E97B44">
      <w:pPr>
        <w:jc w:val="center"/>
        <w:rPr>
          <w:rFonts w:eastAsia="Heiti SC Light"/>
          <w:sz w:val="21"/>
          <w:szCs w:val="21"/>
        </w:rPr>
      </w:pPr>
      <w:r>
        <w:rPr>
          <w:rFonts w:eastAsia="Heiti SC Light"/>
          <w:noProof/>
          <w:sz w:val="21"/>
          <w:szCs w:val="21"/>
        </w:rPr>
        <w:lastRenderedPageBreak/>
        <w:drawing>
          <wp:inline distT="0" distB="0" distL="0" distR="0" wp14:anchorId="2054B03B" wp14:editId="4F7FEAD5">
            <wp:extent cx="2160000" cy="1800000"/>
            <wp:effectExtent l="0" t="0" r="0" b="381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australian.eps"/>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sidR="00E97B44">
        <w:rPr>
          <w:rFonts w:eastAsia="Heiti SC Light"/>
          <w:noProof/>
          <w:sz w:val="21"/>
          <w:szCs w:val="21"/>
        </w:rPr>
        <w:drawing>
          <wp:inline distT="0" distB="0" distL="0" distR="0" wp14:anchorId="1C124C66" wp14:editId="501609AD">
            <wp:extent cx="2160000" cy="1800000"/>
            <wp:effectExtent l="0" t="0" r="0" b="3810"/>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cancer.eps"/>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36396010" w14:textId="77777777" w:rsidR="00304F37" w:rsidRDefault="00E97B44" w:rsidP="00E97B44">
      <w:pPr>
        <w:jc w:val="center"/>
        <w:rPr>
          <w:rFonts w:eastAsia="Heiti SC Light"/>
          <w:sz w:val="21"/>
          <w:szCs w:val="21"/>
        </w:rPr>
      </w:pPr>
      <w:r>
        <w:rPr>
          <w:rFonts w:eastAsia="Heiti SC Light"/>
          <w:noProof/>
          <w:sz w:val="21"/>
          <w:szCs w:val="21"/>
        </w:rPr>
        <w:drawing>
          <wp:inline distT="0" distB="0" distL="0" distR="0" wp14:anchorId="330639D2" wp14:editId="6E5C84D9">
            <wp:extent cx="2160000" cy="1800000"/>
            <wp:effectExtent l="0" t="0" r="0" b="3810"/>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ect.eps"/>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Pr>
          <w:rFonts w:eastAsia="Heiti SC Light"/>
          <w:noProof/>
          <w:sz w:val="21"/>
          <w:szCs w:val="21"/>
        </w:rPr>
        <w:drawing>
          <wp:inline distT="0" distB="0" distL="0" distR="0" wp14:anchorId="38BB8FAA" wp14:editId="3C902272">
            <wp:extent cx="2160000" cy="1800000"/>
            <wp:effectExtent l="0" t="0" r="0" b="381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heart.eps"/>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3EB1A0F9" w14:textId="378A4CB2" w:rsidR="00304F37" w:rsidRPr="00F05058" w:rsidRDefault="00304F37" w:rsidP="00304F37">
      <w:pPr>
        <w:adjustRightInd w:val="0"/>
        <w:snapToGrid w:val="0"/>
        <w:spacing w:line="360" w:lineRule="auto"/>
        <w:jc w:val="center"/>
        <w:rPr>
          <w:rFonts w:eastAsia="Heiti SC Light"/>
          <w:sz w:val="18"/>
          <w:szCs w:val="18"/>
        </w:rPr>
      </w:pPr>
      <w:r w:rsidRPr="00F05058">
        <w:rPr>
          <w:rFonts w:eastAsia="Heiti SC Light"/>
          <w:sz w:val="18"/>
          <w:szCs w:val="18"/>
        </w:rPr>
        <w:t>Fig.</w:t>
      </w:r>
      <w:r>
        <w:rPr>
          <w:rFonts w:eastAsia="Heiti SC Light"/>
          <w:sz w:val="18"/>
          <w:szCs w:val="18"/>
        </w:rPr>
        <w:t>4</w:t>
      </w:r>
      <w:r w:rsidRPr="00F05058">
        <w:rPr>
          <w:rFonts w:eastAsia="Heiti SC Light"/>
          <w:sz w:val="18"/>
          <w:szCs w:val="18"/>
        </w:rPr>
        <w:t xml:space="preserve"> </w:t>
      </w:r>
      <w:r w:rsidR="003130F2">
        <w:rPr>
          <w:rFonts w:eastAsia="Heiti SC Light"/>
          <w:sz w:val="18"/>
          <w:szCs w:val="18"/>
        </w:rPr>
        <w:t xml:space="preserve">number of iterations vs. the objective value </w:t>
      </w:r>
      <w:r w:rsidR="003130F2" w:rsidRPr="003130F2">
        <w:rPr>
          <w:rFonts w:eastAsia="Heiti SC Light"/>
          <w:sz w:val="18"/>
          <w:szCs w:val="18"/>
        </w:rPr>
        <w:t>difference</w:t>
      </w:r>
    </w:p>
    <w:p w14:paraId="379158F8" w14:textId="636D7102" w:rsidR="009B77E2" w:rsidRDefault="004153C0" w:rsidP="0052201C">
      <w:pPr>
        <w:jc w:val="both"/>
        <w:rPr>
          <w:rFonts w:eastAsia="Heiti SC Light"/>
          <w:sz w:val="21"/>
          <w:szCs w:val="21"/>
        </w:rPr>
      </w:pPr>
      <w:r>
        <w:rPr>
          <w:rFonts w:eastAsia="Heiti SC Light"/>
          <w:sz w:val="21"/>
          <w:szCs w:val="21"/>
        </w:rPr>
        <w:t xml:space="preserve">  </w:t>
      </w:r>
      <w:r w:rsidR="00681DF8">
        <w:rPr>
          <w:rFonts w:eastAsia="Heiti SC Light"/>
          <w:sz w:val="21"/>
          <w:szCs w:val="21"/>
        </w:rPr>
        <w:t xml:space="preserve">Fig.4 shows </w:t>
      </w:r>
      <w:r w:rsidR="00250ECE">
        <w:rPr>
          <w:rFonts w:eastAsia="Heiti SC Light"/>
          <w:sz w:val="21"/>
          <w:szCs w:val="21"/>
        </w:rPr>
        <w:t>that the objective values of our new proposed algorithm keep to decrease along with the iterative processes.</w:t>
      </w:r>
      <w:r w:rsidR="00E8218C">
        <w:rPr>
          <w:rFonts w:eastAsia="Heiti SC Light"/>
          <w:sz w:val="21"/>
          <w:szCs w:val="21"/>
        </w:rPr>
        <w:t xml:space="preserve"> </w:t>
      </w:r>
      <w:r w:rsidR="00E8218C" w:rsidRPr="00E8218C">
        <w:rPr>
          <w:rFonts w:eastAsia="Heiti SC Light"/>
          <w:sz w:val="21"/>
          <w:szCs w:val="21"/>
        </w:rPr>
        <w:t>Moreover, the algorithm typically converges to the asymptote within five times on each data set, which means that the algorithm is computationally and temporally feasible</w:t>
      </w:r>
      <w:r w:rsidR="00E8218C">
        <w:rPr>
          <w:rFonts w:eastAsia="Heiti SC Light"/>
          <w:sz w:val="21"/>
          <w:szCs w:val="21"/>
        </w:rPr>
        <w:t xml:space="preserve">. Upon these experimental results, we set a stopping threshold of </w:t>
      </w:r>
      <m:oMath>
        <m:sSup>
          <m:sSupPr>
            <m:ctrlPr>
              <w:rPr>
                <w:rFonts w:ascii="Cambria Math" w:eastAsia="Heiti SC Light" w:hAnsi="Cambria Math"/>
                <w:i/>
                <w:sz w:val="21"/>
                <w:szCs w:val="21"/>
              </w:rPr>
            </m:ctrlPr>
          </m:sSupPr>
          <m:e>
            <m:r>
              <w:rPr>
                <w:rFonts w:ascii="Cambria Math" w:eastAsia="Heiti SC Light" w:hAnsi="Cambria Math"/>
                <w:sz w:val="21"/>
                <w:szCs w:val="21"/>
              </w:rPr>
              <m:t>10</m:t>
            </m:r>
          </m:e>
          <m:sup>
            <m:r>
              <w:rPr>
                <w:rFonts w:ascii="Cambria Math" w:eastAsia="Heiti SC Light" w:hAnsi="Cambria Math"/>
                <w:sz w:val="21"/>
                <w:szCs w:val="21"/>
              </w:rPr>
              <m:t>-5</m:t>
            </m:r>
          </m:sup>
        </m:sSup>
      </m:oMath>
      <w:r w:rsidR="00E8218C">
        <w:rPr>
          <w:rFonts w:eastAsia="Heiti SC Light"/>
          <w:sz w:val="21"/>
          <w:szCs w:val="21"/>
        </w:rPr>
        <w:t xml:space="preserve"> in our </w:t>
      </w:r>
      <w:r w:rsidR="00E8218C" w:rsidRPr="00E8218C">
        <w:rPr>
          <w:rFonts w:eastAsia="Heiti SC Light"/>
          <w:sz w:val="21"/>
          <w:szCs w:val="21"/>
        </w:rPr>
        <w:t>experiment</w:t>
      </w:r>
      <w:r w:rsidR="00E8218C">
        <w:rPr>
          <w:rFonts w:eastAsia="Heiti SC Light"/>
          <w:sz w:val="21"/>
          <w:szCs w:val="21"/>
        </w:rPr>
        <w:t>s</w:t>
      </w:r>
      <w:r w:rsidR="0000706E">
        <w:rPr>
          <w:rFonts w:eastAsia="Heiti SC Light"/>
          <w:sz w:val="21"/>
          <w:szCs w:val="21"/>
        </w:rPr>
        <w:t xml:space="preserve">, which is sufficient to achieve satisfactory results in terms of convergence. </w:t>
      </w:r>
      <w:r w:rsidR="006E7157">
        <w:rPr>
          <w:rFonts w:eastAsia="Heiti SC Light"/>
          <w:sz w:val="21"/>
          <w:szCs w:val="21"/>
        </w:rPr>
        <w:br w:type="page"/>
      </w:r>
    </w:p>
    <w:p w14:paraId="6286A171" w14:textId="2105699D" w:rsidR="004B53F0" w:rsidRPr="005B1731" w:rsidRDefault="00E91E38" w:rsidP="005B1731">
      <w:pPr>
        <w:adjustRightInd w:val="0"/>
        <w:snapToGrid w:val="0"/>
        <w:spacing w:line="360" w:lineRule="auto"/>
        <w:rPr>
          <w:rFonts w:eastAsia="Heiti SC Light"/>
          <w:b/>
          <w:sz w:val="28"/>
          <w:szCs w:val="28"/>
        </w:rPr>
      </w:pPr>
      <w:r w:rsidRPr="005B1731">
        <w:rPr>
          <w:rFonts w:eastAsia="Heiti SC Light"/>
          <w:b/>
          <w:sz w:val="28"/>
          <w:szCs w:val="28"/>
        </w:rPr>
        <w:lastRenderedPageBreak/>
        <w:t>5</w:t>
      </w:r>
      <w:r w:rsidR="00082DE5">
        <w:rPr>
          <w:rFonts w:eastAsia="Heiti SC Light"/>
          <w:b/>
          <w:sz w:val="28"/>
          <w:szCs w:val="28"/>
        </w:rPr>
        <w:t>.4</w:t>
      </w:r>
      <w:r w:rsidR="006C601D">
        <w:rPr>
          <w:rFonts w:eastAsia="Heiti SC Light"/>
          <w:b/>
          <w:sz w:val="28"/>
          <w:szCs w:val="28"/>
        </w:rPr>
        <w:t xml:space="preserve"> </w:t>
      </w:r>
      <w:r w:rsidR="004B53F0" w:rsidRPr="005B1731">
        <w:rPr>
          <w:rFonts w:eastAsia="Heiti SC Light"/>
          <w:b/>
          <w:sz w:val="28"/>
          <w:szCs w:val="28"/>
        </w:rPr>
        <w:t>Comparison of accuracy</w:t>
      </w:r>
    </w:p>
    <w:p w14:paraId="2626C4E0" w14:textId="69D82C42" w:rsidR="00A354A6" w:rsidRPr="005F2BC6" w:rsidRDefault="00B41708" w:rsidP="00AC0545">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 xml:space="preserve">In this section, </w:t>
      </w:r>
      <w:r w:rsidR="00B041A8">
        <w:rPr>
          <w:rFonts w:eastAsia="Heiti SC Light"/>
          <w:sz w:val="21"/>
          <w:szCs w:val="21"/>
        </w:rPr>
        <w:t>several diverse public data sets are collected to compare the performance of different classification algorithms.</w:t>
      </w:r>
      <w:r w:rsidR="00321D3D">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5D2FE3E7" w:rsidR="000101CD" w:rsidRPr="00FA7A1C" w:rsidRDefault="00FA7A1C" w:rsidP="00991A62">
      <w:pPr>
        <w:adjustRightInd w:val="0"/>
        <w:snapToGrid w:val="0"/>
        <w:spacing w:line="360" w:lineRule="auto"/>
        <w:jc w:val="center"/>
        <w:rPr>
          <w:rFonts w:eastAsia="Heiti SC Light"/>
          <w:sz w:val="18"/>
          <w:szCs w:val="18"/>
        </w:rPr>
      </w:pPr>
      <w:r w:rsidRPr="00FA7A1C">
        <w:rPr>
          <w:rFonts w:eastAsia="Heiti SC Light"/>
          <w:b/>
          <w:sz w:val="18"/>
          <w:szCs w:val="18"/>
        </w:rPr>
        <w:t>Table1</w:t>
      </w:r>
      <w:r w:rsidR="00DE1A55" w:rsidRPr="00FA7A1C">
        <w:rPr>
          <w:rFonts w:eastAsia="Heiti SC Light"/>
          <w:sz w:val="18"/>
          <w:szCs w:val="18"/>
        </w:rPr>
        <w:t xml:space="preserve"> Data sets descriptions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880802" w:rsidRPr="003B1B0D" w14:paraId="5787A7EA" w14:textId="77777777" w:rsidTr="003B1B0D">
        <w:trPr>
          <w:trHeight w:val="170"/>
        </w:trPr>
        <w:tc>
          <w:tcPr>
            <w:tcW w:w="2838" w:type="dxa"/>
            <w:vAlign w:val="center"/>
          </w:tcPr>
          <w:p w14:paraId="588912E0" w14:textId="651197AB" w:rsidR="00880802" w:rsidRPr="003B1B0D" w:rsidRDefault="00880802" w:rsidP="003B1B0D">
            <w:pPr>
              <w:adjustRightInd w:val="0"/>
              <w:snapToGrid w:val="0"/>
              <w:spacing w:line="360" w:lineRule="auto"/>
              <w:jc w:val="center"/>
              <w:rPr>
                <w:rFonts w:eastAsia="Heiti SC Light"/>
                <w:sz w:val="18"/>
                <w:szCs w:val="18"/>
              </w:rPr>
            </w:pPr>
            <w:r w:rsidRPr="003B1B0D">
              <w:rPr>
                <w:rFonts w:eastAsia="Heiti SC Light"/>
                <w:sz w:val="18"/>
                <w:szCs w:val="18"/>
              </w:rPr>
              <w:t>Data set</w:t>
            </w:r>
          </w:p>
        </w:tc>
        <w:tc>
          <w:tcPr>
            <w:tcW w:w="2839" w:type="dxa"/>
            <w:vAlign w:val="center"/>
          </w:tcPr>
          <w:p w14:paraId="1DA5F3F1" w14:textId="6EF46285" w:rsidR="00880802" w:rsidRPr="003B1B0D" w:rsidRDefault="00880802" w:rsidP="003B1B0D">
            <w:pPr>
              <w:adjustRightInd w:val="0"/>
              <w:snapToGrid w:val="0"/>
              <w:spacing w:line="360" w:lineRule="auto"/>
              <w:jc w:val="center"/>
              <w:rPr>
                <w:rFonts w:eastAsia="Heiti SC Light"/>
                <w:sz w:val="18"/>
                <w:szCs w:val="18"/>
              </w:rPr>
            </w:pPr>
            <w:r w:rsidRPr="003B1B0D">
              <w:rPr>
                <w:rFonts w:eastAsia="Heiti SC Light"/>
                <w:sz w:val="18"/>
                <w:szCs w:val="18"/>
              </w:rPr>
              <w:t>Number</w:t>
            </w:r>
          </w:p>
        </w:tc>
        <w:tc>
          <w:tcPr>
            <w:tcW w:w="2839" w:type="dxa"/>
            <w:vAlign w:val="center"/>
          </w:tcPr>
          <w:p w14:paraId="028C32DB" w14:textId="30747BA2" w:rsidR="00880802" w:rsidRPr="003B1B0D" w:rsidRDefault="00880802" w:rsidP="003B1B0D">
            <w:pPr>
              <w:adjustRightInd w:val="0"/>
              <w:snapToGrid w:val="0"/>
              <w:spacing w:line="360" w:lineRule="auto"/>
              <w:jc w:val="center"/>
              <w:rPr>
                <w:rFonts w:eastAsia="Heiti SC Light"/>
                <w:sz w:val="18"/>
                <w:szCs w:val="18"/>
              </w:rPr>
            </w:pPr>
            <w:r w:rsidRPr="003B1B0D">
              <w:rPr>
                <w:rFonts w:eastAsia="Heiti SC Light"/>
                <w:sz w:val="18"/>
                <w:szCs w:val="18"/>
              </w:rPr>
              <w:t>Dimension</w:t>
            </w:r>
          </w:p>
        </w:tc>
      </w:tr>
      <w:tr w:rsidR="00BA6CC5" w:rsidRPr="003B1B0D" w14:paraId="33E7E46D" w14:textId="77777777" w:rsidTr="003B1B0D">
        <w:trPr>
          <w:trHeight w:val="170"/>
        </w:trPr>
        <w:tc>
          <w:tcPr>
            <w:tcW w:w="2838" w:type="dxa"/>
            <w:vAlign w:val="center"/>
          </w:tcPr>
          <w:p w14:paraId="0A41AA3C" w14:textId="60B04A3B"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heart</w:t>
            </w:r>
          </w:p>
        </w:tc>
        <w:tc>
          <w:tcPr>
            <w:tcW w:w="2839" w:type="dxa"/>
            <w:vAlign w:val="center"/>
          </w:tcPr>
          <w:p w14:paraId="142C6B55" w14:textId="09DE6530" w:rsidR="00BA6CC5" w:rsidRPr="003B1B0D" w:rsidRDefault="00B1563F" w:rsidP="003B1B0D">
            <w:pPr>
              <w:adjustRightInd w:val="0"/>
              <w:snapToGrid w:val="0"/>
              <w:spacing w:line="360" w:lineRule="auto"/>
              <w:jc w:val="center"/>
              <w:rPr>
                <w:rFonts w:eastAsia="Heiti SC Light"/>
                <w:sz w:val="18"/>
                <w:szCs w:val="18"/>
              </w:rPr>
            </w:pPr>
            <w:r w:rsidRPr="003B1B0D">
              <w:rPr>
                <w:rFonts w:eastAsia="Heiti SC Light"/>
                <w:sz w:val="18"/>
                <w:szCs w:val="18"/>
              </w:rPr>
              <w:t>270</w:t>
            </w:r>
          </w:p>
        </w:tc>
        <w:tc>
          <w:tcPr>
            <w:tcW w:w="2839" w:type="dxa"/>
            <w:vAlign w:val="center"/>
          </w:tcPr>
          <w:p w14:paraId="071E63D0" w14:textId="33DCAA98" w:rsidR="00BA6CC5" w:rsidRPr="003B1B0D" w:rsidRDefault="00B1563F" w:rsidP="003B1B0D">
            <w:pPr>
              <w:adjustRightInd w:val="0"/>
              <w:snapToGrid w:val="0"/>
              <w:spacing w:line="360" w:lineRule="auto"/>
              <w:jc w:val="center"/>
              <w:rPr>
                <w:rFonts w:eastAsia="Heiti SC Light"/>
                <w:sz w:val="18"/>
                <w:szCs w:val="18"/>
              </w:rPr>
            </w:pPr>
            <w:r w:rsidRPr="003B1B0D">
              <w:rPr>
                <w:rFonts w:eastAsia="Heiti SC Light"/>
                <w:sz w:val="18"/>
                <w:szCs w:val="18"/>
              </w:rPr>
              <w:t>13</w:t>
            </w:r>
          </w:p>
        </w:tc>
      </w:tr>
      <w:tr w:rsidR="00BA6CC5" w:rsidRPr="003B1B0D" w14:paraId="769999B5" w14:textId="77777777" w:rsidTr="003B1B0D">
        <w:trPr>
          <w:trHeight w:val="170"/>
        </w:trPr>
        <w:tc>
          <w:tcPr>
            <w:tcW w:w="2838" w:type="dxa"/>
            <w:vAlign w:val="center"/>
          </w:tcPr>
          <w:p w14:paraId="6232F679" w14:textId="661C98E4" w:rsidR="00BA6CC5" w:rsidRPr="003B1B0D" w:rsidRDefault="00BA6CC5"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australian</w:t>
            </w:r>
            <w:proofErr w:type="spellEnd"/>
          </w:p>
        </w:tc>
        <w:tc>
          <w:tcPr>
            <w:tcW w:w="2839" w:type="dxa"/>
            <w:vAlign w:val="center"/>
          </w:tcPr>
          <w:p w14:paraId="582667BB" w14:textId="33895FFD" w:rsidR="00BA6CC5" w:rsidRPr="003B1B0D" w:rsidRDefault="00B1563F" w:rsidP="003B1B0D">
            <w:pPr>
              <w:adjustRightInd w:val="0"/>
              <w:snapToGrid w:val="0"/>
              <w:spacing w:line="360" w:lineRule="auto"/>
              <w:jc w:val="center"/>
              <w:rPr>
                <w:rFonts w:eastAsia="Heiti SC Light"/>
                <w:sz w:val="18"/>
                <w:szCs w:val="18"/>
              </w:rPr>
            </w:pPr>
            <w:r w:rsidRPr="003B1B0D">
              <w:rPr>
                <w:rFonts w:eastAsia="Heiti SC Light"/>
                <w:sz w:val="18"/>
                <w:szCs w:val="18"/>
              </w:rPr>
              <w:t>690</w:t>
            </w:r>
          </w:p>
        </w:tc>
        <w:tc>
          <w:tcPr>
            <w:tcW w:w="2839" w:type="dxa"/>
            <w:vAlign w:val="center"/>
          </w:tcPr>
          <w:p w14:paraId="546660BA" w14:textId="38342D6D" w:rsidR="00BA6CC5" w:rsidRPr="003B1B0D" w:rsidRDefault="00B1563F" w:rsidP="003B1B0D">
            <w:pPr>
              <w:adjustRightInd w:val="0"/>
              <w:snapToGrid w:val="0"/>
              <w:spacing w:line="360" w:lineRule="auto"/>
              <w:jc w:val="center"/>
              <w:rPr>
                <w:rFonts w:eastAsia="Heiti SC Light"/>
                <w:sz w:val="18"/>
                <w:szCs w:val="18"/>
              </w:rPr>
            </w:pPr>
            <w:r w:rsidRPr="003B1B0D">
              <w:rPr>
                <w:rFonts w:eastAsia="Heiti SC Light"/>
                <w:sz w:val="18"/>
                <w:szCs w:val="18"/>
              </w:rPr>
              <w:t>14</w:t>
            </w:r>
          </w:p>
        </w:tc>
      </w:tr>
      <w:tr w:rsidR="00BA6CC5" w:rsidRPr="003B1B0D" w14:paraId="7126DD8C" w14:textId="77777777" w:rsidTr="003B1B0D">
        <w:trPr>
          <w:trHeight w:val="170"/>
        </w:trPr>
        <w:tc>
          <w:tcPr>
            <w:tcW w:w="2838" w:type="dxa"/>
            <w:vAlign w:val="center"/>
          </w:tcPr>
          <w:p w14:paraId="7DAAA24C" w14:textId="72224C66"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pima</w:t>
            </w:r>
          </w:p>
        </w:tc>
        <w:tc>
          <w:tcPr>
            <w:tcW w:w="2839" w:type="dxa"/>
            <w:vAlign w:val="center"/>
          </w:tcPr>
          <w:p w14:paraId="16212D08" w14:textId="0937DE1F" w:rsidR="00BA6CC5"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768</w:t>
            </w:r>
          </w:p>
        </w:tc>
        <w:tc>
          <w:tcPr>
            <w:tcW w:w="2839" w:type="dxa"/>
            <w:vAlign w:val="center"/>
          </w:tcPr>
          <w:p w14:paraId="11C94348" w14:textId="3F511093" w:rsidR="00BA6CC5"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8</w:t>
            </w:r>
          </w:p>
        </w:tc>
      </w:tr>
      <w:tr w:rsidR="00BA6CC5" w:rsidRPr="003B1B0D" w14:paraId="38E27BA1" w14:textId="77777777" w:rsidTr="003B1B0D">
        <w:trPr>
          <w:trHeight w:val="170"/>
        </w:trPr>
        <w:tc>
          <w:tcPr>
            <w:tcW w:w="2838" w:type="dxa"/>
            <w:vAlign w:val="center"/>
          </w:tcPr>
          <w:p w14:paraId="7B0E2D21" w14:textId="28D9E2A3"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monk1</w:t>
            </w:r>
          </w:p>
        </w:tc>
        <w:tc>
          <w:tcPr>
            <w:tcW w:w="2839" w:type="dxa"/>
            <w:vAlign w:val="center"/>
          </w:tcPr>
          <w:p w14:paraId="69E65321" w14:textId="23F5A28C" w:rsidR="00BA6CC5"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561</w:t>
            </w:r>
          </w:p>
        </w:tc>
        <w:tc>
          <w:tcPr>
            <w:tcW w:w="2839" w:type="dxa"/>
            <w:vAlign w:val="center"/>
          </w:tcPr>
          <w:p w14:paraId="44101AD7" w14:textId="2169A689" w:rsidR="00BA6CC5"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6</w:t>
            </w:r>
          </w:p>
        </w:tc>
      </w:tr>
      <w:tr w:rsidR="00BA6CC5" w:rsidRPr="003B1B0D" w14:paraId="7BDB034E" w14:textId="77777777" w:rsidTr="003B1B0D">
        <w:trPr>
          <w:trHeight w:val="170"/>
        </w:trPr>
        <w:tc>
          <w:tcPr>
            <w:tcW w:w="2838" w:type="dxa"/>
            <w:vAlign w:val="center"/>
          </w:tcPr>
          <w:p w14:paraId="63AD9AF0" w14:textId="49D84B2D"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sonar</w:t>
            </w:r>
          </w:p>
        </w:tc>
        <w:tc>
          <w:tcPr>
            <w:tcW w:w="2839" w:type="dxa"/>
            <w:vAlign w:val="center"/>
          </w:tcPr>
          <w:p w14:paraId="161DE605" w14:textId="4B814EF6" w:rsidR="00BA6CC5" w:rsidRPr="003B1B0D" w:rsidRDefault="00953F79" w:rsidP="003B1B0D">
            <w:pPr>
              <w:adjustRightInd w:val="0"/>
              <w:snapToGrid w:val="0"/>
              <w:spacing w:line="360" w:lineRule="auto"/>
              <w:jc w:val="center"/>
              <w:rPr>
                <w:rFonts w:eastAsia="Heiti SC Light"/>
                <w:sz w:val="18"/>
                <w:szCs w:val="18"/>
              </w:rPr>
            </w:pPr>
            <w:r w:rsidRPr="003B1B0D">
              <w:rPr>
                <w:rFonts w:eastAsia="Heiti SC Light"/>
                <w:sz w:val="18"/>
                <w:szCs w:val="18"/>
              </w:rPr>
              <w:t>208</w:t>
            </w:r>
          </w:p>
        </w:tc>
        <w:tc>
          <w:tcPr>
            <w:tcW w:w="2839" w:type="dxa"/>
            <w:vAlign w:val="center"/>
          </w:tcPr>
          <w:p w14:paraId="140E18D3" w14:textId="3ABF1F6A" w:rsidR="00BA6CC5" w:rsidRPr="003B1B0D" w:rsidRDefault="00953F79" w:rsidP="003B1B0D">
            <w:pPr>
              <w:adjustRightInd w:val="0"/>
              <w:snapToGrid w:val="0"/>
              <w:spacing w:line="360" w:lineRule="auto"/>
              <w:jc w:val="center"/>
              <w:rPr>
                <w:rFonts w:eastAsia="Heiti SC Light"/>
                <w:sz w:val="18"/>
                <w:szCs w:val="18"/>
              </w:rPr>
            </w:pPr>
            <w:r w:rsidRPr="003B1B0D">
              <w:rPr>
                <w:rFonts w:eastAsia="Heiti SC Light"/>
                <w:sz w:val="18"/>
                <w:szCs w:val="18"/>
              </w:rPr>
              <w:t>60</w:t>
            </w:r>
          </w:p>
        </w:tc>
      </w:tr>
      <w:tr w:rsidR="00BA6CC5" w:rsidRPr="003B1B0D" w14:paraId="5EF4B5F3" w14:textId="77777777" w:rsidTr="003B1B0D">
        <w:trPr>
          <w:trHeight w:val="170"/>
        </w:trPr>
        <w:tc>
          <w:tcPr>
            <w:tcW w:w="2838" w:type="dxa"/>
            <w:vAlign w:val="center"/>
          </w:tcPr>
          <w:p w14:paraId="1C1AD16E" w14:textId="09C8CD86" w:rsidR="00BA6CC5" w:rsidRPr="003B1B0D" w:rsidRDefault="00BA6CC5"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spect</w:t>
            </w:r>
            <w:proofErr w:type="spellEnd"/>
          </w:p>
        </w:tc>
        <w:tc>
          <w:tcPr>
            <w:tcW w:w="2839" w:type="dxa"/>
            <w:vAlign w:val="center"/>
          </w:tcPr>
          <w:p w14:paraId="4BE139CF" w14:textId="36059D56" w:rsidR="00BA6CC5" w:rsidRPr="003B1B0D" w:rsidRDefault="00587869" w:rsidP="003B1B0D">
            <w:pPr>
              <w:adjustRightInd w:val="0"/>
              <w:snapToGrid w:val="0"/>
              <w:spacing w:line="360" w:lineRule="auto"/>
              <w:jc w:val="center"/>
              <w:rPr>
                <w:rFonts w:eastAsia="Heiti SC Light"/>
                <w:sz w:val="18"/>
                <w:szCs w:val="18"/>
              </w:rPr>
            </w:pPr>
            <w:r w:rsidRPr="003B1B0D">
              <w:rPr>
                <w:rFonts w:eastAsia="Heiti SC Light"/>
                <w:sz w:val="18"/>
                <w:szCs w:val="18"/>
              </w:rPr>
              <w:t>267</w:t>
            </w:r>
          </w:p>
        </w:tc>
        <w:tc>
          <w:tcPr>
            <w:tcW w:w="2839" w:type="dxa"/>
            <w:vAlign w:val="center"/>
          </w:tcPr>
          <w:p w14:paraId="1A7393AB" w14:textId="1071C808" w:rsidR="00BA6CC5" w:rsidRPr="003B1B0D" w:rsidRDefault="00587869" w:rsidP="003B1B0D">
            <w:pPr>
              <w:adjustRightInd w:val="0"/>
              <w:snapToGrid w:val="0"/>
              <w:spacing w:line="360" w:lineRule="auto"/>
              <w:jc w:val="center"/>
              <w:rPr>
                <w:rFonts w:eastAsia="Heiti SC Light"/>
                <w:sz w:val="18"/>
                <w:szCs w:val="18"/>
              </w:rPr>
            </w:pPr>
            <w:r w:rsidRPr="003B1B0D">
              <w:rPr>
                <w:rFonts w:eastAsia="Heiti SC Light"/>
                <w:sz w:val="18"/>
                <w:szCs w:val="18"/>
              </w:rPr>
              <w:t>44</w:t>
            </w:r>
          </w:p>
        </w:tc>
      </w:tr>
      <w:tr w:rsidR="00BA6CC5" w:rsidRPr="003B1B0D" w14:paraId="59C33BFA" w14:textId="77777777" w:rsidTr="003B1B0D">
        <w:trPr>
          <w:trHeight w:val="170"/>
        </w:trPr>
        <w:tc>
          <w:tcPr>
            <w:tcW w:w="2838" w:type="dxa"/>
            <w:vAlign w:val="center"/>
          </w:tcPr>
          <w:p w14:paraId="11754658" w14:textId="36B895AB"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cancer</w:t>
            </w:r>
          </w:p>
        </w:tc>
        <w:tc>
          <w:tcPr>
            <w:tcW w:w="2839" w:type="dxa"/>
            <w:vAlign w:val="center"/>
          </w:tcPr>
          <w:p w14:paraId="5B1857E3" w14:textId="72AA9DA3" w:rsidR="00BA6CC5" w:rsidRPr="003B1B0D" w:rsidRDefault="00E07E59" w:rsidP="003B1B0D">
            <w:pPr>
              <w:adjustRightInd w:val="0"/>
              <w:snapToGrid w:val="0"/>
              <w:spacing w:line="360" w:lineRule="auto"/>
              <w:jc w:val="center"/>
              <w:rPr>
                <w:rFonts w:eastAsia="Heiti SC Light"/>
                <w:sz w:val="18"/>
                <w:szCs w:val="18"/>
              </w:rPr>
            </w:pPr>
            <w:r w:rsidRPr="003B1B0D">
              <w:rPr>
                <w:rFonts w:eastAsia="Heiti SC Light"/>
                <w:sz w:val="18"/>
                <w:szCs w:val="18"/>
              </w:rPr>
              <w:t>683</w:t>
            </w:r>
          </w:p>
        </w:tc>
        <w:tc>
          <w:tcPr>
            <w:tcW w:w="2839" w:type="dxa"/>
            <w:vAlign w:val="center"/>
          </w:tcPr>
          <w:p w14:paraId="4FF088F7" w14:textId="166E5873" w:rsidR="00BA6CC5" w:rsidRPr="003B1B0D" w:rsidRDefault="00E07E59" w:rsidP="003B1B0D">
            <w:pPr>
              <w:adjustRightInd w:val="0"/>
              <w:snapToGrid w:val="0"/>
              <w:spacing w:line="360" w:lineRule="auto"/>
              <w:jc w:val="center"/>
              <w:rPr>
                <w:rFonts w:eastAsia="Heiti SC Light"/>
                <w:sz w:val="18"/>
                <w:szCs w:val="18"/>
              </w:rPr>
            </w:pPr>
            <w:r w:rsidRPr="003B1B0D">
              <w:rPr>
                <w:rFonts w:eastAsia="Heiti SC Light"/>
                <w:sz w:val="18"/>
                <w:szCs w:val="18"/>
              </w:rPr>
              <w:t>9</w:t>
            </w:r>
          </w:p>
        </w:tc>
      </w:tr>
      <w:tr w:rsidR="00BA6CC5" w:rsidRPr="003B1B0D" w14:paraId="549229A9" w14:textId="77777777" w:rsidTr="003B1B0D">
        <w:trPr>
          <w:trHeight w:val="170"/>
        </w:trPr>
        <w:tc>
          <w:tcPr>
            <w:tcW w:w="2838" w:type="dxa"/>
            <w:vAlign w:val="center"/>
          </w:tcPr>
          <w:p w14:paraId="31E0D444" w14:textId="62528561" w:rsidR="00BA6CC5" w:rsidRPr="003B1B0D" w:rsidRDefault="00BA6CC5"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ionodata</w:t>
            </w:r>
            <w:proofErr w:type="spellEnd"/>
          </w:p>
        </w:tc>
        <w:tc>
          <w:tcPr>
            <w:tcW w:w="2839" w:type="dxa"/>
            <w:vAlign w:val="center"/>
          </w:tcPr>
          <w:p w14:paraId="193C0481" w14:textId="5D1E4F7F" w:rsidR="00BA6CC5" w:rsidRPr="003B1B0D" w:rsidRDefault="00354561" w:rsidP="003B1B0D">
            <w:pPr>
              <w:adjustRightInd w:val="0"/>
              <w:snapToGrid w:val="0"/>
              <w:spacing w:line="360" w:lineRule="auto"/>
              <w:jc w:val="center"/>
              <w:rPr>
                <w:rFonts w:eastAsia="Heiti SC Light"/>
                <w:sz w:val="18"/>
                <w:szCs w:val="18"/>
              </w:rPr>
            </w:pPr>
            <w:r w:rsidRPr="003B1B0D">
              <w:rPr>
                <w:rFonts w:eastAsia="Heiti SC Light"/>
                <w:sz w:val="18"/>
                <w:szCs w:val="18"/>
              </w:rPr>
              <w:t>351</w:t>
            </w:r>
          </w:p>
        </w:tc>
        <w:tc>
          <w:tcPr>
            <w:tcW w:w="2839" w:type="dxa"/>
            <w:vAlign w:val="center"/>
          </w:tcPr>
          <w:p w14:paraId="2E858D80" w14:textId="6EDCA947" w:rsidR="00BA6CC5" w:rsidRPr="003B1B0D" w:rsidRDefault="00354561" w:rsidP="003B1B0D">
            <w:pPr>
              <w:adjustRightInd w:val="0"/>
              <w:snapToGrid w:val="0"/>
              <w:spacing w:line="360" w:lineRule="auto"/>
              <w:jc w:val="center"/>
              <w:rPr>
                <w:rFonts w:eastAsia="Heiti SC Light"/>
                <w:sz w:val="18"/>
                <w:szCs w:val="18"/>
              </w:rPr>
            </w:pPr>
            <w:r w:rsidRPr="003B1B0D">
              <w:rPr>
                <w:rFonts w:eastAsia="Heiti SC Light"/>
                <w:sz w:val="18"/>
                <w:szCs w:val="18"/>
              </w:rPr>
              <w:t>34</w:t>
            </w:r>
          </w:p>
        </w:tc>
      </w:tr>
      <w:tr w:rsidR="00BA6CC5" w:rsidRPr="003B1B0D" w14:paraId="53DBCF1F" w14:textId="77777777" w:rsidTr="003B1B0D">
        <w:trPr>
          <w:trHeight w:val="170"/>
        </w:trPr>
        <w:tc>
          <w:tcPr>
            <w:tcW w:w="2838" w:type="dxa"/>
            <w:vAlign w:val="center"/>
          </w:tcPr>
          <w:p w14:paraId="06552126" w14:textId="12D3C64A" w:rsidR="00BA6CC5" w:rsidRPr="003B1B0D" w:rsidRDefault="00BA6CC5"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haberman</w:t>
            </w:r>
            <w:proofErr w:type="spellEnd"/>
          </w:p>
        </w:tc>
        <w:tc>
          <w:tcPr>
            <w:tcW w:w="2839" w:type="dxa"/>
            <w:vAlign w:val="center"/>
          </w:tcPr>
          <w:p w14:paraId="0AE55FBD" w14:textId="4F2876DB" w:rsidR="00BA6CC5" w:rsidRPr="003B1B0D" w:rsidRDefault="00121503" w:rsidP="003B1B0D">
            <w:pPr>
              <w:adjustRightInd w:val="0"/>
              <w:snapToGrid w:val="0"/>
              <w:spacing w:line="360" w:lineRule="auto"/>
              <w:jc w:val="center"/>
              <w:rPr>
                <w:rFonts w:eastAsia="Heiti SC Light"/>
                <w:sz w:val="18"/>
                <w:szCs w:val="18"/>
              </w:rPr>
            </w:pPr>
            <w:r w:rsidRPr="003B1B0D">
              <w:rPr>
                <w:rFonts w:eastAsia="Heiti SC Light"/>
                <w:sz w:val="18"/>
                <w:szCs w:val="18"/>
              </w:rPr>
              <w:t>306</w:t>
            </w:r>
          </w:p>
        </w:tc>
        <w:tc>
          <w:tcPr>
            <w:tcW w:w="2839" w:type="dxa"/>
            <w:vAlign w:val="center"/>
          </w:tcPr>
          <w:p w14:paraId="1C967A3A" w14:textId="5E648DD1" w:rsidR="00BA6CC5" w:rsidRPr="003B1B0D" w:rsidRDefault="00121503" w:rsidP="003B1B0D">
            <w:pPr>
              <w:adjustRightInd w:val="0"/>
              <w:snapToGrid w:val="0"/>
              <w:spacing w:line="360" w:lineRule="auto"/>
              <w:jc w:val="center"/>
              <w:rPr>
                <w:rFonts w:eastAsia="Heiti SC Light"/>
                <w:sz w:val="18"/>
                <w:szCs w:val="18"/>
              </w:rPr>
            </w:pPr>
            <w:r w:rsidRPr="003B1B0D">
              <w:rPr>
                <w:rFonts w:eastAsia="Heiti SC Light"/>
                <w:sz w:val="18"/>
                <w:szCs w:val="18"/>
              </w:rPr>
              <w:t>3</w:t>
            </w:r>
          </w:p>
        </w:tc>
      </w:tr>
      <w:tr w:rsidR="00BA6CC5" w:rsidRPr="003B1B0D" w14:paraId="32BA9C07" w14:textId="77777777" w:rsidTr="003B1B0D">
        <w:trPr>
          <w:trHeight w:val="170"/>
        </w:trPr>
        <w:tc>
          <w:tcPr>
            <w:tcW w:w="2838" w:type="dxa"/>
            <w:vAlign w:val="center"/>
          </w:tcPr>
          <w:p w14:paraId="32A5C01D" w14:textId="616AB582" w:rsidR="00BA6CC5" w:rsidRPr="003B1B0D" w:rsidRDefault="00BA6CC5" w:rsidP="003B1B0D">
            <w:pPr>
              <w:adjustRightInd w:val="0"/>
              <w:snapToGrid w:val="0"/>
              <w:spacing w:line="360" w:lineRule="auto"/>
              <w:jc w:val="center"/>
              <w:rPr>
                <w:rFonts w:eastAsia="Heiti SC Light"/>
                <w:sz w:val="18"/>
                <w:szCs w:val="18"/>
              </w:rPr>
            </w:pPr>
            <w:r w:rsidRPr="003B1B0D">
              <w:rPr>
                <w:rFonts w:eastAsia="宋体"/>
                <w:color w:val="000000"/>
                <w:sz w:val="18"/>
                <w:szCs w:val="18"/>
              </w:rPr>
              <w:t>blood</w:t>
            </w:r>
          </w:p>
        </w:tc>
        <w:tc>
          <w:tcPr>
            <w:tcW w:w="2839" w:type="dxa"/>
            <w:vAlign w:val="center"/>
          </w:tcPr>
          <w:p w14:paraId="1BC7E8F0" w14:textId="52A17818" w:rsidR="00BA6CC5" w:rsidRPr="003B1B0D" w:rsidRDefault="00121503" w:rsidP="003B1B0D">
            <w:pPr>
              <w:adjustRightInd w:val="0"/>
              <w:snapToGrid w:val="0"/>
              <w:spacing w:line="360" w:lineRule="auto"/>
              <w:jc w:val="center"/>
              <w:rPr>
                <w:rFonts w:eastAsia="Heiti SC Light"/>
                <w:sz w:val="18"/>
                <w:szCs w:val="18"/>
              </w:rPr>
            </w:pPr>
            <w:r w:rsidRPr="003B1B0D">
              <w:rPr>
                <w:rFonts w:eastAsia="Heiti SC Light"/>
                <w:sz w:val="18"/>
                <w:szCs w:val="18"/>
              </w:rPr>
              <w:t>748</w:t>
            </w:r>
          </w:p>
        </w:tc>
        <w:tc>
          <w:tcPr>
            <w:tcW w:w="2839" w:type="dxa"/>
            <w:vAlign w:val="center"/>
          </w:tcPr>
          <w:p w14:paraId="5F3FEED7" w14:textId="17892383" w:rsidR="00BA6CC5" w:rsidRPr="003B1B0D" w:rsidRDefault="00121503" w:rsidP="003B1B0D">
            <w:pPr>
              <w:adjustRightInd w:val="0"/>
              <w:snapToGrid w:val="0"/>
              <w:spacing w:line="360" w:lineRule="auto"/>
              <w:jc w:val="center"/>
              <w:rPr>
                <w:rFonts w:eastAsia="Heiti SC Light"/>
                <w:sz w:val="18"/>
                <w:szCs w:val="18"/>
              </w:rPr>
            </w:pPr>
            <w:r w:rsidRPr="003B1B0D">
              <w:rPr>
                <w:rFonts w:eastAsia="Heiti SC Light"/>
                <w:sz w:val="18"/>
                <w:szCs w:val="18"/>
              </w:rPr>
              <w:t>4</w:t>
            </w:r>
          </w:p>
        </w:tc>
      </w:tr>
      <w:tr w:rsidR="00F6031C" w:rsidRPr="003B1B0D" w14:paraId="2EF12029" w14:textId="77777777" w:rsidTr="003B1B0D">
        <w:trPr>
          <w:trHeight w:val="170"/>
        </w:trPr>
        <w:tc>
          <w:tcPr>
            <w:tcW w:w="2838" w:type="dxa"/>
            <w:vAlign w:val="center"/>
          </w:tcPr>
          <w:p w14:paraId="3C007DED" w14:textId="55C23802" w:rsidR="00F6031C" w:rsidRPr="003B1B0D" w:rsidRDefault="00F6031C" w:rsidP="003B1B0D">
            <w:pPr>
              <w:adjustRightInd w:val="0"/>
              <w:snapToGrid w:val="0"/>
              <w:spacing w:line="360" w:lineRule="auto"/>
              <w:jc w:val="center"/>
              <w:rPr>
                <w:rFonts w:eastAsia="Heiti SC Light"/>
                <w:sz w:val="18"/>
                <w:szCs w:val="18"/>
              </w:rPr>
            </w:pPr>
            <w:r w:rsidRPr="003B1B0D">
              <w:rPr>
                <w:rFonts w:eastAsia="宋体"/>
                <w:color w:val="000000"/>
                <w:sz w:val="18"/>
                <w:szCs w:val="18"/>
              </w:rPr>
              <w:t>monk2</w:t>
            </w:r>
          </w:p>
        </w:tc>
        <w:tc>
          <w:tcPr>
            <w:tcW w:w="2839" w:type="dxa"/>
            <w:vAlign w:val="center"/>
          </w:tcPr>
          <w:p w14:paraId="79EBCE93" w14:textId="59C21EC5" w:rsidR="00F6031C"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601</w:t>
            </w:r>
          </w:p>
        </w:tc>
        <w:tc>
          <w:tcPr>
            <w:tcW w:w="2839" w:type="dxa"/>
            <w:vAlign w:val="center"/>
          </w:tcPr>
          <w:p w14:paraId="6660E9AB" w14:textId="07234FC0" w:rsidR="00F6031C"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6</w:t>
            </w:r>
          </w:p>
        </w:tc>
      </w:tr>
      <w:tr w:rsidR="00F6031C" w:rsidRPr="003B1B0D" w14:paraId="4A73E54F" w14:textId="77777777" w:rsidTr="003B1B0D">
        <w:trPr>
          <w:trHeight w:val="170"/>
        </w:trPr>
        <w:tc>
          <w:tcPr>
            <w:tcW w:w="2838" w:type="dxa"/>
            <w:vAlign w:val="center"/>
          </w:tcPr>
          <w:p w14:paraId="736B92F8" w14:textId="16EB8144" w:rsidR="00F6031C" w:rsidRPr="003B1B0D" w:rsidRDefault="00F6031C" w:rsidP="003B1B0D">
            <w:pPr>
              <w:adjustRightInd w:val="0"/>
              <w:snapToGrid w:val="0"/>
              <w:spacing w:line="360" w:lineRule="auto"/>
              <w:jc w:val="center"/>
              <w:rPr>
                <w:rFonts w:eastAsia="Heiti SC Light"/>
                <w:sz w:val="18"/>
                <w:szCs w:val="18"/>
              </w:rPr>
            </w:pPr>
            <w:r w:rsidRPr="003B1B0D">
              <w:rPr>
                <w:rFonts w:eastAsia="宋体"/>
                <w:color w:val="000000"/>
                <w:sz w:val="18"/>
                <w:szCs w:val="18"/>
              </w:rPr>
              <w:t>monk3</w:t>
            </w:r>
          </w:p>
        </w:tc>
        <w:tc>
          <w:tcPr>
            <w:tcW w:w="2839" w:type="dxa"/>
            <w:vAlign w:val="center"/>
          </w:tcPr>
          <w:p w14:paraId="00F21847" w14:textId="6A121143" w:rsidR="00F6031C"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554</w:t>
            </w:r>
          </w:p>
        </w:tc>
        <w:tc>
          <w:tcPr>
            <w:tcW w:w="2839" w:type="dxa"/>
            <w:vAlign w:val="center"/>
          </w:tcPr>
          <w:p w14:paraId="629A09B9" w14:textId="522D34EB" w:rsidR="00F6031C" w:rsidRPr="003B1B0D" w:rsidRDefault="00F6031C" w:rsidP="003B1B0D">
            <w:pPr>
              <w:adjustRightInd w:val="0"/>
              <w:snapToGrid w:val="0"/>
              <w:spacing w:line="360" w:lineRule="auto"/>
              <w:jc w:val="center"/>
              <w:rPr>
                <w:rFonts w:eastAsia="Heiti SC Light"/>
                <w:sz w:val="18"/>
                <w:szCs w:val="18"/>
              </w:rPr>
            </w:pPr>
            <w:r w:rsidRPr="003B1B0D">
              <w:rPr>
                <w:rFonts w:eastAsia="Heiti SC Light"/>
                <w:sz w:val="18"/>
                <w:szCs w:val="18"/>
              </w:rPr>
              <w:t>6</w:t>
            </w:r>
          </w:p>
        </w:tc>
      </w:tr>
      <w:tr w:rsidR="00F6031C" w:rsidRPr="003B1B0D" w14:paraId="3A255BFB" w14:textId="77777777" w:rsidTr="003B1B0D">
        <w:trPr>
          <w:trHeight w:val="170"/>
        </w:trPr>
        <w:tc>
          <w:tcPr>
            <w:tcW w:w="2838" w:type="dxa"/>
            <w:vAlign w:val="center"/>
          </w:tcPr>
          <w:p w14:paraId="5B30EA9A" w14:textId="63CACDB1" w:rsidR="00F6031C" w:rsidRPr="003B1B0D" w:rsidRDefault="00F6031C"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wpbc</w:t>
            </w:r>
            <w:proofErr w:type="spellEnd"/>
          </w:p>
        </w:tc>
        <w:tc>
          <w:tcPr>
            <w:tcW w:w="2839" w:type="dxa"/>
            <w:vAlign w:val="center"/>
          </w:tcPr>
          <w:p w14:paraId="7EA50D27" w14:textId="22570972" w:rsidR="00F6031C" w:rsidRPr="003B1B0D" w:rsidRDefault="00354561" w:rsidP="003B1B0D">
            <w:pPr>
              <w:adjustRightInd w:val="0"/>
              <w:snapToGrid w:val="0"/>
              <w:spacing w:line="360" w:lineRule="auto"/>
              <w:jc w:val="center"/>
              <w:rPr>
                <w:rFonts w:eastAsia="Heiti SC Light"/>
                <w:sz w:val="18"/>
                <w:szCs w:val="18"/>
              </w:rPr>
            </w:pPr>
            <w:r w:rsidRPr="003B1B0D">
              <w:rPr>
                <w:rFonts w:eastAsia="Heiti SC Light"/>
                <w:sz w:val="18"/>
                <w:szCs w:val="18"/>
              </w:rPr>
              <w:t>194</w:t>
            </w:r>
          </w:p>
        </w:tc>
        <w:tc>
          <w:tcPr>
            <w:tcW w:w="2839" w:type="dxa"/>
            <w:vAlign w:val="center"/>
          </w:tcPr>
          <w:p w14:paraId="1CF69100" w14:textId="00122F9D" w:rsidR="00F6031C" w:rsidRPr="003B1B0D" w:rsidRDefault="00354561" w:rsidP="003B1B0D">
            <w:pPr>
              <w:adjustRightInd w:val="0"/>
              <w:snapToGrid w:val="0"/>
              <w:spacing w:line="360" w:lineRule="auto"/>
              <w:jc w:val="center"/>
              <w:rPr>
                <w:rFonts w:eastAsia="Heiti SC Light"/>
                <w:sz w:val="18"/>
                <w:szCs w:val="18"/>
              </w:rPr>
            </w:pPr>
            <w:r w:rsidRPr="003B1B0D">
              <w:rPr>
                <w:rFonts w:eastAsia="Heiti SC Light"/>
                <w:sz w:val="18"/>
                <w:szCs w:val="18"/>
              </w:rPr>
              <w:t>33</w:t>
            </w:r>
          </w:p>
        </w:tc>
      </w:tr>
      <w:tr w:rsidR="00F6031C" w:rsidRPr="003B1B0D" w14:paraId="5136AE29" w14:textId="77777777" w:rsidTr="003B1B0D">
        <w:trPr>
          <w:trHeight w:val="170"/>
        </w:trPr>
        <w:tc>
          <w:tcPr>
            <w:tcW w:w="2838" w:type="dxa"/>
            <w:vAlign w:val="center"/>
          </w:tcPr>
          <w:p w14:paraId="464681C0" w14:textId="7641DDC8" w:rsidR="00F6031C" w:rsidRPr="003B1B0D" w:rsidRDefault="00F6031C"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bupa</w:t>
            </w:r>
            <w:proofErr w:type="spellEnd"/>
          </w:p>
        </w:tc>
        <w:tc>
          <w:tcPr>
            <w:tcW w:w="2839" w:type="dxa"/>
            <w:vAlign w:val="center"/>
          </w:tcPr>
          <w:p w14:paraId="19EC8D3A" w14:textId="35C0D27F" w:rsidR="00F6031C" w:rsidRPr="003B1B0D" w:rsidRDefault="000D0B9B" w:rsidP="003B1B0D">
            <w:pPr>
              <w:adjustRightInd w:val="0"/>
              <w:snapToGrid w:val="0"/>
              <w:spacing w:line="360" w:lineRule="auto"/>
              <w:jc w:val="center"/>
              <w:rPr>
                <w:rFonts w:eastAsia="Heiti SC Light"/>
                <w:sz w:val="18"/>
                <w:szCs w:val="18"/>
              </w:rPr>
            </w:pPr>
            <w:r w:rsidRPr="003B1B0D">
              <w:rPr>
                <w:rFonts w:eastAsia="Heiti SC Light"/>
                <w:sz w:val="18"/>
                <w:szCs w:val="18"/>
              </w:rPr>
              <w:t>345</w:t>
            </w:r>
          </w:p>
        </w:tc>
        <w:tc>
          <w:tcPr>
            <w:tcW w:w="2839" w:type="dxa"/>
            <w:vAlign w:val="center"/>
          </w:tcPr>
          <w:p w14:paraId="22F2A1D2" w14:textId="41581845" w:rsidR="00F6031C" w:rsidRPr="003B1B0D" w:rsidRDefault="000D0B9B" w:rsidP="003B1B0D">
            <w:pPr>
              <w:adjustRightInd w:val="0"/>
              <w:snapToGrid w:val="0"/>
              <w:spacing w:line="360" w:lineRule="auto"/>
              <w:jc w:val="center"/>
              <w:rPr>
                <w:rFonts w:eastAsia="Heiti SC Light"/>
                <w:sz w:val="18"/>
                <w:szCs w:val="18"/>
              </w:rPr>
            </w:pPr>
            <w:r w:rsidRPr="003B1B0D">
              <w:rPr>
                <w:rFonts w:eastAsia="Heiti SC Light"/>
                <w:sz w:val="18"/>
                <w:szCs w:val="18"/>
              </w:rPr>
              <w:t>6</w:t>
            </w:r>
          </w:p>
        </w:tc>
      </w:tr>
      <w:tr w:rsidR="00F6031C" w:rsidRPr="003B1B0D" w14:paraId="23978548" w14:textId="77777777" w:rsidTr="003B1B0D">
        <w:trPr>
          <w:trHeight w:val="170"/>
        </w:trPr>
        <w:tc>
          <w:tcPr>
            <w:tcW w:w="2838" w:type="dxa"/>
            <w:vAlign w:val="center"/>
          </w:tcPr>
          <w:p w14:paraId="39C42F90" w14:textId="6072A9EF" w:rsidR="00F6031C" w:rsidRPr="003B1B0D" w:rsidRDefault="00354561" w:rsidP="003B1B0D">
            <w:pPr>
              <w:adjustRightInd w:val="0"/>
              <w:snapToGrid w:val="0"/>
              <w:spacing w:line="360" w:lineRule="auto"/>
              <w:jc w:val="center"/>
              <w:rPr>
                <w:rFonts w:eastAsia="Heiti SC Light"/>
                <w:sz w:val="18"/>
                <w:szCs w:val="18"/>
              </w:rPr>
            </w:pPr>
            <w:proofErr w:type="spellStart"/>
            <w:r w:rsidRPr="003B1B0D">
              <w:rPr>
                <w:rFonts w:eastAsia="宋体"/>
                <w:color w:val="000000"/>
                <w:sz w:val="18"/>
                <w:szCs w:val="18"/>
              </w:rPr>
              <w:t>checkdata</w:t>
            </w:r>
            <w:proofErr w:type="spellEnd"/>
          </w:p>
        </w:tc>
        <w:tc>
          <w:tcPr>
            <w:tcW w:w="2839" w:type="dxa"/>
            <w:vAlign w:val="center"/>
          </w:tcPr>
          <w:p w14:paraId="36618AE5" w14:textId="75B25AD6" w:rsidR="00F6031C" w:rsidRPr="003B1B0D" w:rsidRDefault="00E8100A" w:rsidP="003B1B0D">
            <w:pPr>
              <w:adjustRightInd w:val="0"/>
              <w:snapToGrid w:val="0"/>
              <w:spacing w:line="360" w:lineRule="auto"/>
              <w:jc w:val="center"/>
              <w:rPr>
                <w:rFonts w:eastAsia="Heiti SC Light"/>
                <w:sz w:val="18"/>
                <w:szCs w:val="18"/>
              </w:rPr>
            </w:pPr>
            <w:r w:rsidRPr="003B1B0D">
              <w:rPr>
                <w:rFonts w:eastAsia="Heiti SC Light"/>
                <w:sz w:val="18"/>
                <w:szCs w:val="18"/>
              </w:rPr>
              <w:t>297</w:t>
            </w:r>
          </w:p>
        </w:tc>
        <w:tc>
          <w:tcPr>
            <w:tcW w:w="2839" w:type="dxa"/>
            <w:vAlign w:val="center"/>
          </w:tcPr>
          <w:p w14:paraId="571A3607" w14:textId="5653AB71" w:rsidR="00F6031C" w:rsidRPr="003B1B0D" w:rsidRDefault="00E8100A" w:rsidP="003B1B0D">
            <w:pPr>
              <w:adjustRightInd w:val="0"/>
              <w:snapToGrid w:val="0"/>
              <w:spacing w:line="360" w:lineRule="auto"/>
              <w:jc w:val="center"/>
              <w:rPr>
                <w:rFonts w:eastAsia="Heiti SC Light"/>
                <w:sz w:val="18"/>
                <w:szCs w:val="18"/>
              </w:rPr>
            </w:pPr>
            <w:r w:rsidRPr="003B1B0D">
              <w:rPr>
                <w:rFonts w:eastAsia="Heiti SC Light"/>
                <w:sz w:val="18"/>
                <w:szCs w:val="18"/>
              </w:rPr>
              <w:t>13</w:t>
            </w:r>
          </w:p>
        </w:tc>
      </w:tr>
    </w:tbl>
    <w:p w14:paraId="09834A15" w14:textId="77777777" w:rsidR="00485921" w:rsidRPr="005F2BC6" w:rsidRDefault="00485921" w:rsidP="00991A62">
      <w:pPr>
        <w:adjustRightInd w:val="0"/>
        <w:snapToGrid w:val="0"/>
        <w:spacing w:line="360" w:lineRule="auto"/>
        <w:rPr>
          <w:rFonts w:eastAsia="Heiti SC Light"/>
          <w:sz w:val="21"/>
          <w:szCs w:val="21"/>
        </w:rPr>
      </w:pPr>
    </w:p>
    <w:p w14:paraId="2E0E5DAE" w14:textId="77777777" w:rsidR="005E24AB" w:rsidRDefault="005E24AB" w:rsidP="005E24AB">
      <w:pPr>
        <w:adjustRightInd w:val="0"/>
        <w:snapToGrid w:val="0"/>
        <w:spacing w:line="360" w:lineRule="auto"/>
        <w:rPr>
          <w:rFonts w:eastAsia="Heiti SC Light"/>
          <w:b/>
          <w:sz w:val="18"/>
          <w:szCs w:val="18"/>
        </w:rPr>
      </w:pPr>
    </w:p>
    <w:p w14:paraId="782C9EF8" w14:textId="77777777" w:rsidR="005E24AB" w:rsidRDefault="005E24AB" w:rsidP="00991A62">
      <w:pPr>
        <w:adjustRightInd w:val="0"/>
        <w:snapToGrid w:val="0"/>
        <w:spacing w:line="360" w:lineRule="auto"/>
        <w:jc w:val="center"/>
        <w:rPr>
          <w:rFonts w:eastAsia="Heiti SC Light"/>
          <w:b/>
          <w:sz w:val="18"/>
          <w:szCs w:val="18"/>
        </w:rPr>
      </w:pPr>
    </w:p>
    <w:p w14:paraId="4FF6F36E" w14:textId="2A3A2286" w:rsidR="005343C1" w:rsidRPr="00C515AA" w:rsidRDefault="0029687F" w:rsidP="00C515AA">
      <w:pPr>
        <w:adjustRightInd w:val="0"/>
        <w:snapToGrid w:val="0"/>
        <w:spacing w:line="360" w:lineRule="auto"/>
        <w:jc w:val="center"/>
        <w:rPr>
          <w:rFonts w:eastAsia="Heiti SC Light"/>
          <w:sz w:val="18"/>
          <w:szCs w:val="18"/>
        </w:rPr>
      </w:pPr>
      <w:r w:rsidRPr="008B5217">
        <w:rPr>
          <w:rFonts w:eastAsia="Heiti SC Light"/>
          <w:b/>
          <w:sz w:val="18"/>
          <w:szCs w:val="18"/>
        </w:rPr>
        <w:t>Table2</w:t>
      </w:r>
      <w:r w:rsidRPr="008B5217">
        <w:rPr>
          <w:rFonts w:eastAsia="Heiti SC Light"/>
          <w:sz w:val="18"/>
          <w:szCs w:val="18"/>
        </w:rPr>
        <w:t xml:space="preserve"> </w:t>
      </w:r>
      <w:r w:rsidR="008B5217" w:rsidRPr="008B5217">
        <w:rPr>
          <w:rFonts w:eastAsia="Heiti SC Light" w:hint="eastAsia"/>
          <w:sz w:val="18"/>
          <w:szCs w:val="18"/>
        </w:rPr>
        <w:t>t</w:t>
      </w:r>
      <w:r w:rsidR="008B5217" w:rsidRPr="008B5217">
        <w:rPr>
          <w:rFonts w:eastAsia="Heiti SC Light"/>
          <w:sz w:val="18"/>
          <w:szCs w:val="18"/>
        </w:rPr>
        <w:t>est set accuracy with a linear k</w:t>
      </w:r>
      <w:r w:rsidR="00D24A54" w:rsidRPr="008B5217">
        <w:rPr>
          <w:rFonts w:eastAsia="Heiti SC Light"/>
          <w:sz w:val="18"/>
          <w:szCs w:val="18"/>
        </w:rPr>
        <w:t>ernel</w:t>
      </w:r>
    </w:p>
    <w:tbl>
      <w:tblPr>
        <w:tblStyle w:val="a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8"/>
        <w:gridCol w:w="1388"/>
        <w:gridCol w:w="1389"/>
        <w:gridCol w:w="1388"/>
        <w:gridCol w:w="1388"/>
        <w:gridCol w:w="1389"/>
      </w:tblGrid>
      <w:tr w:rsidR="005343C1" w14:paraId="2D4C27E3" w14:textId="77777777" w:rsidTr="00880802">
        <w:trPr>
          <w:trHeight w:val="283"/>
        </w:trPr>
        <w:tc>
          <w:tcPr>
            <w:tcW w:w="1388" w:type="dxa"/>
            <w:tcBorders>
              <w:bottom w:val="single" w:sz="4" w:space="0" w:color="auto"/>
            </w:tcBorders>
            <w:vAlign w:val="center"/>
          </w:tcPr>
          <w:p w14:paraId="2BDE2794" w14:textId="77777777" w:rsidR="00496414" w:rsidRPr="00930C03" w:rsidRDefault="00496414" w:rsidP="00496414">
            <w:pPr>
              <w:adjustRightInd w:val="0"/>
              <w:snapToGrid w:val="0"/>
              <w:spacing w:line="360" w:lineRule="auto"/>
              <w:jc w:val="center"/>
              <w:rPr>
                <w:rFonts w:eastAsia="Heiti SC Light"/>
                <w:sz w:val="15"/>
                <w:szCs w:val="15"/>
              </w:rPr>
            </w:pPr>
          </w:p>
        </w:tc>
        <w:tc>
          <w:tcPr>
            <w:tcW w:w="1388" w:type="dxa"/>
            <w:tcBorders>
              <w:bottom w:val="single" w:sz="4" w:space="0" w:color="auto"/>
            </w:tcBorders>
            <w:vAlign w:val="center"/>
          </w:tcPr>
          <w:p w14:paraId="35D784B9" w14:textId="63D69860" w:rsidR="00496414" w:rsidRPr="00930C03" w:rsidRDefault="0004799A" w:rsidP="00496414">
            <w:pPr>
              <w:adjustRightInd w:val="0"/>
              <w:snapToGrid w:val="0"/>
              <w:spacing w:line="360" w:lineRule="auto"/>
              <w:jc w:val="center"/>
              <w:rPr>
                <w:rFonts w:eastAsia="Heiti SC Light"/>
                <w:sz w:val="18"/>
                <w:szCs w:val="18"/>
              </w:rPr>
            </w:pPr>
            <w:r>
              <w:rPr>
                <w:rFonts w:eastAsia="宋体"/>
                <w:color w:val="000000"/>
                <w:sz w:val="18"/>
                <w:szCs w:val="18"/>
              </w:rPr>
              <w:t>PTWSVM</w:t>
            </w:r>
          </w:p>
        </w:tc>
        <w:tc>
          <w:tcPr>
            <w:tcW w:w="1389" w:type="dxa"/>
            <w:tcBorders>
              <w:bottom w:val="single" w:sz="4" w:space="0" w:color="auto"/>
            </w:tcBorders>
            <w:vAlign w:val="center"/>
          </w:tcPr>
          <w:p w14:paraId="280B900A" w14:textId="5B24C414" w:rsidR="00496414" w:rsidRPr="00930C03" w:rsidRDefault="00496414" w:rsidP="00496414">
            <w:pPr>
              <w:adjustRightInd w:val="0"/>
              <w:snapToGrid w:val="0"/>
              <w:spacing w:line="360" w:lineRule="auto"/>
              <w:jc w:val="center"/>
              <w:rPr>
                <w:rFonts w:eastAsia="Heiti SC Light"/>
                <w:sz w:val="18"/>
                <w:szCs w:val="18"/>
              </w:rPr>
            </w:pPr>
            <w:r w:rsidRPr="00930C03">
              <w:rPr>
                <w:rFonts w:eastAsia="宋体"/>
                <w:color w:val="000000"/>
                <w:sz w:val="18"/>
                <w:szCs w:val="18"/>
              </w:rPr>
              <w:t>L1——GEP</w:t>
            </w:r>
          </w:p>
        </w:tc>
        <w:tc>
          <w:tcPr>
            <w:tcW w:w="1388" w:type="dxa"/>
            <w:tcBorders>
              <w:bottom w:val="single" w:sz="4" w:space="0" w:color="auto"/>
            </w:tcBorders>
            <w:vAlign w:val="center"/>
          </w:tcPr>
          <w:p w14:paraId="5EA19983" w14:textId="2D147B80" w:rsidR="00496414" w:rsidRPr="00930C03" w:rsidRDefault="00496414" w:rsidP="00496414">
            <w:pPr>
              <w:adjustRightInd w:val="0"/>
              <w:snapToGrid w:val="0"/>
              <w:spacing w:line="360" w:lineRule="auto"/>
              <w:jc w:val="center"/>
              <w:rPr>
                <w:rFonts w:eastAsia="Heiti SC Light"/>
                <w:sz w:val="18"/>
                <w:szCs w:val="18"/>
              </w:rPr>
            </w:pPr>
            <w:r w:rsidRPr="00930C03">
              <w:rPr>
                <w:rFonts w:eastAsia="宋体"/>
                <w:color w:val="000000"/>
                <w:sz w:val="18"/>
                <w:szCs w:val="18"/>
              </w:rPr>
              <w:t>TWSVM</w:t>
            </w:r>
          </w:p>
        </w:tc>
        <w:tc>
          <w:tcPr>
            <w:tcW w:w="1388" w:type="dxa"/>
            <w:tcBorders>
              <w:bottom w:val="single" w:sz="4" w:space="0" w:color="auto"/>
            </w:tcBorders>
            <w:vAlign w:val="center"/>
          </w:tcPr>
          <w:p w14:paraId="788B142C" w14:textId="05D2BADD" w:rsidR="00496414" w:rsidRPr="00930C03" w:rsidRDefault="00496414" w:rsidP="00496414">
            <w:pPr>
              <w:adjustRightInd w:val="0"/>
              <w:snapToGrid w:val="0"/>
              <w:spacing w:line="360" w:lineRule="auto"/>
              <w:jc w:val="center"/>
              <w:rPr>
                <w:rFonts w:eastAsia="Heiti SC Light"/>
                <w:sz w:val="18"/>
                <w:szCs w:val="18"/>
              </w:rPr>
            </w:pPr>
            <w:r w:rsidRPr="00930C03">
              <w:rPr>
                <w:rFonts w:eastAsia="宋体"/>
                <w:color w:val="000000"/>
                <w:sz w:val="18"/>
                <w:szCs w:val="18"/>
              </w:rPr>
              <w:t>SVM</w:t>
            </w:r>
          </w:p>
        </w:tc>
        <w:tc>
          <w:tcPr>
            <w:tcW w:w="1389" w:type="dxa"/>
            <w:tcBorders>
              <w:bottom w:val="single" w:sz="4" w:space="0" w:color="auto"/>
            </w:tcBorders>
            <w:vAlign w:val="center"/>
          </w:tcPr>
          <w:p w14:paraId="0A91D72C" w14:textId="00577034" w:rsidR="00496414" w:rsidRPr="00930C03" w:rsidRDefault="00496414" w:rsidP="00496414">
            <w:pPr>
              <w:adjustRightInd w:val="0"/>
              <w:snapToGrid w:val="0"/>
              <w:spacing w:line="360" w:lineRule="auto"/>
              <w:jc w:val="center"/>
              <w:rPr>
                <w:rFonts w:eastAsia="Heiti SC Light"/>
                <w:sz w:val="18"/>
                <w:szCs w:val="18"/>
              </w:rPr>
            </w:pPr>
            <w:r w:rsidRPr="00930C03">
              <w:rPr>
                <w:rFonts w:eastAsia="宋体"/>
                <w:color w:val="000000"/>
                <w:sz w:val="18"/>
                <w:szCs w:val="18"/>
              </w:rPr>
              <w:t>GEPSVM</w:t>
            </w:r>
          </w:p>
        </w:tc>
      </w:tr>
      <w:tr w:rsidR="005343C1" w14:paraId="27872E08" w14:textId="77777777" w:rsidTr="005343C1">
        <w:trPr>
          <w:trHeight w:val="627"/>
        </w:trPr>
        <w:tc>
          <w:tcPr>
            <w:tcW w:w="1388" w:type="dxa"/>
            <w:tcBorders>
              <w:bottom w:val="nil"/>
            </w:tcBorders>
            <w:vAlign w:val="center"/>
          </w:tcPr>
          <w:p w14:paraId="5DA30AF3" w14:textId="35782C0B"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heart</w:t>
            </w:r>
          </w:p>
        </w:tc>
        <w:tc>
          <w:tcPr>
            <w:tcW w:w="1388" w:type="dxa"/>
            <w:tcBorders>
              <w:bottom w:val="nil"/>
            </w:tcBorders>
            <w:vAlign w:val="center"/>
          </w:tcPr>
          <w:p w14:paraId="29F48AB6" w14:textId="5C54DA33" w:rsidR="00496414" w:rsidRPr="00D716F0" w:rsidRDefault="00F61D9D" w:rsidP="000F15A1">
            <w:pPr>
              <w:adjustRightInd w:val="0"/>
              <w:snapToGrid w:val="0"/>
              <w:spacing w:line="360" w:lineRule="auto"/>
              <w:jc w:val="center"/>
              <w:rPr>
                <w:rFonts w:eastAsia="Heiti SC Light"/>
                <w:sz w:val="13"/>
                <w:szCs w:val="13"/>
              </w:rPr>
            </w:pPr>
            <w:r w:rsidRPr="008D4F7A">
              <w:rPr>
                <w:rFonts w:eastAsia="宋体"/>
                <w:b/>
                <w:color w:val="000000"/>
                <w:sz w:val="15"/>
                <w:szCs w:val="15"/>
              </w:rPr>
              <w:t>0.8444</w:t>
            </w:r>
            <w:r w:rsidR="00496414" w:rsidRPr="008D4F7A">
              <w:rPr>
                <w:rFonts w:eastAsia="Heiti SC Light"/>
                <w:b/>
                <w:color w:val="000000" w:themeColor="text1"/>
                <w:sz w:val="15"/>
                <w:szCs w:val="15"/>
              </w:rPr>
              <w:t>±</w:t>
            </w:r>
            <w:r w:rsidR="000F15A1" w:rsidRPr="008D4F7A">
              <w:rPr>
                <w:rFonts w:eastAsia="宋体"/>
                <w:b/>
                <w:color w:val="000000"/>
                <w:sz w:val="15"/>
                <w:szCs w:val="15"/>
              </w:rPr>
              <w:t>2.7716</w:t>
            </w:r>
            <w:r w:rsidR="00496414" w:rsidRPr="00D716F0">
              <w:rPr>
                <w:rFonts w:eastAsia="宋体"/>
                <w:color w:val="000000"/>
                <w:sz w:val="13"/>
                <w:szCs w:val="13"/>
              </w:rPr>
              <w:br/>
            </w:r>
            <w:r w:rsidR="000F15A1" w:rsidRPr="00D716F0">
              <w:rPr>
                <w:rFonts w:eastAsia="宋体"/>
                <w:color w:val="000000"/>
                <w:sz w:val="13"/>
                <w:szCs w:val="13"/>
              </w:rPr>
              <w:t>0.1623</w:t>
            </w:r>
          </w:p>
        </w:tc>
        <w:tc>
          <w:tcPr>
            <w:tcW w:w="1389" w:type="dxa"/>
            <w:tcBorders>
              <w:bottom w:val="nil"/>
            </w:tcBorders>
            <w:vAlign w:val="center"/>
          </w:tcPr>
          <w:p w14:paraId="257A3E96" w14:textId="7D7CADA9"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0.7889</w:t>
            </w:r>
            <w:r w:rsidRPr="00D716F0">
              <w:rPr>
                <w:rFonts w:eastAsia="Heiti SC Light"/>
                <w:color w:val="000000" w:themeColor="text1"/>
                <w:sz w:val="13"/>
                <w:szCs w:val="13"/>
              </w:rPr>
              <w:t>±</w:t>
            </w:r>
            <w:r w:rsidR="00532D49" w:rsidRPr="00D716F0">
              <w:rPr>
                <w:rFonts w:eastAsia="宋体"/>
                <w:color w:val="000000"/>
                <w:sz w:val="13"/>
                <w:szCs w:val="13"/>
              </w:rPr>
              <w:t>5.5679</w:t>
            </w:r>
            <w:r w:rsidRPr="00D716F0">
              <w:rPr>
                <w:rFonts w:eastAsia="宋体"/>
                <w:color w:val="000000"/>
                <w:sz w:val="13"/>
                <w:szCs w:val="13"/>
              </w:rPr>
              <w:br/>
              <w:t>0.0132</w:t>
            </w:r>
          </w:p>
        </w:tc>
        <w:tc>
          <w:tcPr>
            <w:tcW w:w="1388" w:type="dxa"/>
            <w:tcBorders>
              <w:bottom w:val="nil"/>
            </w:tcBorders>
            <w:vAlign w:val="center"/>
          </w:tcPr>
          <w:p w14:paraId="5DBFCB7E" w14:textId="331F20E9"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0.8296</w:t>
            </w:r>
            <w:r w:rsidRPr="00D716F0">
              <w:rPr>
                <w:rFonts w:eastAsia="Heiti SC Light"/>
                <w:color w:val="000000" w:themeColor="text1"/>
                <w:sz w:val="13"/>
                <w:szCs w:val="13"/>
              </w:rPr>
              <w:t>±</w:t>
            </w:r>
            <w:r w:rsidR="00532D49" w:rsidRPr="00D716F0">
              <w:rPr>
                <w:rFonts w:eastAsia="宋体"/>
                <w:color w:val="000000"/>
                <w:sz w:val="13"/>
                <w:szCs w:val="13"/>
              </w:rPr>
              <w:t>3.9545</w:t>
            </w:r>
            <w:r w:rsidRPr="00D716F0">
              <w:rPr>
                <w:rFonts w:eastAsia="宋体"/>
                <w:color w:val="000000"/>
                <w:sz w:val="13"/>
                <w:szCs w:val="13"/>
              </w:rPr>
              <w:br/>
              <w:t>0.0071</w:t>
            </w:r>
          </w:p>
        </w:tc>
        <w:tc>
          <w:tcPr>
            <w:tcW w:w="1388" w:type="dxa"/>
            <w:tcBorders>
              <w:bottom w:val="nil"/>
            </w:tcBorders>
            <w:vAlign w:val="center"/>
          </w:tcPr>
          <w:p w14:paraId="21EE9A29" w14:textId="4C3E4F81"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0.8259</w:t>
            </w:r>
            <w:r w:rsidRPr="00D716F0">
              <w:rPr>
                <w:rFonts w:eastAsia="Heiti SC Light"/>
                <w:color w:val="000000" w:themeColor="text1"/>
                <w:sz w:val="13"/>
                <w:szCs w:val="13"/>
              </w:rPr>
              <w:t>±</w:t>
            </w:r>
            <w:r w:rsidR="00532D49" w:rsidRPr="00D716F0">
              <w:rPr>
                <w:rFonts w:eastAsia="宋体"/>
                <w:color w:val="000000"/>
                <w:sz w:val="13"/>
                <w:szCs w:val="13"/>
              </w:rPr>
              <w:t>3.0089</w:t>
            </w:r>
            <w:r w:rsidRPr="00D716F0">
              <w:rPr>
                <w:rFonts w:eastAsia="宋体"/>
                <w:color w:val="000000"/>
                <w:sz w:val="13"/>
                <w:szCs w:val="13"/>
              </w:rPr>
              <w:br/>
              <w:t>0.9383</w:t>
            </w:r>
          </w:p>
        </w:tc>
        <w:tc>
          <w:tcPr>
            <w:tcW w:w="1389" w:type="dxa"/>
            <w:tcBorders>
              <w:bottom w:val="nil"/>
            </w:tcBorders>
            <w:vAlign w:val="center"/>
          </w:tcPr>
          <w:p w14:paraId="599CD442" w14:textId="0D7CDEEF"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0.7963</w:t>
            </w:r>
            <w:r w:rsidRPr="00D716F0">
              <w:rPr>
                <w:rFonts w:eastAsia="Heiti SC Light"/>
                <w:color w:val="000000" w:themeColor="text1"/>
                <w:sz w:val="13"/>
                <w:szCs w:val="13"/>
              </w:rPr>
              <w:t>±</w:t>
            </w:r>
            <w:r w:rsidR="00532D49" w:rsidRPr="00D716F0">
              <w:rPr>
                <w:rFonts w:eastAsia="宋体"/>
                <w:color w:val="000000"/>
                <w:sz w:val="13"/>
                <w:szCs w:val="13"/>
              </w:rPr>
              <w:t>4.3823</w:t>
            </w:r>
            <w:r w:rsidRPr="00D716F0">
              <w:rPr>
                <w:rFonts w:eastAsia="宋体"/>
                <w:color w:val="000000"/>
                <w:sz w:val="13"/>
                <w:szCs w:val="13"/>
              </w:rPr>
              <w:br/>
              <w:t>0.7859</w:t>
            </w:r>
          </w:p>
        </w:tc>
      </w:tr>
      <w:tr w:rsidR="005343C1" w14:paraId="542D03C2" w14:textId="77777777" w:rsidTr="005343C1">
        <w:trPr>
          <w:trHeight w:val="627"/>
        </w:trPr>
        <w:tc>
          <w:tcPr>
            <w:tcW w:w="1388" w:type="dxa"/>
            <w:tcBorders>
              <w:top w:val="nil"/>
              <w:bottom w:val="nil"/>
            </w:tcBorders>
            <w:vAlign w:val="center"/>
          </w:tcPr>
          <w:p w14:paraId="07FDC24D" w14:textId="479F06C0"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australian</w:t>
            </w:r>
            <w:proofErr w:type="spellEnd"/>
          </w:p>
        </w:tc>
        <w:tc>
          <w:tcPr>
            <w:tcW w:w="1388" w:type="dxa"/>
            <w:tcBorders>
              <w:top w:val="nil"/>
              <w:bottom w:val="nil"/>
            </w:tcBorders>
            <w:vAlign w:val="center"/>
          </w:tcPr>
          <w:p w14:paraId="66B3FC7E" w14:textId="3C9C2A3D" w:rsidR="00496414" w:rsidRPr="00D716F0" w:rsidRDefault="0070624E" w:rsidP="0070624E">
            <w:pPr>
              <w:adjustRightInd w:val="0"/>
              <w:snapToGrid w:val="0"/>
              <w:spacing w:line="360" w:lineRule="auto"/>
              <w:jc w:val="center"/>
              <w:rPr>
                <w:rFonts w:eastAsia="Heiti SC Light"/>
                <w:sz w:val="13"/>
                <w:szCs w:val="13"/>
              </w:rPr>
            </w:pPr>
            <w:r w:rsidRPr="00D716F0">
              <w:rPr>
                <w:rFonts w:eastAsia="宋体"/>
                <w:color w:val="000000"/>
                <w:sz w:val="13"/>
                <w:szCs w:val="13"/>
              </w:rPr>
              <w:t>0.8493</w:t>
            </w:r>
            <w:r w:rsidR="00496414" w:rsidRPr="00D716F0">
              <w:rPr>
                <w:rFonts w:eastAsia="Heiti SC Light"/>
                <w:color w:val="000000" w:themeColor="text1"/>
                <w:sz w:val="13"/>
                <w:szCs w:val="13"/>
              </w:rPr>
              <w:t>±</w:t>
            </w:r>
            <w:r w:rsidRPr="00D716F0">
              <w:rPr>
                <w:rFonts w:eastAsia="宋体"/>
                <w:color w:val="000000"/>
                <w:sz w:val="13"/>
                <w:szCs w:val="13"/>
              </w:rPr>
              <w:t>2.5269</w:t>
            </w:r>
            <w:r w:rsidR="00496414" w:rsidRPr="00D716F0">
              <w:rPr>
                <w:rFonts w:eastAsia="宋体"/>
                <w:color w:val="000000"/>
                <w:sz w:val="13"/>
                <w:szCs w:val="13"/>
              </w:rPr>
              <w:br/>
            </w:r>
            <w:r w:rsidRPr="00D716F0">
              <w:rPr>
                <w:rFonts w:eastAsia="宋体"/>
                <w:color w:val="000000"/>
                <w:sz w:val="13"/>
                <w:szCs w:val="13"/>
              </w:rPr>
              <w:t>1.2176</w:t>
            </w:r>
          </w:p>
        </w:tc>
        <w:tc>
          <w:tcPr>
            <w:tcW w:w="1389" w:type="dxa"/>
            <w:tcBorders>
              <w:top w:val="nil"/>
              <w:bottom w:val="nil"/>
            </w:tcBorders>
            <w:vAlign w:val="center"/>
          </w:tcPr>
          <w:p w14:paraId="21EA601E" w14:textId="02640E53"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0.6794</w:t>
            </w:r>
            <w:r w:rsidRPr="00D716F0">
              <w:rPr>
                <w:rFonts w:eastAsia="Heiti SC Light"/>
                <w:color w:val="000000" w:themeColor="text1"/>
                <w:sz w:val="13"/>
                <w:szCs w:val="13"/>
              </w:rPr>
              <w:t>±</w:t>
            </w:r>
            <w:r w:rsidR="001F1F31" w:rsidRPr="00D716F0">
              <w:rPr>
                <w:rFonts w:eastAsia="宋体"/>
                <w:color w:val="000000"/>
                <w:sz w:val="13"/>
                <w:szCs w:val="13"/>
              </w:rPr>
              <w:t>4.9658</w:t>
            </w:r>
            <w:r w:rsidRPr="00D716F0">
              <w:rPr>
                <w:rFonts w:eastAsia="宋体"/>
                <w:color w:val="000000"/>
                <w:sz w:val="13"/>
                <w:szCs w:val="13"/>
              </w:rPr>
              <w:br/>
              <w:t>0.0211</w:t>
            </w:r>
          </w:p>
        </w:tc>
        <w:tc>
          <w:tcPr>
            <w:tcW w:w="1388" w:type="dxa"/>
            <w:tcBorders>
              <w:top w:val="nil"/>
              <w:bottom w:val="nil"/>
            </w:tcBorders>
            <w:vAlign w:val="center"/>
          </w:tcPr>
          <w:p w14:paraId="3776196B" w14:textId="74A894DE"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0.8464</w:t>
            </w:r>
            <w:r w:rsidRPr="00D716F0">
              <w:rPr>
                <w:rFonts w:eastAsia="Heiti SC Light"/>
                <w:color w:val="000000" w:themeColor="text1"/>
                <w:sz w:val="13"/>
                <w:szCs w:val="13"/>
              </w:rPr>
              <w:t>±</w:t>
            </w:r>
            <w:r w:rsidR="001F1F31" w:rsidRPr="00D716F0">
              <w:rPr>
                <w:rFonts w:eastAsia="宋体"/>
                <w:color w:val="000000"/>
                <w:sz w:val="13"/>
                <w:szCs w:val="13"/>
              </w:rPr>
              <w:t>4.0059</w:t>
            </w:r>
            <w:r w:rsidRPr="00D716F0">
              <w:rPr>
                <w:rFonts w:eastAsia="宋体"/>
                <w:color w:val="000000"/>
                <w:sz w:val="13"/>
                <w:szCs w:val="13"/>
              </w:rPr>
              <w:br/>
              <w:t>0.1180</w:t>
            </w:r>
          </w:p>
        </w:tc>
        <w:tc>
          <w:tcPr>
            <w:tcW w:w="1388" w:type="dxa"/>
            <w:tcBorders>
              <w:top w:val="nil"/>
              <w:bottom w:val="nil"/>
            </w:tcBorders>
            <w:vAlign w:val="center"/>
          </w:tcPr>
          <w:p w14:paraId="48B9F264" w14:textId="2C59308E"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0.8551</w:t>
            </w:r>
            <w:r w:rsidRPr="008D4F7A">
              <w:rPr>
                <w:rFonts w:eastAsia="Heiti SC Light"/>
                <w:b/>
                <w:color w:val="000000" w:themeColor="text1"/>
                <w:sz w:val="15"/>
                <w:szCs w:val="15"/>
              </w:rPr>
              <w:t>±</w:t>
            </w:r>
            <w:r w:rsidR="001F1F31" w:rsidRPr="008D4F7A">
              <w:rPr>
                <w:rFonts w:eastAsia="宋体"/>
                <w:b/>
                <w:color w:val="000000"/>
                <w:sz w:val="15"/>
                <w:szCs w:val="15"/>
              </w:rPr>
              <w:t>1.6524</w:t>
            </w:r>
            <w:r w:rsidRPr="00D716F0">
              <w:rPr>
                <w:rFonts w:eastAsia="宋体"/>
                <w:color w:val="000000"/>
                <w:sz w:val="13"/>
                <w:szCs w:val="13"/>
              </w:rPr>
              <w:br/>
              <w:t>8.1210</w:t>
            </w:r>
          </w:p>
        </w:tc>
        <w:tc>
          <w:tcPr>
            <w:tcW w:w="1389" w:type="dxa"/>
            <w:tcBorders>
              <w:top w:val="nil"/>
              <w:bottom w:val="nil"/>
            </w:tcBorders>
            <w:vAlign w:val="center"/>
          </w:tcPr>
          <w:p w14:paraId="2094BBF9" w14:textId="4B26D8D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0.6609</w:t>
            </w:r>
            <w:r w:rsidRPr="00D716F0">
              <w:rPr>
                <w:rFonts w:eastAsia="Heiti SC Light"/>
                <w:color w:val="000000" w:themeColor="text1"/>
                <w:sz w:val="13"/>
                <w:szCs w:val="13"/>
              </w:rPr>
              <w:t>±</w:t>
            </w:r>
            <w:r w:rsidR="001F1F31" w:rsidRPr="00D716F0">
              <w:rPr>
                <w:rFonts w:eastAsia="宋体"/>
                <w:color w:val="000000"/>
                <w:sz w:val="13"/>
                <w:szCs w:val="13"/>
              </w:rPr>
              <w:t>4.6603</w:t>
            </w:r>
            <w:r w:rsidRPr="00D716F0">
              <w:rPr>
                <w:rFonts w:eastAsia="宋体"/>
                <w:color w:val="000000"/>
                <w:sz w:val="13"/>
                <w:szCs w:val="13"/>
              </w:rPr>
              <w:br/>
              <w:t>1.0614</w:t>
            </w:r>
          </w:p>
        </w:tc>
      </w:tr>
      <w:tr w:rsidR="005343C1" w14:paraId="694A2851" w14:textId="77777777" w:rsidTr="005343C1">
        <w:trPr>
          <w:trHeight w:val="627"/>
        </w:trPr>
        <w:tc>
          <w:tcPr>
            <w:tcW w:w="1388" w:type="dxa"/>
            <w:tcBorders>
              <w:top w:val="nil"/>
              <w:bottom w:val="nil"/>
            </w:tcBorders>
            <w:vAlign w:val="center"/>
          </w:tcPr>
          <w:p w14:paraId="5DF60915" w14:textId="064E527C"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pima</w:t>
            </w:r>
          </w:p>
        </w:tc>
        <w:tc>
          <w:tcPr>
            <w:tcW w:w="1388" w:type="dxa"/>
            <w:tcBorders>
              <w:top w:val="nil"/>
              <w:bottom w:val="nil"/>
            </w:tcBorders>
            <w:vAlign w:val="center"/>
          </w:tcPr>
          <w:p w14:paraId="760CCE0D" w14:textId="5C839A09" w:rsidR="00496414" w:rsidRPr="00D716F0" w:rsidRDefault="00496414" w:rsidP="00841B08">
            <w:pPr>
              <w:adjustRightInd w:val="0"/>
              <w:snapToGrid w:val="0"/>
              <w:spacing w:line="360" w:lineRule="auto"/>
              <w:jc w:val="center"/>
              <w:rPr>
                <w:rFonts w:eastAsia="Heiti SC Light"/>
                <w:sz w:val="13"/>
                <w:szCs w:val="13"/>
              </w:rPr>
            </w:pPr>
            <w:r w:rsidRPr="008D4F7A">
              <w:rPr>
                <w:rFonts w:eastAsia="宋体"/>
                <w:b/>
                <w:color w:val="000000"/>
                <w:sz w:val="15"/>
                <w:szCs w:val="15"/>
              </w:rPr>
              <w:t>0.7</w:t>
            </w:r>
            <w:r w:rsidR="007A6E95" w:rsidRPr="008D4F7A">
              <w:rPr>
                <w:rFonts w:eastAsia="宋体"/>
                <w:b/>
                <w:color w:val="000000"/>
                <w:sz w:val="15"/>
                <w:szCs w:val="15"/>
              </w:rPr>
              <w:t>657</w:t>
            </w:r>
            <w:r w:rsidRPr="008D4F7A">
              <w:rPr>
                <w:rFonts w:eastAsia="Heiti SC Light"/>
                <w:b/>
                <w:color w:val="000000" w:themeColor="text1"/>
                <w:sz w:val="15"/>
                <w:szCs w:val="15"/>
              </w:rPr>
              <w:t>±</w:t>
            </w:r>
            <w:r w:rsidR="00BE2EFB" w:rsidRPr="008D4F7A">
              <w:rPr>
                <w:rFonts w:eastAsia="宋体"/>
                <w:b/>
                <w:color w:val="000000"/>
                <w:sz w:val="15"/>
                <w:szCs w:val="15"/>
              </w:rPr>
              <w:t>3.8292</w:t>
            </w:r>
            <w:r w:rsidRPr="00D716F0">
              <w:rPr>
                <w:rFonts w:eastAsia="宋体"/>
                <w:color w:val="000000"/>
                <w:sz w:val="13"/>
                <w:szCs w:val="13"/>
              </w:rPr>
              <w:br/>
            </w:r>
            <w:r w:rsidR="00841B08" w:rsidRPr="00D716F0">
              <w:rPr>
                <w:rFonts w:eastAsia="宋体"/>
                <w:color w:val="000000"/>
                <w:sz w:val="13"/>
                <w:szCs w:val="13"/>
              </w:rPr>
              <w:t>1.1706</w:t>
            </w:r>
          </w:p>
        </w:tc>
        <w:tc>
          <w:tcPr>
            <w:tcW w:w="1389" w:type="dxa"/>
            <w:tcBorders>
              <w:top w:val="nil"/>
              <w:bottom w:val="nil"/>
            </w:tcBorders>
            <w:vAlign w:val="center"/>
          </w:tcPr>
          <w:p w14:paraId="6449B3CB" w14:textId="177291E8"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0.7552</w:t>
            </w:r>
            <w:r w:rsidRPr="00D716F0">
              <w:rPr>
                <w:rFonts w:eastAsia="Heiti SC Light"/>
                <w:color w:val="000000" w:themeColor="text1"/>
                <w:sz w:val="13"/>
                <w:szCs w:val="13"/>
              </w:rPr>
              <w:t>±</w:t>
            </w:r>
            <w:r w:rsidR="0067129A" w:rsidRPr="00D716F0">
              <w:rPr>
                <w:rFonts w:eastAsia="宋体"/>
                <w:color w:val="000000"/>
                <w:sz w:val="13"/>
                <w:szCs w:val="13"/>
              </w:rPr>
              <w:t>4.0560</w:t>
            </w:r>
            <w:r w:rsidRPr="00D716F0">
              <w:rPr>
                <w:rFonts w:eastAsia="宋体"/>
                <w:color w:val="000000"/>
                <w:sz w:val="13"/>
                <w:szCs w:val="13"/>
              </w:rPr>
              <w:br/>
              <w:t>0.0137</w:t>
            </w:r>
          </w:p>
        </w:tc>
        <w:tc>
          <w:tcPr>
            <w:tcW w:w="1388" w:type="dxa"/>
            <w:tcBorders>
              <w:top w:val="nil"/>
              <w:bottom w:val="nil"/>
            </w:tcBorders>
            <w:vAlign w:val="center"/>
          </w:tcPr>
          <w:p w14:paraId="7A836250" w14:textId="21543133"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0.7539</w:t>
            </w:r>
            <w:r w:rsidRPr="00D716F0">
              <w:rPr>
                <w:rFonts w:eastAsia="Heiti SC Light"/>
                <w:color w:val="000000" w:themeColor="text1"/>
                <w:sz w:val="13"/>
                <w:szCs w:val="13"/>
              </w:rPr>
              <w:t>±</w:t>
            </w:r>
            <w:r w:rsidR="0067129A" w:rsidRPr="00D716F0">
              <w:rPr>
                <w:rFonts w:eastAsia="宋体"/>
                <w:color w:val="000000"/>
                <w:sz w:val="13"/>
                <w:szCs w:val="13"/>
              </w:rPr>
              <w:t>2.3068</w:t>
            </w:r>
            <w:r w:rsidRPr="00D716F0">
              <w:rPr>
                <w:rFonts w:eastAsia="宋体"/>
                <w:color w:val="000000"/>
                <w:sz w:val="13"/>
                <w:szCs w:val="13"/>
              </w:rPr>
              <w:br/>
              <w:t>0.0412</w:t>
            </w:r>
          </w:p>
        </w:tc>
        <w:tc>
          <w:tcPr>
            <w:tcW w:w="1388" w:type="dxa"/>
            <w:tcBorders>
              <w:top w:val="nil"/>
              <w:bottom w:val="nil"/>
            </w:tcBorders>
            <w:vAlign w:val="center"/>
          </w:tcPr>
          <w:p w14:paraId="1D5F82A9" w14:textId="35F022AE"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0.7539</w:t>
            </w:r>
            <w:r w:rsidRPr="00D716F0">
              <w:rPr>
                <w:rFonts w:eastAsia="Heiti SC Light"/>
                <w:color w:val="000000" w:themeColor="text1"/>
                <w:sz w:val="13"/>
                <w:szCs w:val="13"/>
              </w:rPr>
              <w:t>±</w:t>
            </w:r>
            <w:r w:rsidR="0067129A" w:rsidRPr="00D716F0">
              <w:rPr>
                <w:rFonts w:eastAsia="宋体"/>
                <w:color w:val="000000"/>
                <w:sz w:val="13"/>
                <w:szCs w:val="13"/>
              </w:rPr>
              <w:t>3.4394</w:t>
            </w:r>
            <w:r w:rsidRPr="00D716F0">
              <w:rPr>
                <w:rFonts w:eastAsia="宋体"/>
                <w:color w:val="000000"/>
                <w:sz w:val="13"/>
                <w:szCs w:val="13"/>
              </w:rPr>
              <w:br/>
              <w:t>1.8497</w:t>
            </w:r>
          </w:p>
        </w:tc>
        <w:tc>
          <w:tcPr>
            <w:tcW w:w="1389" w:type="dxa"/>
            <w:tcBorders>
              <w:top w:val="nil"/>
              <w:bottom w:val="nil"/>
            </w:tcBorders>
            <w:vAlign w:val="center"/>
          </w:tcPr>
          <w:p w14:paraId="265C0656" w14:textId="77777777" w:rsidR="005343C1" w:rsidRPr="00D716F0" w:rsidRDefault="00496414" w:rsidP="005343C1">
            <w:pPr>
              <w:adjustRightInd w:val="0"/>
              <w:snapToGrid w:val="0"/>
              <w:spacing w:line="360" w:lineRule="auto"/>
              <w:jc w:val="center"/>
              <w:rPr>
                <w:rFonts w:eastAsia="宋体"/>
                <w:color w:val="000000"/>
                <w:sz w:val="13"/>
                <w:szCs w:val="13"/>
              </w:rPr>
            </w:pPr>
            <w:r w:rsidRPr="00D716F0">
              <w:rPr>
                <w:rFonts w:eastAsia="宋体"/>
                <w:color w:val="000000"/>
                <w:sz w:val="13"/>
                <w:szCs w:val="13"/>
              </w:rPr>
              <w:t>0.7487</w:t>
            </w:r>
            <w:r w:rsidRPr="00D716F0">
              <w:rPr>
                <w:rFonts w:eastAsia="Heiti SC Light"/>
                <w:color w:val="000000" w:themeColor="text1"/>
                <w:sz w:val="13"/>
                <w:szCs w:val="13"/>
              </w:rPr>
              <w:t>±</w:t>
            </w:r>
            <w:r w:rsidR="0067129A" w:rsidRPr="00D716F0">
              <w:rPr>
                <w:rFonts w:eastAsia="宋体"/>
                <w:color w:val="000000"/>
                <w:sz w:val="13"/>
                <w:szCs w:val="13"/>
              </w:rPr>
              <w:t>4.2436</w:t>
            </w:r>
          </w:p>
          <w:p w14:paraId="742460F0" w14:textId="336BD714"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0.9329</w:t>
            </w:r>
          </w:p>
        </w:tc>
      </w:tr>
      <w:tr w:rsidR="005343C1" w14:paraId="34AF5D53" w14:textId="77777777" w:rsidTr="005343C1">
        <w:trPr>
          <w:trHeight w:val="627"/>
        </w:trPr>
        <w:tc>
          <w:tcPr>
            <w:tcW w:w="1388" w:type="dxa"/>
            <w:tcBorders>
              <w:top w:val="nil"/>
              <w:bottom w:val="nil"/>
            </w:tcBorders>
            <w:vAlign w:val="center"/>
          </w:tcPr>
          <w:p w14:paraId="5CF98E7B" w14:textId="79E2D66E"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monk1</w:t>
            </w:r>
          </w:p>
        </w:tc>
        <w:tc>
          <w:tcPr>
            <w:tcW w:w="1388" w:type="dxa"/>
            <w:tcBorders>
              <w:top w:val="nil"/>
              <w:bottom w:val="nil"/>
            </w:tcBorders>
            <w:vAlign w:val="center"/>
          </w:tcPr>
          <w:p w14:paraId="4AB243D1" w14:textId="6F5BED0A" w:rsidR="00496414" w:rsidRPr="00D716F0" w:rsidRDefault="004F2DAD" w:rsidP="004F2DAD">
            <w:pPr>
              <w:adjustRightInd w:val="0"/>
              <w:snapToGrid w:val="0"/>
              <w:spacing w:line="360" w:lineRule="auto"/>
              <w:jc w:val="center"/>
              <w:rPr>
                <w:rFonts w:eastAsia="Heiti SC Light"/>
                <w:sz w:val="13"/>
                <w:szCs w:val="13"/>
              </w:rPr>
            </w:pPr>
            <w:r w:rsidRPr="00D716F0">
              <w:rPr>
                <w:rFonts w:eastAsia="宋体"/>
                <w:color w:val="000000"/>
                <w:sz w:val="13"/>
                <w:szCs w:val="13"/>
              </w:rPr>
              <w:t>07007</w:t>
            </w:r>
            <w:r w:rsidR="00496414" w:rsidRPr="00D716F0">
              <w:rPr>
                <w:rFonts w:eastAsia="Heiti SC Light"/>
                <w:color w:val="000000" w:themeColor="text1"/>
                <w:sz w:val="13"/>
                <w:szCs w:val="13"/>
              </w:rPr>
              <w:t>±</w:t>
            </w:r>
            <w:r w:rsidRPr="00D716F0">
              <w:rPr>
                <w:rFonts w:eastAsia="宋体"/>
                <w:color w:val="000000"/>
                <w:sz w:val="13"/>
                <w:szCs w:val="13"/>
              </w:rPr>
              <w:t>7.0755</w:t>
            </w:r>
            <w:r w:rsidR="00496414" w:rsidRPr="00D716F0">
              <w:rPr>
                <w:rFonts w:eastAsia="宋体"/>
                <w:color w:val="000000"/>
                <w:sz w:val="13"/>
                <w:szCs w:val="13"/>
              </w:rPr>
              <w:br/>
            </w:r>
            <w:r w:rsidRPr="00D716F0">
              <w:rPr>
                <w:rFonts w:eastAsia="宋体"/>
                <w:color w:val="000000"/>
                <w:sz w:val="13"/>
                <w:szCs w:val="13"/>
              </w:rPr>
              <w:t>0.3543</w:t>
            </w:r>
          </w:p>
        </w:tc>
        <w:tc>
          <w:tcPr>
            <w:tcW w:w="1389" w:type="dxa"/>
            <w:tcBorders>
              <w:top w:val="nil"/>
              <w:bottom w:val="nil"/>
            </w:tcBorders>
            <w:vAlign w:val="center"/>
          </w:tcPr>
          <w:p w14:paraId="33E07EDF" w14:textId="54EA235D"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0.7986</w:t>
            </w:r>
            <w:r w:rsidRPr="008D4F7A">
              <w:rPr>
                <w:rFonts w:eastAsia="Heiti SC Light"/>
                <w:b/>
                <w:color w:val="000000" w:themeColor="text1"/>
                <w:sz w:val="15"/>
                <w:szCs w:val="15"/>
              </w:rPr>
              <w:t>±</w:t>
            </w:r>
            <w:r w:rsidR="002C234F" w:rsidRPr="008D4F7A">
              <w:rPr>
                <w:rFonts w:eastAsia="宋体"/>
                <w:b/>
                <w:color w:val="000000"/>
                <w:sz w:val="15"/>
                <w:szCs w:val="15"/>
              </w:rPr>
              <w:t>3.9823</w:t>
            </w:r>
            <w:r w:rsidRPr="00D716F0">
              <w:rPr>
                <w:rFonts w:eastAsia="宋体"/>
                <w:color w:val="000000"/>
                <w:sz w:val="13"/>
                <w:szCs w:val="13"/>
              </w:rPr>
              <w:br/>
              <w:t>0.0125</w:t>
            </w:r>
          </w:p>
        </w:tc>
        <w:tc>
          <w:tcPr>
            <w:tcW w:w="1388" w:type="dxa"/>
            <w:tcBorders>
              <w:top w:val="nil"/>
              <w:bottom w:val="nil"/>
            </w:tcBorders>
            <w:vAlign w:val="center"/>
          </w:tcPr>
          <w:p w14:paraId="466FF19A" w14:textId="355B957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0.7058</w:t>
            </w:r>
            <w:r w:rsidRPr="00D716F0">
              <w:rPr>
                <w:rFonts w:eastAsia="Heiti SC Light"/>
                <w:color w:val="000000" w:themeColor="text1"/>
                <w:sz w:val="13"/>
                <w:szCs w:val="13"/>
              </w:rPr>
              <w:t>±</w:t>
            </w:r>
            <w:r w:rsidR="002C234F" w:rsidRPr="00D716F0">
              <w:rPr>
                <w:rFonts w:eastAsia="宋体"/>
                <w:color w:val="000000"/>
                <w:sz w:val="13"/>
                <w:szCs w:val="13"/>
              </w:rPr>
              <w:t>3.1856</w:t>
            </w:r>
            <w:r w:rsidRPr="00D716F0">
              <w:rPr>
                <w:rFonts w:eastAsia="宋体"/>
                <w:color w:val="000000"/>
                <w:sz w:val="13"/>
                <w:szCs w:val="13"/>
              </w:rPr>
              <w:br/>
              <w:t>0.0934</w:t>
            </w:r>
          </w:p>
        </w:tc>
        <w:tc>
          <w:tcPr>
            <w:tcW w:w="1388" w:type="dxa"/>
            <w:tcBorders>
              <w:top w:val="nil"/>
              <w:bottom w:val="nil"/>
            </w:tcBorders>
            <w:vAlign w:val="center"/>
          </w:tcPr>
          <w:p w14:paraId="4F946A73" w14:textId="158167D9"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0.5545</w:t>
            </w:r>
            <w:r w:rsidRPr="00D716F0">
              <w:rPr>
                <w:rFonts w:eastAsia="Heiti SC Light"/>
                <w:color w:val="000000" w:themeColor="text1"/>
                <w:sz w:val="13"/>
                <w:szCs w:val="13"/>
              </w:rPr>
              <w:t>±</w:t>
            </w:r>
            <w:r w:rsidR="002C234F" w:rsidRPr="00D716F0">
              <w:rPr>
                <w:rFonts w:eastAsia="宋体"/>
                <w:color w:val="000000"/>
                <w:sz w:val="13"/>
                <w:szCs w:val="13"/>
              </w:rPr>
              <w:t>9.2960</w:t>
            </w:r>
            <w:r w:rsidRPr="00D716F0">
              <w:rPr>
                <w:rFonts w:eastAsia="宋体"/>
                <w:color w:val="000000"/>
                <w:sz w:val="13"/>
                <w:szCs w:val="13"/>
              </w:rPr>
              <w:br/>
              <w:t>0.1614</w:t>
            </w:r>
          </w:p>
        </w:tc>
        <w:tc>
          <w:tcPr>
            <w:tcW w:w="1389" w:type="dxa"/>
            <w:tcBorders>
              <w:top w:val="nil"/>
              <w:bottom w:val="nil"/>
            </w:tcBorders>
            <w:vAlign w:val="center"/>
          </w:tcPr>
          <w:p w14:paraId="0BC49EE3" w14:textId="2079A81B"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0.7665</w:t>
            </w:r>
            <w:r w:rsidRPr="00D716F0">
              <w:rPr>
                <w:rFonts w:eastAsia="Heiti SC Light"/>
                <w:color w:val="000000" w:themeColor="text1"/>
                <w:sz w:val="13"/>
                <w:szCs w:val="13"/>
              </w:rPr>
              <w:t>±</w:t>
            </w:r>
            <w:r w:rsidR="00B96B56" w:rsidRPr="00D716F0">
              <w:rPr>
                <w:rFonts w:eastAsia="宋体"/>
                <w:color w:val="000000"/>
                <w:sz w:val="13"/>
                <w:szCs w:val="13"/>
              </w:rPr>
              <w:t>2.2915</w:t>
            </w:r>
            <w:r w:rsidRPr="00D716F0">
              <w:rPr>
                <w:rFonts w:eastAsia="宋体"/>
                <w:color w:val="000000"/>
                <w:sz w:val="13"/>
                <w:szCs w:val="13"/>
              </w:rPr>
              <w:br/>
              <w:t xml:space="preserve"> 0.8432</w:t>
            </w:r>
          </w:p>
        </w:tc>
      </w:tr>
      <w:tr w:rsidR="005343C1" w14:paraId="107BA6F7" w14:textId="77777777" w:rsidTr="005343C1">
        <w:trPr>
          <w:trHeight w:val="627"/>
        </w:trPr>
        <w:tc>
          <w:tcPr>
            <w:tcW w:w="1388" w:type="dxa"/>
            <w:tcBorders>
              <w:top w:val="nil"/>
              <w:bottom w:val="nil"/>
            </w:tcBorders>
            <w:vAlign w:val="center"/>
          </w:tcPr>
          <w:p w14:paraId="469C055B" w14:textId="38E3FB99"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sonar</w:t>
            </w:r>
          </w:p>
        </w:tc>
        <w:tc>
          <w:tcPr>
            <w:tcW w:w="1388" w:type="dxa"/>
            <w:tcBorders>
              <w:top w:val="nil"/>
              <w:bottom w:val="nil"/>
            </w:tcBorders>
            <w:vAlign w:val="center"/>
          </w:tcPr>
          <w:p w14:paraId="3BD7B434" w14:textId="109DCCF8" w:rsidR="00496414" w:rsidRPr="00D716F0" w:rsidRDefault="00881E48" w:rsidP="00881E48">
            <w:pPr>
              <w:adjustRightInd w:val="0"/>
              <w:snapToGrid w:val="0"/>
              <w:spacing w:line="360" w:lineRule="auto"/>
              <w:jc w:val="center"/>
              <w:rPr>
                <w:rFonts w:eastAsia="Heiti SC Light"/>
                <w:sz w:val="13"/>
                <w:szCs w:val="13"/>
              </w:rPr>
            </w:pPr>
            <w:r w:rsidRPr="00D716F0">
              <w:rPr>
                <w:rFonts w:eastAsia="宋体"/>
                <w:color w:val="000000"/>
                <w:sz w:val="13"/>
                <w:szCs w:val="13"/>
              </w:rPr>
              <w:t>0.6825</w:t>
            </w:r>
            <w:r w:rsidR="00496414" w:rsidRPr="00D716F0">
              <w:rPr>
                <w:rFonts w:eastAsia="Heiti SC Light"/>
                <w:color w:val="000000" w:themeColor="text1"/>
                <w:sz w:val="13"/>
                <w:szCs w:val="13"/>
              </w:rPr>
              <w:t>±</w:t>
            </w:r>
            <w:r w:rsidRPr="00D716F0">
              <w:rPr>
                <w:rFonts w:eastAsia="宋体"/>
                <w:color w:val="000000"/>
                <w:sz w:val="13"/>
                <w:szCs w:val="13"/>
              </w:rPr>
              <w:t>10.0408</w:t>
            </w:r>
            <w:r w:rsidR="00496414" w:rsidRPr="00D716F0">
              <w:rPr>
                <w:rFonts w:eastAsia="宋体"/>
                <w:color w:val="000000"/>
                <w:sz w:val="13"/>
                <w:szCs w:val="13"/>
              </w:rPr>
              <w:br/>
              <w:t>396.4769</w:t>
            </w:r>
          </w:p>
        </w:tc>
        <w:tc>
          <w:tcPr>
            <w:tcW w:w="1389" w:type="dxa"/>
            <w:tcBorders>
              <w:top w:val="nil"/>
              <w:bottom w:val="nil"/>
            </w:tcBorders>
            <w:vAlign w:val="center"/>
          </w:tcPr>
          <w:p w14:paraId="5D2905A8" w14:textId="46B1BF4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0.7117</w:t>
            </w:r>
            <w:r w:rsidRPr="00D716F0">
              <w:rPr>
                <w:rFonts w:eastAsia="Heiti SC Light"/>
                <w:color w:val="000000" w:themeColor="text1"/>
                <w:sz w:val="13"/>
                <w:szCs w:val="13"/>
              </w:rPr>
              <w:t>±</w:t>
            </w:r>
            <w:r w:rsidR="006F669D" w:rsidRPr="00D716F0">
              <w:rPr>
                <w:rFonts w:eastAsia="宋体"/>
                <w:color w:val="000000"/>
                <w:sz w:val="13"/>
                <w:szCs w:val="13"/>
              </w:rPr>
              <w:t>4.8810</w:t>
            </w:r>
            <w:r w:rsidRPr="00D716F0">
              <w:rPr>
                <w:rFonts w:eastAsia="宋体"/>
                <w:color w:val="000000"/>
                <w:sz w:val="13"/>
                <w:szCs w:val="13"/>
              </w:rPr>
              <w:br/>
              <w:t>0.0158</w:t>
            </w:r>
          </w:p>
        </w:tc>
        <w:tc>
          <w:tcPr>
            <w:tcW w:w="1388" w:type="dxa"/>
            <w:tcBorders>
              <w:top w:val="nil"/>
              <w:bottom w:val="nil"/>
            </w:tcBorders>
            <w:vAlign w:val="center"/>
          </w:tcPr>
          <w:p w14:paraId="09CAE4E9" w14:textId="5D5FFE7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0.6870</w:t>
            </w:r>
            <w:r w:rsidRPr="00D716F0">
              <w:rPr>
                <w:rFonts w:eastAsia="Heiti SC Light"/>
                <w:color w:val="000000" w:themeColor="text1"/>
                <w:sz w:val="13"/>
                <w:szCs w:val="13"/>
              </w:rPr>
              <w:t>±</w:t>
            </w:r>
            <w:r w:rsidR="006F669D" w:rsidRPr="00D716F0">
              <w:rPr>
                <w:rFonts w:eastAsia="宋体"/>
                <w:color w:val="000000"/>
                <w:sz w:val="13"/>
                <w:szCs w:val="13"/>
              </w:rPr>
              <w:t>5.5519</w:t>
            </w:r>
            <w:r w:rsidRPr="00D716F0">
              <w:rPr>
                <w:rFonts w:eastAsia="宋体"/>
                <w:color w:val="000000"/>
                <w:sz w:val="13"/>
                <w:szCs w:val="13"/>
              </w:rPr>
              <w:br/>
              <w:t>0.0079</w:t>
            </w:r>
          </w:p>
        </w:tc>
        <w:tc>
          <w:tcPr>
            <w:tcW w:w="1388" w:type="dxa"/>
            <w:tcBorders>
              <w:top w:val="nil"/>
              <w:bottom w:val="nil"/>
            </w:tcBorders>
            <w:vAlign w:val="center"/>
          </w:tcPr>
          <w:p w14:paraId="47BC812E" w14:textId="2A0A049F"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0.7408</w:t>
            </w:r>
            <w:r w:rsidRPr="008D4F7A">
              <w:rPr>
                <w:rFonts w:eastAsia="Heiti SC Light"/>
                <w:b/>
                <w:color w:val="000000" w:themeColor="text1"/>
                <w:sz w:val="15"/>
                <w:szCs w:val="15"/>
              </w:rPr>
              <w:t>±</w:t>
            </w:r>
            <w:r w:rsidR="006F669D" w:rsidRPr="008D4F7A">
              <w:rPr>
                <w:rFonts w:eastAsia="宋体"/>
                <w:b/>
                <w:color w:val="000000"/>
                <w:sz w:val="15"/>
                <w:szCs w:val="15"/>
              </w:rPr>
              <w:t>3.5758</w:t>
            </w:r>
            <w:r w:rsidRPr="00D716F0">
              <w:rPr>
                <w:rFonts w:eastAsia="宋体"/>
                <w:color w:val="000000"/>
                <w:sz w:val="13"/>
                <w:szCs w:val="13"/>
              </w:rPr>
              <w:br/>
              <w:t>1.5948</w:t>
            </w:r>
          </w:p>
        </w:tc>
        <w:tc>
          <w:tcPr>
            <w:tcW w:w="1389" w:type="dxa"/>
            <w:tcBorders>
              <w:top w:val="nil"/>
              <w:bottom w:val="nil"/>
            </w:tcBorders>
            <w:vAlign w:val="center"/>
          </w:tcPr>
          <w:p w14:paraId="25B4A6F1" w14:textId="6505C957"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0.7262</w:t>
            </w:r>
            <w:r w:rsidRPr="00D716F0">
              <w:rPr>
                <w:rFonts w:eastAsia="Heiti SC Light"/>
                <w:color w:val="000000" w:themeColor="text1"/>
                <w:sz w:val="13"/>
                <w:szCs w:val="13"/>
              </w:rPr>
              <w:t>±</w:t>
            </w:r>
            <w:r w:rsidR="006F669D" w:rsidRPr="00D716F0">
              <w:rPr>
                <w:rFonts w:eastAsia="宋体"/>
                <w:color w:val="000000"/>
                <w:sz w:val="13"/>
                <w:szCs w:val="13"/>
              </w:rPr>
              <w:t>9.5241</w:t>
            </w:r>
            <w:r w:rsidRPr="00D716F0">
              <w:rPr>
                <w:rFonts w:eastAsia="宋体"/>
                <w:color w:val="000000"/>
                <w:sz w:val="13"/>
                <w:szCs w:val="13"/>
              </w:rPr>
              <w:br/>
              <w:t>4.2953</w:t>
            </w:r>
          </w:p>
        </w:tc>
      </w:tr>
      <w:tr w:rsidR="005343C1" w14:paraId="541C1862" w14:textId="77777777" w:rsidTr="005343C1">
        <w:trPr>
          <w:trHeight w:val="627"/>
        </w:trPr>
        <w:tc>
          <w:tcPr>
            <w:tcW w:w="1388" w:type="dxa"/>
            <w:tcBorders>
              <w:top w:val="nil"/>
              <w:bottom w:val="nil"/>
            </w:tcBorders>
            <w:vAlign w:val="center"/>
          </w:tcPr>
          <w:p w14:paraId="72C10C2C" w14:textId="3C135B93"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spect</w:t>
            </w:r>
            <w:proofErr w:type="spellEnd"/>
          </w:p>
        </w:tc>
        <w:tc>
          <w:tcPr>
            <w:tcW w:w="1388" w:type="dxa"/>
            <w:tcBorders>
              <w:top w:val="nil"/>
              <w:bottom w:val="nil"/>
            </w:tcBorders>
            <w:vAlign w:val="center"/>
          </w:tcPr>
          <w:p w14:paraId="6B593C64" w14:textId="204BC491" w:rsidR="00496414" w:rsidRPr="00D716F0" w:rsidRDefault="00ED3FFB" w:rsidP="00ED3FFB">
            <w:pPr>
              <w:adjustRightInd w:val="0"/>
              <w:snapToGrid w:val="0"/>
              <w:spacing w:line="360" w:lineRule="auto"/>
              <w:jc w:val="center"/>
              <w:rPr>
                <w:rFonts w:eastAsia="Heiti SC Light"/>
                <w:sz w:val="13"/>
                <w:szCs w:val="13"/>
              </w:rPr>
            </w:pPr>
            <w:r w:rsidRPr="008D4F7A">
              <w:rPr>
                <w:rFonts w:eastAsia="宋体"/>
                <w:b/>
                <w:color w:val="000000"/>
                <w:sz w:val="15"/>
                <w:szCs w:val="15"/>
              </w:rPr>
              <w:t>0.7941</w:t>
            </w:r>
            <w:r w:rsidR="00496414" w:rsidRPr="008D4F7A">
              <w:rPr>
                <w:rFonts w:eastAsia="Heiti SC Light"/>
                <w:b/>
                <w:color w:val="000000" w:themeColor="text1"/>
                <w:sz w:val="15"/>
                <w:szCs w:val="15"/>
              </w:rPr>
              <w:t>±</w:t>
            </w:r>
            <w:r w:rsidRPr="008D4F7A">
              <w:rPr>
                <w:rFonts w:eastAsia="宋体"/>
                <w:b/>
                <w:color w:val="000000"/>
                <w:sz w:val="15"/>
                <w:szCs w:val="15"/>
              </w:rPr>
              <w:t>1.5024</w:t>
            </w:r>
            <w:r w:rsidR="00496414" w:rsidRPr="00D716F0">
              <w:rPr>
                <w:rFonts w:eastAsia="宋体"/>
                <w:color w:val="000000"/>
                <w:sz w:val="13"/>
                <w:szCs w:val="13"/>
              </w:rPr>
              <w:br/>
            </w:r>
            <w:r w:rsidRPr="00D716F0">
              <w:rPr>
                <w:rFonts w:eastAsia="宋体"/>
                <w:color w:val="000000"/>
                <w:sz w:val="13"/>
                <w:szCs w:val="13"/>
              </w:rPr>
              <w:t>0.1442</w:t>
            </w:r>
          </w:p>
        </w:tc>
        <w:tc>
          <w:tcPr>
            <w:tcW w:w="1389" w:type="dxa"/>
            <w:tcBorders>
              <w:top w:val="nil"/>
              <w:bottom w:val="nil"/>
            </w:tcBorders>
            <w:vAlign w:val="center"/>
          </w:tcPr>
          <w:p w14:paraId="596EC070" w14:textId="098BA724"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0.5882</w:t>
            </w:r>
            <w:r w:rsidRPr="00D716F0">
              <w:rPr>
                <w:rFonts w:eastAsia="Heiti SC Light"/>
                <w:color w:val="000000" w:themeColor="text1"/>
                <w:sz w:val="13"/>
                <w:szCs w:val="13"/>
              </w:rPr>
              <w:t>±</w:t>
            </w:r>
            <w:r w:rsidR="006F669D" w:rsidRPr="00D716F0">
              <w:rPr>
                <w:rFonts w:eastAsia="宋体"/>
                <w:color w:val="000000"/>
                <w:sz w:val="13"/>
                <w:szCs w:val="13"/>
              </w:rPr>
              <w:t>4.8803</w:t>
            </w:r>
            <w:r w:rsidRPr="00D716F0">
              <w:rPr>
                <w:rFonts w:eastAsia="宋体"/>
                <w:color w:val="000000"/>
                <w:sz w:val="13"/>
                <w:szCs w:val="13"/>
              </w:rPr>
              <w:br/>
              <w:t>0.0187</w:t>
            </w:r>
          </w:p>
        </w:tc>
        <w:tc>
          <w:tcPr>
            <w:tcW w:w="1388" w:type="dxa"/>
            <w:tcBorders>
              <w:top w:val="nil"/>
              <w:bottom w:val="nil"/>
            </w:tcBorders>
            <w:vAlign w:val="center"/>
          </w:tcPr>
          <w:p w14:paraId="08D96920" w14:textId="4D97B47E"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0.7936</w:t>
            </w:r>
            <w:r w:rsidRPr="00D716F0">
              <w:rPr>
                <w:rFonts w:eastAsia="Heiti SC Light"/>
                <w:color w:val="000000" w:themeColor="text1"/>
                <w:sz w:val="13"/>
                <w:szCs w:val="13"/>
              </w:rPr>
              <w:t>±</w:t>
            </w:r>
            <w:r w:rsidR="006F669D" w:rsidRPr="00D716F0">
              <w:rPr>
                <w:rFonts w:eastAsia="宋体"/>
                <w:color w:val="000000"/>
                <w:sz w:val="13"/>
                <w:szCs w:val="13"/>
              </w:rPr>
              <w:t>5.4955</w:t>
            </w:r>
            <w:r w:rsidRPr="00D716F0">
              <w:rPr>
                <w:rFonts w:eastAsia="宋体"/>
                <w:color w:val="000000"/>
                <w:sz w:val="13"/>
                <w:szCs w:val="13"/>
              </w:rPr>
              <w:br/>
              <w:t>0.0062</w:t>
            </w:r>
          </w:p>
        </w:tc>
        <w:tc>
          <w:tcPr>
            <w:tcW w:w="1388" w:type="dxa"/>
            <w:tcBorders>
              <w:top w:val="nil"/>
              <w:bottom w:val="nil"/>
            </w:tcBorders>
            <w:vAlign w:val="center"/>
          </w:tcPr>
          <w:p w14:paraId="17A29B56" w14:textId="4FF42A40"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0.7157</w:t>
            </w:r>
            <w:r w:rsidRPr="00D716F0">
              <w:rPr>
                <w:rFonts w:eastAsia="Heiti SC Light"/>
                <w:color w:val="000000" w:themeColor="text1"/>
                <w:sz w:val="13"/>
                <w:szCs w:val="13"/>
              </w:rPr>
              <w:t>±</w:t>
            </w:r>
            <w:r w:rsidR="006F669D" w:rsidRPr="00D716F0">
              <w:rPr>
                <w:rFonts w:eastAsia="宋体"/>
                <w:color w:val="000000"/>
                <w:sz w:val="13"/>
                <w:szCs w:val="13"/>
              </w:rPr>
              <w:t>4.4007</w:t>
            </w:r>
            <w:r w:rsidRPr="00D716F0">
              <w:rPr>
                <w:rFonts w:eastAsia="宋体"/>
                <w:color w:val="000000"/>
                <w:sz w:val="13"/>
                <w:szCs w:val="13"/>
              </w:rPr>
              <w:br/>
              <w:t>1.5253</w:t>
            </w:r>
          </w:p>
        </w:tc>
        <w:tc>
          <w:tcPr>
            <w:tcW w:w="1389" w:type="dxa"/>
            <w:tcBorders>
              <w:top w:val="nil"/>
              <w:bottom w:val="nil"/>
            </w:tcBorders>
            <w:vAlign w:val="center"/>
          </w:tcPr>
          <w:p w14:paraId="542DFA3F" w14:textId="2398B847"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0.7827</w:t>
            </w:r>
            <w:r w:rsidRPr="00D716F0">
              <w:rPr>
                <w:rFonts w:eastAsia="Heiti SC Light"/>
                <w:color w:val="000000" w:themeColor="text1"/>
                <w:sz w:val="13"/>
                <w:szCs w:val="13"/>
              </w:rPr>
              <w:t>±</w:t>
            </w:r>
            <w:r w:rsidR="006F669D" w:rsidRPr="00D716F0">
              <w:rPr>
                <w:rFonts w:eastAsia="宋体"/>
                <w:color w:val="000000"/>
                <w:sz w:val="13"/>
                <w:szCs w:val="13"/>
              </w:rPr>
              <w:t>5.0937</w:t>
            </w:r>
            <w:r w:rsidRPr="00D716F0">
              <w:rPr>
                <w:rFonts w:eastAsia="宋体"/>
                <w:color w:val="000000"/>
                <w:sz w:val="13"/>
                <w:szCs w:val="13"/>
              </w:rPr>
              <w:br/>
              <w:t>2.7397</w:t>
            </w:r>
          </w:p>
        </w:tc>
      </w:tr>
      <w:tr w:rsidR="005343C1" w14:paraId="20AB067A" w14:textId="77777777" w:rsidTr="005343C1">
        <w:trPr>
          <w:trHeight w:val="627"/>
        </w:trPr>
        <w:tc>
          <w:tcPr>
            <w:tcW w:w="1388" w:type="dxa"/>
            <w:tcBorders>
              <w:top w:val="nil"/>
              <w:bottom w:val="nil"/>
            </w:tcBorders>
            <w:vAlign w:val="center"/>
          </w:tcPr>
          <w:p w14:paraId="4C7983AA" w14:textId="36E36DD0"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cancer</w:t>
            </w:r>
          </w:p>
        </w:tc>
        <w:tc>
          <w:tcPr>
            <w:tcW w:w="1388" w:type="dxa"/>
            <w:tcBorders>
              <w:top w:val="nil"/>
              <w:bottom w:val="nil"/>
            </w:tcBorders>
            <w:vAlign w:val="center"/>
          </w:tcPr>
          <w:p w14:paraId="25642E0F" w14:textId="3C56E9B4" w:rsidR="00496414" w:rsidRPr="00D716F0" w:rsidRDefault="0062049C" w:rsidP="002C42FF">
            <w:pPr>
              <w:adjustRightInd w:val="0"/>
              <w:snapToGrid w:val="0"/>
              <w:spacing w:line="360" w:lineRule="auto"/>
              <w:jc w:val="center"/>
              <w:rPr>
                <w:rFonts w:eastAsia="Heiti SC Light"/>
                <w:sz w:val="13"/>
                <w:szCs w:val="13"/>
              </w:rPr>
            </w:pPr>
            <w:r w:rsidRPr="00D716F0">
              <w:rPr>
                <w:rFonts w:eastAsia="宋体"/>
                <w:color w:val="000000"/>
                <w:sz w:val="13"/>
                <w:szCs w:val="13"/>
              </w:rPr>
              <w:t>0.9663</w:t>
            </w:r>
            <w:r w:rsidR="00496414" w:rsidRPr="00D716F0">
              <w:rPr>
                <w:rFonts w:eastAsia="Heiti SC Light"/>
                <w:color w:val="000000" w:themeColor="text1"/>
                <w:sz w:val="13"/>
                <w:szCs w:val="13"/>
              </w:rPr>
              <w:t>±</w:t>
            </w:r>
            <w:r w:rsidR="00644C72" w:rsidRPr="00D716F0">
              <w:rPr>
                <w:rFonts w:eastAsia="宋体"/>
                <w:color w:val="000000"/>
                <w:sz w:val="13"/>
                <w:szCs w:val="13"/>
              </w:rPr>
              <w:t>1.</w:t>
            </w:r>
            <w:r w:rsidR="007E55E2" w:rsidRPr="00D716F0">
              <w:rPr>
                <w:rFonts w:eastAsia="宋体"/>
                <w:color w:val="000000"/>
                <w:sz w:val="13"/>
                <w:szCs w:val="13"/>
              </w:rPr>
              <w:t>2882</w:t>
            </w:r>
            <w:r w:rsidR="00496414" w:rsidRPr="00D716F0">
              <w:rPr>
                <w:rFonts w:eastAsia="宋体"/>
                <w:color w:val="000000"/>
                <w:sz w:val="13"/>
                <w:szCs w:val="13"/>
              </w:rPr>
              <w:br/>
            </w:r>
            <w:r w:rsidR="002C42FF" w:rsidRPr="00D716F0">
              <w:rPr>
                <w:rFonts w:eastAsia="宋体"/>
                <w:color w:val="000000"/>
                <w:sz w:val="13"/>
                <w:szCs w:val="13"/>
              </w:rPr>
              <w:t>1.4262</w:t>
            </w:r>
          </w:p>
        </w:tc>
        <w:tc>
          <w:tcPr>
            <w:tcW w:w="1389" w:type="dxa"/>
            <w:tcBorders>
              <w:top w:val="nil"/>
              <w:bottom w:val="nil"/>
            </w:tcBorders>
            <w:vAlign w:val="center"/>
          </w:tcPr>
          <w:p w14:paraId="0F47C0E8" w14:textId="7399731B"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0.9196</w:t>
            </w:r>
            <w:r w:rsidRPr="00D716F0">
              <w:rPr>
                <w:rFonts w:eastAsia="Heiti SC Light"/>
                <w:color w:val="000000" w:themeColor="text1"/>
                <w:sz w:val="13"/>
                <w:szCs w:val="13"/>
              </w:rPr>
              <w:t>±</w:t>
            </w:r>
            <w:r w:rsidR="00644C72" w:rsidRPr="00D716F0">
              <w:rPr>
                <w:rFonts w:eastAsia="宋体"/>
                <w:color w:val="000000"/>
                <w:sz w:val="13"/>
                <w:szCs w:val="13"/>
              </w:rPr>
              <w:t>7.1479</w:t>
            </w:r>
            <w:r w:rsidRPr="00D716F0">
              <w:rPr>
                <w:rFonts w:eastAsia="宋体"/>
                <w:color w:val="000000"/>
                <w:sz w:val="13"/>
                <w:szCs w:val="13"/>
              </w:rPr>
              <w:br/>
              <w:t>0.0159</w:t>
            </w:r>
          </w:p>
        </w:tc>
        <w:tc>
          <w:tcPr>
            <w:tcW w:w="1388" w:type="dxa"/>
            <w:tcBorders>
              <w:top w:val="nil"/>
              <w:bottom w:val="nil"/>
            </w:tcBorders>
            <w:vAlign w:val="center"/>
          </w:tcPr>
          <w:p w14:paraId="4EC03462" w14:textId="60E1D269"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0.9664</w:t>
            </w:r>
            <w:r w:rsidRPr="00D716F0">
              <w:rPr>
                <w:rFonts w:eastAsia="Heiti SC Light"/>
                <w:color w:val="000000" w:themeColor="text1"/>
                <w:sz w:val="13"/>
                <w:szCs w:val="13"/>
              </w:rPr>
              <w:t>±</w:t>
            </w:r>
            <w:r w:rsidR="00644C72" w:rsidRPr="00D716F0">
              <w:rPr>
                <w:rFonts w:eastAsia="宋体"/>
                <w:color w:val="000000"/>
                <w:sz w:val="13"/>
                <w:szCs w:val="13"/>
              </w:rPr>
              <w:t>1.6358</w:t>
            </w:r>
            <w:r w:rsidRPr="00D716F0">
              <w:rPr>
                <w:rFonts w:eastAsia="宋体"/>
                <w:color w:val="000000"/>
                <w:sz w:val="13"/>
                <w:szCs w:val="13"/>
              </w:rPr>
              <w:br/>
              <w:t>0.0925</w:t>
            </w:r>
          </w:p>
        </w:tc>
        <w:tc>
          <w:tcPr>
            <w:tcW w:w="1388" w:type="dxa"/>
            <w:tcBorders>
              <w:top w:val="nil"/>
              <w:bottom w:val="nil"/>
            </w:tcBorders>
            <w:vAlign w:val="center"/>
          </w:tcPr>
          <w:p w14:paraId="3EA684F8" w14:textId="5251ECDF"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0.9722</w:t>
            </w:r>
            <w:r w:rsidRPr="008D4F7A">
              <w:rPr>
                <w:rFonts w:eastAsia="Heiti SC Light"/>
                <w:b/>
                <w:color w:val="000000" w:themeColor="text1"/>
                <w:sz w:val="15"/>
                <w:szCs w:val="15"/>
              </w:rPr>
              <w:t>±</w:t>
            </w:r>
            <w:r w:rsidR="00644C72" w:rsidRPr="008D4F7A">
              <w:rPr>
                <w:rFonts w:eastAsia="宋体"/>
                <w:b/>
                <w:color w:val="000000"/>
                <w:sz w:val="15"/>
                <w:szCs w:val="15"/>
              </w:rPr>
              <w:t>1.1695</w:t>
            </w:r>
            <w:r w:rsidRPr="00D716F0">
              <w:rPr>
                <w:rFonts w:eastAsia="宋体"/>
                <w:color w:val="000000"/>
                <w:sz w:val="13"/>
                <w:szCs w:val="13"/>
              </w:rPr>
              <w:br/>
              <w:t>0.2452</w:t>
            </w:r>
          </w:p>
        </w:tc>
        <w:tc>
          <w:tcPr>
            <w:tcW w:w="1389" w:type="dxa"/>
            <w:tcBorders>
              <w:top w:val="nil"/>
              <w:bottom w:val="nil"/>
            </w:tcBorders>
            <w:vAlign w:val="center"/>
          </w:tcPr>
          <w:p w14:paraId="1547F11E" w14:textId="2BF901FA"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0.9561</w:t>
            </w:r>
            <w:r w:rsidRPr="00D716F0">
              <w:rPr>
                <w:rFonts w:eastAsia="Heiti SC Light"/>
                <w:color w:val="000000" w:themeColor="text1"/>
                <w:sz w:val="13"/>
                <w:szCs w:val="13"/>
              </w:rPr>
              <w:t>±</w:t>
            </w:r>
            <w:r w:rsidR="00644C72" w:rsidRPr="00D716F0">
              <w:rPr>
                <w:rFonts w:eastAsia="宋体"/>
                <w:color w:val="000000"/>
                <w:sz w:val="13"/>
                <w:szCs w:val="13"/>
              </w:rPr>
              <w:t>2.2693</w:t>
            </w:r>
            <w:r w:rsidRPr="00D716F0">
              <w:rPr>
                <w:rFonts w:eastAsia="宋体"/>
                <w:color w:val="000000"/>
                <w:sz w:val="13"/>
                <w:szCs w:val="13"/>
              </w:rPr>
              <w:br/>
              <w:t>1.0705</w:t>
            </w:r>
          </w:p>
        </w:tc>
      </w:tr>
      <w:tr w:rsidR="005343C1" w14:paraId="4E9B10EE" w14:textId="77777777" w:rsidTr="005343C1">
        <w:trPr>
          <w:trHeight w:val="627"/>
        </w:trPr>
        <w:tc>
          <w:tcPr>
            <w:tcW w:w="1388" w:type="dxa"/>
            <w:tcBorders>
              <w:top w:val="nil"/>
              <w:bottom w:val="nil"/>
            </w:tcBorders>
            <w:vAlign w:val="center"/>
          </w:tcPr>
          <w:p w14:paraId="5C2448D1" w14:textId="5A662ABE"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ionodata</w:t>
            </w:r>
            <w:proofErr w:type="spellEnd"/>
          </w:p>
        </w:tc>
        <w:tc>
          <w:tcPr>
            <w:tcW w:w="1388" w:type="dxa"/>
            <w:tcBorders>
              <w:top w:val="nil"/>
              <w:bottom w:val="nil"/>
            </w:tcBorders>
            <w:vAlign w:val="center"/>
          </w:tcPr>
          <w:p w14:paraId="622838C7" w14:textId="6FD6624B" w:rsidR="00496414" w:rsidRPr="00D716F0" w:rsidRDefault="00496414" w:rsidP="000B44B5">
            <w:pPr>
              <w:adjustRightInd w:val="0"/>
              <w:snapToGrid w:val="0"/>
              <w:spacing w:line="360" w:lineRule="auto"/>
              <w:jc w:val="center"/>
              <w:rPr>
                <w:rFonts w:eastAsia="Heiti SC Light"/>
                <w:sz w:val="13"/>
                <w:szCs w:val="13"/>
              </w:rPr>
            </w:pPr>
            <w:r w:rsidRPr="008D4F7A">
              <w:rPr>
                <w:rFonts w:eastAsia="宋体"/>
                <w:b/>
                <w:color w:val="000000"/>
                <w:sz w:val="15"/>
                <w:szCs w:val="15"/>
              </w:rPr>
              <w:t>0</w:t>
            </w:r>
            <w:r w:rsidR="00FC45DD" w:rsidRPr="008D4F7A">
              <w:rPr>
                <w:rFonts w:eastAsia="宋体"/>
                <w:b/>
                <w:color w:val="000000"/>
                <w:sz w:val="15"/>
                <w:szCs w:val="15"/>
              </w:rPr>
              <w:t>.9089</w:t>
            </w:r>
            <w:r w:rsidRPr="008D4F7A">
              <w:rPr>
                <w:rFonts w:eastAsia="Heiti SC Light"/>
                <w:b/>
                <w:color w:val="000000" w:themeColor="text1"/>
                <w:sz w:val="15"/>
                <w:szCs w:val="15"/>
              </w:rPr>
              <w:t>±</w:t>
            </w:r>
            <w:r w:rsidR="00A34FE2" w:rsidRPr="008D4F7A">
              <w:rPr>
                <w:rFonts w:eastAsia="宋体"/>
                <w:b/>
                <w:color w:val="000000"/>
                <w:sz w:val="15"/>
                <w:szCs w:val="15"/>
              </w:rPr>
              <w:t>1.9005</w:t>
            </w:r>
            <w:r w:rsidRPr="00D716F0">
              <w:rPr>
                <w:rFonts w:eastAsia="宋体"/>
                <w:color w:val="000000"/>
                <w:sz w:val="13"/>
                <w:szCs w:val="13"/>
              </w:rPr>
              <w:br/>
            </w:r>
            <w:r w:rsidR="000B44B5" w:rsidRPr="00D716F0">
              <w:rPr>
                <w:rFonts w:eastAsia="宋体"/>
                <w:color w:val="000000"/>
                <w:sz w:val="13"/>
                <w:szCs w:val="13"/>
              </w:rPr>
              <w:t>0.2017</w:t>
            </w:r>
          </w:p>
        </w:tc>
        <w:tc>
          <w:tcPr>
            <w:tcW w:w="1389" w:type="dxa"/>
            <w:tcBorders>
              <w:top w:val="nil"/>
              <w:bottom w:val="nil"/>
            </w:tcBorders>
            <w:vAlign w:val="center"/>
          </w:tcPr>
          <w:p w14:paraId="3C17209B" w14:textId="0A812CDA"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0.8261</w:t>
            </w:r>
            <w:r w:rsidRPr="00D716F0">
              <w:rPr>
                <w:rFonts w:eastAsia="Heiti SC Light"/>
                <w:color w:val="000000" w:themeColor="text1"/>
                <w:sz w:val="13"/>
                <w:szCs w:val="13"/>
              </w:rPr>
              <w:t>±</w:t>
            </w:r>
            <w:r w:rsidR="007272AB" w:rsidRPr="00D716F0">
              <w:rPr>
                <w:rFonts w:eastAsia="宋体"/>
                <w:color w:val="000000"/>
                <w:sz w:val="13"/>
                <w:szCs w:val="13"/>
              </w:rPr>
              <w:t>4.4920</w:t>
            </w:r>
            <w:r w:rsidRPr="00D716F0">
              <w:rPr>
                <w:rFonts w:eastAsia="宋体"/>
                <w:color w:val="000000"/>
                <w:sz w:val="13"/>
                <w:szCs w:val="13"/>
              </w:rPr>
              <w:br/>
              <w:t>0.0140</w:t>
            </w:r>
          </w:p>
        </w:tc>
        <w:tc>
          <w:tcPr>
            <w:tcW w:w="1388" w:type="dxa"/>
            <w:tcBorders>
              <w:top w:val="nil"/>
              <w:bottom w:val="nil"/>
            </w:tcBorders>
            <w:vAlign w:val="center"/>
          </w:tcPr>
          <w:p w14:paraId="5E4AACE1" w14:textId="18A25940"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0.8575</w:t>
            </w:r>
            <w:r w:rsidRPr="00D716F0">
              <w:rPr>
                <w:rFonts w:eastAsia="Heiti SC Light"/>
                <w:color w:val="000000" w:themeColor="text1"/>
                <w:sz w:val="13"/>
                <w:szCs w:val="13"/>
              </w:rPr>
              <w:t>±</w:t>
            </w:r>
            <w:r w:rsidR="007272AB" w:rsidRPr="00D716F0">
              <w:rPr>
                <w:rFonts w:eastAsia="宋体"/>
                <w:color w:val="000000"/>
                <w:sz w:val="13"/>
                <w:szCs w:val="13"/>
              </w:rPr>
              <w:t>5.6590</w:t>
            </w:r>
            <w:r w:rsidRPr="00D716F0">
              <w:rPr>
                <w:rFonts w:eastAsia="宋体"/>
                <w:color w:val="000000"/>
                <w:sz w:val="13"/>
                <w:szCs w:val="13"/>
              </w:rPr>
              <w:br/>
              <w:t>0.0094</w:t>
            </w:r>
          </w:p>
        </w:tc>
        <w:tc>
          <w:tcPr>
            <w:tcW w:w="1388" w:type="dxa"/>
            <w:tcBorders>
              <w:top w:val="nil"/>
              <w:bottom w:val="nil"/>
            </w:tcBorders>
            <w:vAlign w:val="center"/>
          </w:tcPr>
          <w:p w14:paraId="71D71405" w14:textId="71B0EF36"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0.8604</w:t>
            </w:r>
            <w:r w:rsidRPr="00D716F0">
              <w:rPr>
                <w:rFonts w:eastAsia="Heiti SC Light"/>
                <w:color w:val="000000" w:themeColor="text1"/>
                <w:sz w:val="13"/>
                <w:szCs w:val="13"/>
              </w:rPr>
              <w:t>±</w:t>
            </w:r>
            <w:r w:rsidR="007272AB" w:rsidRPr="00D716F0">
              <w:rPr>
                <w:rFonts w:eastAsia="宋体"/>
                <w:color w:val="000000"/>
                <w:sz w:val="13"/>
                <w:szCs w:val="13"/>
              </w:rPr>
              <w:t>3.1790</w:t>
            </w:r>
            <w:r w:rsidRPr="00D716F0">
              <w:rPr>
                <w:rFonts w:eastAsia="宋体"/>
                <w:color w:val="000000"/>
                <w:sz w:val="13"/>
                <w:szCs w:val="13"/>
              </w:rPr>
              <w:br/>
              <w:t>1.4361</w:t>
            </w:r>
          </w:p>
        </w:tc>
        <w:tc>
          <w:tcPr>
            <w:tcW w:w="1389" w:type="dxa"/>
            <w:tcBorders>
              <w:top w:val="nil"/>
              <w:bottom w:val="nil"/>
            </w:tcBorders>
            <w:vAlign w:val="center"/>
          </w:tcPr>
          <w:p w14:paraId="6327ED50" w14:textId="00A5BF8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0.7976</w:t>
            </w:r>
            <w:r w:rsidRPr="00D716F0">
              <w:rPr>
                <w:rFonts w:eastAsia="Heiti SC Light"/>
                <w:color w:val="000000" w:themeColor="text1"/>
                <w:sz w:val="13"/>
                <w:szCs w:val="13"/>
              </w:rPr>
              <w:t>±</w:t>
            </w:r>
            <w:r w:rsidR="007272AB" w:rsidRPr="00D716F0">
              <w:rPr>
                <w:rFonts w:eastAsia="宋体"/>
                <w:color w:val="000000"/>
                <w:sz w:val="13"/>
                <w:szCs w:val="13"/>
              </w:rPr>
              <w:t>4.4062</w:t>
            </w:r>
            <w:r w:rsidRPr="00D716F0">
              <w:rPr>
                <w:rFonts w:eastAsia="宋体"/>
                <w:color w:val="000000"/>
                <w:sz w:val="13"/>
                <w:szCs w:val="13"/>
              </w:rPr>
              <w:br/>
              <w:t>2.1234</w:t>
            </w:r>
          </w:p>
        </w:tc>
      </w:tr>
      <w:tr w:rsidR="005343C1" w14:paraId="2B8A77F1" w14:textId="77777777" w:rsidTr="005343C1">
        <w:trPr>
          <w:trHeight w:val="627"/>
        </w:trPr>
        <w:tc>
          <w:tcPr>
            <w:tcW w:w="1388" w:type="dxa"/>
            <w:tcBorders>
              <w:top w:val="nil"/>
              <w:bottom w:val="nil"/>
            </w:tcBorders>
            <w:vAlign w:val="center"/>
          </w:tcPr>
          <w:p w14:paraId="2DE54A43" w14:textId="37500BB8"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haberman</w:t>
            </w:r>
            <w:proofErr w:type="spellEnd"/>
          </w:p>
        </w:tc>
        <w:tc>
          <w:tcPr>
            <w:tcW w:w="1388" w:type="dxa"/>
            <w:tcBorders>
              <w:top w:val="nil"/>
              <w:bottom w:val="nil"/>
            </w:tcBorders>
            <w:vAlign w:val="center"/>
          </w:tcPr>
          <w:p w14:paraId="5BB828FB" w14:textId="19CA98F4" w:rsidR="00496414" w:rsidRPr="00D716F0" w:rsidRDefault="00893239" w:rsidP="004E0173">
            <w:pPr>
              <w:adjustRightInd w:val="0"/>
              <w:snapToGrid w:val="0"/>
              <w:spacing w:line="360" w:lineRule="auto"/>
              <w:jc w:val="center"/>
              <w:rPr>
                <w:rFonts w:eastAsia="Heiti SC Light"/>
                <w:sz w:val="13"/>
                <w:szCs w:val="13"/>
              </w:rPr>
            </w:pPr>
            <w:r w:rsidRPr="00D716F0">
              <w:rPr>
                <w:rFonts w:eastAsia="宋体"/>
                <w:color w:val="000000"/>
                <w:sz w:val="13"/>
                <w:szCs w:val="13"/>
              </w:rPr>
              <w:t>0.6</w:t>
            </w:r>
            <w:r w:rsidR="004E0173" w:rsidRPr="00D716F0">
              <w:rPr>
                <w:rFonts w:eastAsia="宋体"/>
                <w:color w:val="000000"/>
                <w:sz w:val="13"/>
                <w:szCs w:val="13"/>
              </w:rPr>
              <w:t>320</w:t>
            </w:r>
            <w:r w:rsidR="00496414" w:rsidRPr="00D716F0">
              <w:rPr>
                <w:rFonts w:eastAsia="Heiti SC Light"/>
                <w:color w:val="000000" w:themeColor="text1"/>
                <w:sz w:val="13"/>
                <w:szCs w:val="13"/>
              </w:rPr>
              <w:t>±</w:t>
            </w:r>
            <w:r w:rsidR="004E0173" w:rsidRPr="00D716F0">
              <w:rPr>
                <w:rFonts w:eastAsia="宋体"/>
                <w:color w:val="000000"/>
                <w:sz w:val="13"/>
                <w:szCs w:val="13"/>
              </w:rPr>
              <w:t>19.5167</w:t>
            </w:r>
            <w:r w:rsidR="00496414" w:rsidRPr="00D716F0">
              <w:rPr>
                <w:rFonts w:eastAsia="宋体"/>
                <w:color w:val="000000"/>
                <w:sz w:val="13"/>
                <w:szCs w:val="13"/>
              </w:rPr>
              <w:br/>
            </w:r>
            <w:r w:rsidR="004E0173" w:rsidRPr="00D716F0">
              <w:rPr>
                <w:rFonts w:eastAsia="宋体"/>
                <w:color w:val="000000"/>
                <w:sz w:val="13"/>
                <w:szCs w:val="13"/>
              </w:rPr>
              <w:t>0.1335</w:t>
            </w:r>
          </w:p>
        </w:tc>
        <w:tc>
          <w:tcPr>
            <w:tcW w:w="1389" w:type="dxa"/>
            <w:tcBorders>
              <w:top w:val="nil"/>
              <w:bottom w:val="nil"/>
            </w:tcBorders>
            <w:vAlign w:val="center"/>
          </w:tcPr>
          <w:p w14:paraId="43090DEF" w14:textId="43870C83"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0.7518</w:t>
            </w:r>
            <w:r w:rsidRPr="008D4F7A">
              <w:rPr>
                <w:rFonts w:eastAsia="Heiti SC Light"/>
                <w:b/>
                <w:color w:val="000000" w:themeColor="text1"/>
                <w:sz w:val="15"/>
                <w:szCs w:val="15"/>
              </w:rPr>
              <w:t>±</w:t>
            </w:r>
            <w:r w:rsidR="00A800C7" w:rsidRPr="008D4F7A">
              <w:rPr>
                <w:rFonts w:eastAsia="宋体"/>
                <w:b/>
                <w:color w:val="000000"/>
                <w:sz w:val="15"/>
                <w:szCs w:val="15"/>
              </w:rPr>
              <w:t>4.7821</w:t>
            </w:r>
            <w:r w:rsidRPr="00D716F0">
              <w:rPr>
                <w:rFonts w:eastAsia="宋体"/>
                <w:color w:val="000000"/>
                <w:sz w:val="13"/>
                <w:szCs w:val="13"/>
              </w:rPr>
              <w:br/>
              <w:t>0.0123</w:t>
            </w:r>
          </w:p>
        </w:tc>
        <w:tc>
          <w:tcPr>
            <w:tcW w:w="1388" w:type="dxa"/>
            <w:tcBorders>
              <w:top w:val="nil"/>
              <w:bottom w:val="nil"/>
            </w:tcBorders>
            <w:vAlign w:val="center"/>
          </w:tcPr>
          <w:p w14:paraId="4D68611D" w14:textId="2EF7D110"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0.7352</w:t>
            </w:r>
            <w:r w:rsidRPr="00D716F0">
              <w:rPr>
                <w:rFonts w:eastAsia="Heiti SC Light"/>
                <w:color w:val="000000" w:themeColor="text1"/>
                <w:sz w:val="13"/>
                <w:szCs w:val="13"/>
              </w:rPr>
              <w:t>±</w:t>
            </w:r>
            <w:r w:rsidR="00A800C7" w:rsidRPr="00D716F0">
              <w:rPr>
                <w:rFonts w:eastAsia="宋体"/>
                <w:color w:val="000000"/>
                <w:sz w:val="13"/>
                <w:szCs w:val="13"/>
              </w:rPr>
              <w:t>5.1755</w:t>
            </w:r>
            <w:r w:rsidRPr="00D716F0">
              <w:rPr>
                <w:rFonts w:eastAsia="宋体"/>
                <w:color w:val="000000"/>
                <w:sz w:val="13"/>
                <w:szCs w:val="13"/>
              </w:rPr>
              <w:br/>
              <w:t>0.0079</w:t>
            </w:r>
          </w:p>
        </w:tc>
        <w:tc>
          <w:tcPr>
            <w:tcW w:w="1388" w:type="dxa"/>
            <w:tcBorders>
              <w:top w:val="nil"/>
              <w:bottom w:val="nil"/>
            </w:tcBorders>
            <w:vAlign w:val="center"/>
          </w:tcPr>
          <w:p w14:paraId="386286D4" w14:textId="741C139F"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0.6403</w:t>
            </w:r>
            <w:r w:rsidRPr="00D716F0">
              <w:rPr>
                <w:rFonts w:eastAsia="Heiti SC Light"/>
                <w:color w:val="000000" w:themeColor="text1"/>
                <w:sz w:val="13"/>
                <w:szCs w:val="13"/>
              </w:rPr>
              <w:t>±</w:t>
            </w:r>
            <w:r w:rsidR="00A800C7" w:rsidRPr="00D716F0">
              <w:rPr>
                <w:rFonts w:eastAsia="宋体"/>
                <w:color w:val="000000"/>
                <w:sz w:val="13"/>
                <w:szCs w:val="13"/>
              </w:rPr>
              <w:t>21.1010</w:t>
            </w:r>
            <w:r w:rsidRPr="00D716F0">
              <w:rPr>
                <w:rFonts w:eastAsia="宋体"/>
                <w:color w:val="000000"/>
                <w:sz w:val="13"/>
                <w:szCs w:val="13"/>
              </w:rPr>
              <w:br/>
              <w:t>0.2823</w:t>
            </w:r>
          </w:p>
        </w:tc>
        <w:tc>
          <w:tcPr>
            <w:tcW w:w="1389" w:type="dxa"/>
            <w:tcBorders>
              <w:top w:val="nil"/>
              <w:bottom w:val="nil"/>
            </w:tcBorders>
            <w:vAlign w:val="center"/>
          </w:tcPr>
          <w:p w14:paraId="36DB3F12" w14:textId="7429BF88"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0.7485</w:t>
            </w:r>
            <w:r w:rsidRPr="00D716F0">
              <w:rPr>
                <w:rFonts w:eastAsia="Heiti SC Light"/>
                <w:color w:val="000000" w:themeColor="text1"/>
                <w:sz w:val="13"/>
                <w:szCs w:val="13"/>
              </w:rPr>
              <w:t>±</w:t>
            </w:r>
            <w:r w:rsidR="00A800C7" w:rsidRPr="00D716F0">
              <w:rPr>
                <w:rFonts w:eastAsia="宋体"/>
                <w:color w:val="000000"/>
                <w:sz w:val="13"/>
                <w:szCs w:val="13"/>
              </w:rPr>
              <w:t>5.0298</w:t>
            </w:r>
            <w:r w:rsidRPr="00D716F0">
              <w:rPr>
                <w:rFonts w:eastAsia="宋体"/>
                <w:color w:val="000000"/>
                <w:sz w:val="13"/>
                <w:szCs w:val="13"/>
              </w:rPr>
              <w:br/>
              <w:t>0.7074</w:t>
            </w:r>
          </w:p>
        </w:tc>
      </w:tr>
      <w:tr w:rsidR="005343C1" w14:paraId="7348A01B" w14:textId="77777777" w:rsidTr="005343C1">
        <w:trPr>
          <w:trHeight w:val="627"/>
        </w:trPr>
        <w:tc>
          <w:tcPr>
            <w:tcW w:w="1388" w:type="dxa"/>
            <w:tcBorders>
              <w:top w:val="nil"/>
              <w:bottom w:val="nil"/>
            </w:tcBorders>
            <w:vAlign w:val="center"/>
          </w:tcPr>
          <w:p w14:paraId="7A282E91" w14:textId="77E086FD"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lastRenderedPageBreak/>
              <w:t>blood</w:t>
            </w:r>
          </w:p>
        </w:tc>
        <w:tc>
          <w:tcPr>
            <w:tcW w:w="1388" w:type="dxa"/>
            <w:tcBorders>
              <w:top w:val="nil"/>
              <w:bottom w:val="nil"/>
            </w:tcBorders>
            <w:vAlign w:val="center"/>
          </w:tcPr>
          <w:p w14:paraId="012CD90B" w14:textId="6F14515D" w:rsidR="00496414" w:rsidRPr="00D716F0" w:rsidRDefault="00BE333C" w:rsidP="00AC4568">
            <w:pPr>
              <w:adjustRightInd w:val="0"/>
              <w:snapToGrid w:val="0"/>
              <w:spacing w:line="360" w:lineRule="auto"/>
              <w:jc w:val="center"/>
              <w:rPr>
                <w:rFonts w:eastAsia="Heiti SC Light"/>
                <w:sz w:val="13"/>
                <w:szCs w:val="13"/>
              </w:rPr>
            </w:pPr>
            <w:r w:rsidRPr="009B5123">
              <w:rPr>
                <w:rFonts w:eastAsia="宋体"/>
                <w:b/>
                <w:color w:val="000000"/>
                <w:sz w:val="15"/>
                <w:szCs w:val="15"/>
              </w:rPr>
              <w:t>0.7767</w:t>
            </w:r>
            <w:r w:rsidR="00496414" w:rsidRPr="009B5123">
              <w:rPr>
                <w:rFonts w:eastAsia="Heiti SC Light"/>
                <w:b/>
                <w:color w:val="000000" w:themeColor="text1"/>
                <w:sz w:val="15"/>
                <w:szCs w:val="15"/>
              </w:rPr>
              <w:t>±</w:t>
            </w:r>
            <w:r w:rsidR="00946354" w:rsidRPr="009B5123">
              <w:rPr>
                <w:rFonts w:eastAsia="宋体"/>
                <w:b/>
                <w:color w:val="000000"/>
                <w:sz w:val="15"/>
                <w:szCs w:val="15"/>
              </w:rPr>
              <w:t>2.5195</w:t>
            </w:r>
            <w:r w:rsidR="00496414" w:rsidRPr="00D716F0">
              <w:rPr>
                <w:rFonts w:eastAsia="宋体"/>
                <w:color w:val="000000"/>
                <w:sz w:val="13"/>
                <w:szCs w:val="13"/>
              </w:rPr>
              <w:br/>
            </w:r>
            <w:r w:rsidR="00AC4568">
              <w:rPr>
                <w:rFonts w:eastAsia="宋体"/>
                <w:color w:val="000000"/>
                <w:sz w:val="13"/>
                <w:szCs w:val="13"/>
              </w:rPr>
              <w:t>1.0401</w:t>
            </w:r>
          </w:p>
        </w:tc>
        <w:tc>
          <w:tcPr>
            <w:tcW w:w="1389" w:type="dxa"/>
            <w:tcBorders>
              <w:top w:val="nil"/>
              <w:bottom w:val="nil"/>
            </w:tcBorders>
            <w:vAlign w:val="center"/>
          </w:tcPr>
          <w:p w14:paraId="308F3D29" w14:textId="2852313D"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0.7420</w:t>
            </w:r>
            <w:r w:rsidRPr="00D716F0">
              <w:rPr>
                <w:rFonts w:eastAsia="Heiti SC Light"/>
                <w:color w:val="000000" w:themeColor="text1"/>
                <w:sz w:val="13"/>
                <w:szCs w:val="13"/>
              </w:rPr>
              <w:t>±</w:t>
            </w:r>
            <w:r w:rsidR="006A065B" w:rsidRPr="00D716F0">
              <w:rPr>
                <w:rFonts w:eastAsia="宋体"/>
                <w:color w:val="000000"/>
                <w:sz w:val="13"/>
                <w:szCs w:val="13"/>
              </w:rPr>
              <w:t>2.8340</w:t>
            </w:r>
            <w:r w:rsidRPr="00D716F0">
              <w:rPr>
                <w:rFonts w:eastAsia="宋体"/>
                <w:color w:val="000000"/>
                <w:sz w:val="13"/>
                <w:szCs w:val="13"/>
              </w:rPr>
              <w:br/>
              <w:t>0.0129</w:t>
            </w:r>
          </w:p>
        </w:tc>
        <w:tc>
          <w:tcPr>
            <w:tcW w:w="1388" w:type="dxa"/>
            <w:tcBorders>
              <w:top w:val="nil"/>
              <w:bottom w:val="nil"/>
            </w:tcBorders>
            <w:vAlign w:val="center"/>
          </w:tcPr>
          <w:p w14:paraId="022A1049" w14:textId="7CAD8848"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0.7728</w:t>
            </w:r>
            <w:r w:rsidRPr="00D716F0">
              <w:rPr>
                <w:rFonts w:eastAsia="Heiti SC Light"/>
                <w:color w:val="000000" w:themeColor="text1"/>
                <w:sz w:val="13"/>
                <w:szCs w:val="13"/>
              </w:rPr>
              <w:t>±</w:t>
            </w:r>
            <w:r w:rsidR="006A065B" w:rsidRPr="00D716F0">
              <w:rPr>
                <w:rFonts w:eastAsia="宋体"/>
                <w:color w:val="000000"/>
                <w:sz w:val="13"/>
                <w:szCs w:val="13"/>
              </w:rPr>
              <w:t>1.0648</w:t>
            </w:r>
            <w:r w:rsidRPr="00D716F0">
              <w:rPr>
                <w:rFonts w:eastAsia="宋体"/>
                <w:color w:val="000000"/>
                <w:sz w:val="13"/>
                <w:szCs w:val="13"/>
              </w:rPr>
              <w:br/>
              <w:t>0.0739</w:t>
            </w:r>
          </w:p>
        </w:tc>
        <w:tc>
          <w:tcPr>
            <w:tcW w:w="1388" w:type="dxa"/>
            <w:tcBorders>
              <w:top w:val="nil"/>
              <w:bottom w:val="nil"/>
            </w:tcBorders>
            <w:vAlign w:val="center"/>
          </w:tcPr>
          <w:p w14:paraId="22BF7CF4" w14:textId="56F7D4DA"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0.7620</w:t>
            </w:r>
            <w:r w:rsidRPr="00D716F0">
              <w:rPr>
                <w:rFonts w:eastAsia="Heiti SC Light"/>
                <w:color w:val="000000" w:themeColor="text1"/>
                <w:sz w:val="13"/>
                <w:szCs w:val="13"/>
              </w:rPr>
              <w:t>±</w:t>
            </w:r>
            <w:r w:rsidR="006A065B" w:rsidRPr="00D716F0">
              <w:rPr>
                <w:rFonts w:eastAsia="宋体"/>
                <w:color w:val="000000"/>
                <w:sz w:val="13"/>
                <w:szCs w:val="13"/>
              </w:rPr>
              <w:t>2.2723</w:t>
            </w:r>
            <w:r w:rsidRPr="00D716F0">
              <w:rPr>
                <w:rFonts w:eastAsia="宋体"/>
                <w:color w:val="000000"/>
                <w:sz w:val="13"/>
                <w:szCs w:val="13"/>
              </w:rPr>
              <w:br/>
              <w:t>0.1887</w:t>
            </w:r>
          </w:p>
        </w:tc>
        <w:tc>
          <w:tcPr>
            <w:tcW w:w="1389" w:type="dxa"/>
            <w:tcBorders>
              <w:top w:val="nil"/>
              <w:bottom w:val="nil"/>
            </w:tcBorders>
            <w:vAlign w:val="center"/>
          </w:tcPr>
          <w:p w14:paraId="27294FDC" w14:textId="525CDC7D" w:rsidR="00496414" w:rsidRPr="00D716F0" w:rsidRDefault="00496414" w:rsidP="005343C1">
            <w:pPr>
              <w:adjustRightInd w:val="0"/>
              <w:snapToGrid w:val="0"/>
              <w:spacing w:line="360" w:lineRule="auto"/>
              <w:jc w:val="center"/>
              <w:rPr>
                <w:rFonts w:eastAsia="Heiti SC Light"/>
                <w:sz w:val="13"/>
                <w:szCs w:val="13"/>
              </w:rPr>
            </w:pPr>
            <w:r w:rsidRPr="009B5123">
              <w:rPr>
                <w:rFonts w:eastAsia="宋体"/>
                <w:color w:val="000000"/>
                <w:sz w:val="13"/>
                <w:szCs w:val="13"/>
              </w:rPr>
              <w:t>0.7620</w:t>
            </w:r>
            <w:r w:rsidRPr="009B5123">
              <w:rPr>
                <w:rFonts w:eastAsia="Heiti SC Light"/>
                <w:color w:val="000000" w:themeColor="text1"/>
                <w:sz w:val="13"/>
                <w:szCs w:val="13"/>
              </w:rPr>
              <w:t>±</w:t>
            </w:r>
            <w:r w:rsidR="006A065B" w:rsidRPr="009B5123">
              <w:rPr>
                <w:rFonts w:eastAsia="宋体"/>
                <w:color w:val="000000"/>
                <w:sz w:val="13"/>
                <w:szCs w:val="13"/>
              </w:rPr>
              <w:t>0.9571</w:t>
            </w:r>
            <w:r w:rsidR="005343C1" w:rsidRPr="008D4F7A">
              <w:rPr>
                <w:rFonts w:eastAsia="宋体"/>
                <w:color w:val="000000"/>
                <w:sz w:val="15"/>
                <w:szCs w:val="15"/>
              </w:rPr>
              <w:br/>
            </w:r>
            <w:r w:rsidR="005343C1" w:rsidRPr="00D716F0">
              <w:rPr>
                <w:rFonts w:eastAsia="宋体"/>
                <w:color w:val="000000"/>
                <w:sz w:val="13"/>
                <w:szCs w:val="13"/>
              </w:rPr>
              <w:t>0.8738</w:t>
            </w:r>
          </w:p>
        </w:tc>
      </w:tr>
      <w:tr w:rsidR="005343C1" w14:paraId="51CC2DCD" w14:textId="77777777" w:rsidTr="005343C1">
        <w:trPr>
          <w:trHeight w:val="627"/>
        </w:trPr>
        <w:tc>
          <w:tcPr>
            <w:tcW w:w="1388" w:type="dxa"/>
            <w:tcBorders>
              <w:top w:val="nil"/>
              <w:bottom w:val="nil"/>
            </w:tcBorders>
            <w:vAlign w:val="center"/>
          </w:tcPr>
          <w:p w14:paraId="44332006" w14:textId="54BF147C"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monk2</w:t>
            </w:r>
          </w:p>
        </w:tc>
        <w:tc>
          <w:tcPr>
            <w:tcW w:w="1388" w:type="dxa"/>
            <w:tcBorders>
              <w:top w:val="nil"/>
              <w:bottom w:val="nil"/>
            </w:tcBorders>
            <w:vAlign w:val="center"/>
          </w:tcPr>
          <w:p w14:paraId="22BE0399" w14:textId="5538C85E" w:rsidR="00496414" w:rsidRPr="00D716F0" w:rsidRDefault="00496414" w:rsidP="0042354D">
            <w:pPr>
              <w:adjustRightInd w:val="0"/>
              <w:snapToGrid w:val="0"/>
              <w:spacing w:line="360" w:lineRule="auto"/>
              <w:jc w:val="center"/>
              <w:rPr>
                <w:rFonts w:eastAsia="Heiti SC Light"/>
                <w:sz w:val="13"/>
                <w:szCs w:val="13"/>
              </w:rPr>
            </w:pPr>
            <w:r w:rsidRPr="00D716F0">
              <w:rPr>
                <w:rFonts w:eastAsia="宋体"/>
                <w:color w:val="000000"/>
                <w:sz w:val="13"/>
                <w:szCs w:val="13"/>
              </w:rPr>
              <w:t>0.6</w:t>
            </w:r>
            <w:r w:rsidR="000F3360" w:rsidRPr="00D716F0">
              <w:rPr>
                <w:rFonts w:eastAsia="宋体"/>
                <w:color w:val="000000"/>
                <w:sz w:val="13"/>
                <w:szCs w:val="13"/>
              </w:rPr>
              <w:t>472</w:t>
            </w:r>
            <w:r w:rsidRPr="00D716F0">
              <w:rPr>
                <w:rFonts w:eastAsia="Heiti SC Light"/>
                <w:color w:val="000000" w:themeColor="text1"/>
                <w:sz w:val="13"/>
                <w:szCs w:val="13"/>
              </w:rPr>
              <w:t>±</w:t>
            </w:r>
            <w:r w:rsidR="0042354D" w:rsidRPr="00D716F0">
              <w:rPr>
                <w:rFonts w:eastAsia="宋体"/>
                <w:color w:val="000000"/>
                <w:sz w:val="13"/>
                <w:szCs w:val="13"/>
              </w:rPr>
              <w:t>2.0267</w:t>
            </w:r>
            <w:r w:rsidR="0042354D" w:rsidRPr="00D716F0">
              <w:rPr>
                <w:rFonts w:eastAsia="宋体"/>
                <w:color w:val="000000"/>
                <w:sz w:val="13"/>
                <w:szCs w:val="13"/>
              </w:rPr>
              <w:br/>
              <w:t>0.6314</w:t>
            </w:r>
          </w:p>
        </w:tc>
        <w:tc>
          <w:tcPr>
            <w:tcW w:w="1389" w:type="dxa"/>
            <w:tcBorders>
              <w:top w:val="nil"/>
              <w:bottom w:val="nil"/>
            </w:tcBorders>
            <w:vAlign w:val="center"/>
          </w:tcPr>
          <w:p w14:paraId="6E9CB941" w14:textId="7E502059"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0.6489</w:t>
            </w:r>
            <w:r w:rsidRPr="00D716F0">
              <w:rPr>
                <w:rFonts w:eastAsia="Heiti SC Light"/>
                <w:color w:val="000000" w:themeColor="text1"/>
                <w:sz w:val="13"/>
                <w:szCs w:val="13"/>
              </w:rPr>
              <w:t>±</w:t>
            </w:r>
            <w:r w:rsidR="004C000F" w:rsidRPr="00D716F0">
              <w:rPr>
                <w:rFonts w:eastAsia="宋体"/>
                <w:color w:val="000000"/>
                <w:sz w:val="13"/>
                <w:szCs w:val="13"/>
              </w:rPr>
              <w:t>0.5692</w:t>
            </w:r>
            <w:r w:rsidRPr="00D716F0">
              <w:rPr>
                <w:rFonts w:eastAsia="宋体"/>
                <w:color w:val="000000"/>
                <w:sz w:val="13"/>
                <w:szCs w:val="13"/>
              </w:rPr>
              <w:br/>
              <w:t>0.0130</w:t>
            </w:r>
          </w:p>
        </w:tc>
        <w:tc>
          <w:tcPr>
            <w:tcW w:w="1388" w:type="dxa"/>
            <w:tcBorders>
              <w:top w:val="nil"/>
              <w:bottom w:val="nil"/>
            </w:tcBorders>
            <w:vAlign w:val="center"/>
          </w:tcPr>
          <w:p w14:paraId="0D7BE70E" w14:textId="62F5FE2D"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0.5408</w:t>
            </w:r>
            <w:r w:rsidRPr="00D716F0">
              <w:rPr>
                <w:rFonts w:eastAsia="Heiti SC Light"/>
                <w:color w:val="000000" w:themeColor="text1"/>
                <w:sz w:val="13"/>
                <w:szCs w:val="13"/>
              </w:rPr>
              <w:t>±</w:t>
            </w:r>
            <w:r w:rsidR="004C000F" w:rsidRPr="00D716F0">
              <w:rPr>
                <w:rFonts w:eastAsia="宋体"/>
                <w:color w:val="000000"/>
                <w:sz w:val="13"/>
                <w:szCs w:val="13"/>
              </w:rPr>
              <w:t>1.3513</w:t>
            </w:r>
            <w:r w:rsidRPr="00D716F0">
              <w:rPr>
                <w:rFonts w:eastAsia="宋体"/>
                <w:color w:val="000000"/>
                <w:sz w:val="13"/>
                <w:szCs w:val="13"/>
              </w:rPr>
              <w:br/>
              <w:t xml:space="preserve"> 0.0532</w:t>
            </w:r>
          </w:p>
        </w:tc>
        <w:tc>
          <w:tcPr>
            <w:tcW w:w="1388" w:type="dxa"/>
            <w:tcBorders>
              <w:top w:val="nil"/>
              <w:bottom w:val="nil"/>
            </w:tcBorders>
            <w:vAlign w:val="center"/>
          </w:tcPr>
          <w:p w14:paraId="655BC20D" w14:textId="1224F5DE"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0.6572</w:t>
            </w:r>
            <w:r w:rsidRPr="008D4F7A">
              <w:rPr>
                <w:rFonts w:eastAsia="Heiti SC Light"/>
                <w:b/>
                <w:color w:val="000000" w:themeColor="text1"/>
                <w:sz w:val="15"/>
                <w:szCs w:val="15"/>
              </w:rPr>
              <w:t>±</w:t>
            </w:r>
            <w:r w:rsidR="004C000F" w:rsidRPr="008D4F7A">
              <w:rPr>
                <w:rFonts w:eastAsia="宋体"/>
                <w:b/>
                <w:color w:val="000000"/>
                <w:sz w:val="15"/>
                <w:szCs w:val="15"/>
              </w:rPr>
              <w:t>3.5684</w:t>
            </w:r>
            <w:r w:rsidRPr="00D716F0">
              <w:rPr>
                <w:rFonts w:eastAsia="宋体"/>
                <w:color w:val="000000"/>
                <w:sz w:val="13"/>
                <w:szCs w:val="13"/>
              </w:rPr>
              <w:br/>
              <w:t>0.1224</w:t>
            </w:r>
          </w:p>
        </w:tc>
        <w:tc>
          <w:tcPr>
            <w:tcW w:w="1389" w:type="dxa"/>
            <w:tcBorders>
              <w:top w:val="nil"/>
              <w:bottom w:val="nil"/>
            </w:tcBorders>
            <w:vAlign w:val="center"/>
          </w:tcPr>
          <w:p w14:paraId="0C304EE2" w14:textId="2EF9003E"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0.6689</w:t>
            </w:r>
            <w:r w:rsidRPr="00D716F0">
              <w:rPr>
                <w:rFonts w:eastAsia="Heiti SC Light"/>
                <w:color w:val="000000" w:themeColor="text1"/>
                <w:sz w:val="13"/>
                <w:szCs w:val="13"/>
              </w:rPr>
              <w:t>±</w:t>
            </w:r>
            <w:r w:rsidR="004C000F" w:rsidRPr="00D716F0">
              <w:rPr>
                <w:rFonts w:eastAsia="宋体"/>
                <w:color w:val="000000"/>
                <w:sz w:val="13"/>
                <w:szCs w:val="13"/>
              </w:rPr>
              <w:t>2.9674</w:t>
            </w:r>
            <w:r w:rsidRPr="00D716F0">
              <w:rPr>
                <w:rFonts w:eastAsia="宋体"/>
                <w:color w:val="000000"/>
                <w:sz w:val="13"/>
                <w:szCs w:val="13"/>
              </w:rPr>
              <w:br/>
              <w:t>0.8881</w:t>
            </w:r>
          </w:p>
        </w:tc>
      </w:tr>
      <w:tr w:rsidR="005343C1" w14:paraId="4FE0FB49" w14:textId="77777777" w:rsidTr="005343C1">
        <w:trPr>
          <w:trHeight w:val="627"/>
        </w:trPr>
        <w:tc>
          <w:tcPr>
            <w:tcW w:w="1388" w:type="dxa"/>
            <w:tcBorders>
              <w:top w:val="nil"/>
              <w:bottom w:val="nil"/>
            </w:tcBorders>
            <w:vAlign w:val="center"/>
          </w:tcPr>
          <w:p w14:paraId="2105E2EC" w14:textId="741D572E" w:rsidR="00496414" w:rsidRPr="00930C03" w:rsidRDefault="00496414" w:rsidP="005343C1">
            <w:pPr>
              <w:adjustRightInd w:val="0"/>
              <w:snapToGrid w:val="0"/>
              <w:spacing w:line="360" w:lineRule="auto"/>
              <w:jc w:val="center"/>
              <w:rPr>
                <w:rFonts w:eastAsia="Heiti SC Light"/>
                <w:sz w:val="18"/>
                <w:szCs w:val="18"/>
              </w:rPr>
            </w:pPr>
            <w:r w:rsidRPr="00930C03">
              <w:rPr>
                <w:rFonts w:eastAsia="宋体"/>
                <w:color w:val="000000"/>
                <w:sz w:val="18"/>
                <w:szCs w:val="18"/>
              </w:rPr>
              <w:t>monk3</w:t>
            </w:r>
          </w:p>
        </w:tc>
        <w:tc>
          <w:tcPr>
            <w:tcW w:w="1388" w:type="dxa"/>
            <w:tcBorders>
              <w:top w:val="nil"/>
              <w:bottom w:val="nil"/>
            </w:tcBorders>
            <w:vAlign w:val="center"/>
          </w:tcPr>
          <w:p w14:paraId="04160AF0" w14:textId="0E821095" w:rsidR="00496414" w:rsidRPr="00D716F0" w:rsidRDefault="00496414" w:rsidP="00190487">
            <w:pPr>
              <w:adjustRightInd w:val="0"/>
              <w:snapToGrid w:val="0"/>
              <w:spacing w:line="360" w:lineRule="auto"/>
              <w:jc w:val="center"/>
              <w:rPr>
                <w:rFonts w:eastAsia="Heiti SC Light"/>
                <w:sz w:val="13"/>
                <w:szCs w:val="13"/>
              </w:rPr>
            </w:pPr>
            <w:r w:rsidRPr="00D716F0">
              <w:rPr>
                <w:rFonts w:eastAsia="宋体"/>
                <w:color w:val="000000"/>
                <w:sz w:val="13"/>
                <w:szCs w:val="13"/>
              </w:rPr>
              <w:t>0.</w:t>
            </w:r>
            <w:r w:rsidR="00190487" w:rsidRPr="00D716F0">
              <w:rPr>
                <w:rFonts w:eastAsia="宋体"/>
                <w:color w:val="000000"/>
                <w:sz w:val="13"/>
                <w:szCs w:val="13"/>
              </w:rPr>
              <w:t>8284</w:t>
            </w:r>
            <w:r w:rsidRPr="00D716F0">
              <w:rPr>
                <w:rFonts w:eastAsia="Heiti SC Light"/>
                <w:color w:val="000000" w:themeColor="text1"/>
                <w:sz w:val="13"/>
                <w:szCs w:val="13"/>
              </w:rPr>
              <w:t>±</w:t>
            </w:r>
            <w:r w:rsidR="00190487" w:rsidRPr="00D716F0">
              <w:rPr>
                <w:rFonts w:eastAsia="宋体"/>
                <w:color w:val="000000"/>
                <w:sz w:val="13"/>
                <w:szCs w:val="13"/>
              </w:rPr>
              <w:t>5.9756</w:t>
            </w:r>
            <w:r w:rsidRPr="00D716F0">
              <w:rPr>
                <w:rFonts w:eastAsia="宋体"/>
                <w:color w:val="000000"/>
                <w:sz w:val="13"/>
                <w:szCs w:val="13"/>
              </w:rPr>
              <w:br/>
            </w:r>
            <w:r w:rsidR="00190487" w:rsidRPr="00D716F0">
              <w:rPr>
                <w:rFonts w:eastAsia="宋体"/>
                <w:color w:val="000000"/>
                <w:sz w:val="13"/>
                <w:szCs w:val="13"/>
              </w:rPr>
              <w:t>0.6786</w:t>
            </w:r>
          </w:p>
        </w:tc>
        <w:tc>
          <w:tcPr>
            <w:tcW w:w="1389" w:type="dxa"/>
            <w:tcBorders>
              <w:top w:val="nil"/>
              <w:bottom w:val="nil"/>
            </w:tcBorders>
            <w:vAlign w:val="center"/>
          </w:tcPr>
          <w:p w14:paraId="5CAE3D87" w14:textId="17491AA1"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0.8700</w:t>
            </w:r>
            <w:r w:rsidRPr="008D4F7A">
              <w:rPr>
                <w:rFonts w:eastAsia="Heiti SC Light"/>
                <w:b/>
                <w:color w:val="000000" w:themeColor="text1"/>
                <w:sz w:val="15"/>
                <w:szCs w:val="15"/>
              </w:rPr>
              <w:t>±</w:t>
            </w:r>
            <w:r w:rsidR="009F08ED" w:rsidRPr="008D4F7A">
              <w:rPr>
                <w:rFonts w:eastAsia="宋体"/>
                <w:b/>
                <w:color w:val="000000"/>
                <w:sz w:val="15"/>
                <w:szCs w:val="15"/>
              </w:rPr>
              <w:t>2.1738</w:t>
            </w:r>
            <w:r w:rsidRPr="00D716F0">
              <w:rPr>
                <w:rFonts w:eastAsia="宋体"/>
                <w:color w:val="000000"/>
                <w:sz w:val="13"/>
                <w:szCs w:val="13"/>
              </w:rPr>
              <w:br/>
              <w:t>0.0142</w:t>
            </w:r>
          </w:p>
        </w:tc>
        <w:tc>
          <w:tcPr>
            <w:tcW w:w="1388" w:type="dxa"/>
            <w:tcBorders>
              <w:top w:val="nil"/>
              <w:bottom w:val="nil"/>
            </w:tcBorders>
            <w:vAlign w:val="center"/>
          </w:tcPr>
          <w:p w14:paraId="237B418E" w14:textId="2DBF19AF"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0.7816</w:t>
            </w:r>
            <w:r w:rsidRPr="00D716F0">
              <w:rPr>
                <w:rFonts w:eastAsia="Heiti SC Light"/>
                <w:color w:val="000000" w:themeColor="text1"/>
                <w:sz w:val="13"/>
                <w:szCs w:val="13"/>
              </w:rPr>
              <w:t>±</w:t>
            </w:r>
            <w:r w:rsidR="007C4CA7" w:rsidRPr="00D716F0">
              <w:rPr>
                <w:rFonts w:eastAsia="宋体"/>
                <w:color w:val="000000"/>
                <w:sz w:val="13"/>
                <w:szCs w:val="13"/>
              </w:rPr>
              <w:t>2.7899</w:t>
            </w:r>
            <w:r w:rsidRPr="00D716F0">
              <w:rPr>
                <w:rFonts w:eastAsia="宋体"/>
                <w:color w:val="000000"/>
                <w:sz w:val="13"/>
                <w:szCs w:val="13"/>
              </w:rPr>
              <w:br/>
              <w:t>0.0361</w:t>
            </w:r>
          </w:p>
        </w:tc>
        <w:tc>
          <w:tcPr>
            <w:tcW w:w="1388" w:type="dxa"/>
            <w:tcBorders>
              <w:top w:val="nil"/>
              <w:bottom w:val="nil"/>
            </w:tcBorders>
            <w:vAlign w:val="center"/>
          </w:tcPr>
          <w:p w14:paraId="4A8EB270" w14:textId="7A190AC5"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0.4801</w:t>
            </w:r>
            <w:r w:rsidRPr="00D716F0">
              <w:rPr>
                <w:rFonts w:eastAsia="Heiti SC Light"/>
                <w:color w:val="000000" w:themeColor="text1"/>
                <w:sz w:val="13"/>
                <w:szCs w:val="13"/>
              </w:rPr>
              <w:t>±</w:t>
            </w:r>
            <w:r w:rsidR="007C4CA7" w:rsidRPr="00D716F0">
              <w:rPr>
                <w:rFonts w:eastAsia="宋体"/>
                <w:color w:val="000000"/>
                <w:sz w:val="13"/>
                <w:szCs w:val="13"/>
              </w:rPr>
              <w:t>3.5137</w:t>
            </w:r>
            <w:r w:rsidRPr="00D716F0">
              <w:rPr>
                <w:rFonts w:eastAsia="宋体"/>
                <w:color w:val="000000"/>
                <w:sz w:val="13"/>
                <w:szCs w:val="13"/>
              </w:rPr>
              <w:br/>
              <w:t>0.1020</w:t>
            </w:r>
          </w:p>
        </w:tc>
        <w:tc>
          <w:tcPr>
            <w:tcW w:w="1389" w:type="dxa"/>
            <w:tcBorders>
              <w:top w:val="nil"/>
              <w:bottom w:val="nil"/>
            </w:tcBorders>
            <w:vAlign w:val="center"/>
          </w:tcPr>
          <w:p w14:paraId="5F6041F6" w14:textId="7EDCDD0C"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0.7978</w:t>
            </w:r>
            <w:r w:rsidRPr="00D716F0">
              <w:rPr>
                <w:rFonts w:eastAsia="Heiti SC Light"/>
                <w:color w:val="000000" w:themeColor="text1"/>
                <w:sz w:val="13"/>
                <w:szCs w:val="13"/>
              </w:rPr>
              <w:t>±</w:t>
            </w:r>
            <w:r w:rsidR="007C4CA7" w:rsidRPr="00D716F0">
              <w:rPr>
                <w:rFonts w:eastAsia="宋体"/>
                <w:color w:val="000000"/>
                <w:sz w:val="13"/>
                <w:szCs w:val="13"/>
              </w:rPr>
              <w:t>3.6369</w:t>
            </w:r>
            <w:r w:rsidRPr="00D716F0">
              <w:rPr>
                <w:rFonts w:eastAsia="宋体"/>
                <w:color w:val="000000"/>
                <w:sz w:val="13"/>
                <w:szCs w:val="13"/>
              </w:rPr>
              <w:br/>
              <w:t>0.8342</w:t>
            </w:r>
          </w:p>
        </w:tc>
      </w:tr>
      <w:tr w:rsidR="005343C1" w14:paraId="1FAD4210" w14:textId="77777777" w:rsidTr="005343C1">
        <w:trPr>
          <w:trHeight w:val="627"/>
        </w:trPr>
        <w:tc>
          <w:tcPr>
            <w:tcW w:w="1388" w:type="dxa"/>
            <w:tcBorders>
              <w:top w:val="nil"/>
              <w:bottom w:val="nil"/>
            </w:tcBorders>
            <w:vAlign w:val="center"/>
          </w:tcPr>
          <w:p w14:paraId="051505A7" w14:textId="1EB7CDD2"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wpbc</w:t>
            </w:r>
            <w:proofErr w:type="spellEnd"/>
          </w:p>
        </w:tc>
        <w:tc>
          <w:tcPr>
            <w:tcW w:w="1388" w:type="dxa"/>
            <w:tcBorders>
              <w:top w:val="nil"/>
              <w:bottom w:val="nil"/>
            </w:tcBorders>
            <w:vAlign w:val="center"/>
          </w:tcPr>
          <w:p w14:paraId="4C25182D" w14:textId="53F47504" w:rsidR="00496414" w:rsidRPr="00D716F0" w:rsidRDefault="000C486D" w:rsidP="00DB1ECB">
            <w:pPr>
              <w:adjustRightInd w:val="0"/>
              <w:snapToGrid w:val="0"/>
              <w:spacing w:line="360" w:lineRule="auto"/>
              <w:jc w:val="center"/>
              <w:rPr>
                <w:rFonts w:eastAsia="Heiti SC Light"/>
                <w:sz w:val="13"/>
                <w:szCs w:val="13"/>
              </w:rPr>
            </w:pPr>
            <w:r w:rsidRPr="002353FE">
              <w:rPr>
                <w:rFonts w:eastAsia="宋体"/>
                <w:b/>
                <w:color w:val="000000"/>
                <w:sz w:val="15"/>
                <w:szCs w:val="15"/>
              </w:rPr>
              <w:t>0.7891</w:t>
            </w:r>
            <w:r w:rsidR="00496414" w:rsidRPr="002353FE">
              <w:rPr>
                <w:rFonts w:eastAsia="Heiti SC Light"/>
                <w:b/>
                <w:color w:val="000000" w:themeColor="text1"/>
                <w:sz w:val="15"/>
                <w:szCs w:val="15"/>
              </w:rPr>
              <w:t>±</w:t>
            </w:r>
            <w:r w:rsidR="00EA251E" w:rsidRPr="002353FE">
              <w:rPr>
                <w:rFonts w:eastAsia="宋体"/>
                <w:b/>
                <w:color w:val="000000"/>
                <w:sz w:val="15"/>
                <w:szCs w:val="15"/>
              </w:rPr>
              <w:t>5.8439</w:t>
            </w:r>
            <w:r w:rsidR="00496414" w:rsidRPr="00D716F0">
              <w:rPr>
                <w:rFonts w:eastAsia="宋体"/>
                <w:color w:val="000000"/>
                <w:sz w:val="13"/>
                <w:szCs w:val="13"/>
              </w:rPr>
              <w:br/>
            </w:r>
            <w:r w:rsidR="00DB1ECB">
              <w:rPr>
                <w:rFonts w:eastAsia="宋体"/>
                <w:color w:val="000000"/>
                <w:sz w:val="13"/>
                <w:szCs w:val="13"/>
              </w:rPr>
              <w:t>0.1236</w:t>
            </w:r>
          </w:p>
        </w:tc>
        <w:tc>
          <w:tcPr>
            <w:tcW w:w="1389" w:type="dxa"/>
            <w:tcBorders>
              <w:top w:val="nil"/>
              <w:bottom w:val="nil"/>
            </w:tcBorders>
            <w:vAlign w:val="center"/>
          </w:tcPr>
          <w:p w14:paraId="461D5BA7" w14:textId="4861DAAF"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0.7267</w:t>
            </w:r>
            <w:r w:rsidRPr="00D716F0">
              <w:rPr>
                <w:rFonts w:eastAsia="Heiti SC Light"/>
                <w:color w:val="000000" w:themeColor="text1"/>
                <w:sz w:val="13"/>
                <w:szCs w:val="13"/>
              </w:rPr>
              <w:t>±</w:t>
            </w:r>
            <w:r w:rsidR="00FF5AFA" w:rsidRPr="00D716F0">
              <w:rPr>
                <w:rFonts w:eastAsia="宋体"/>
                <w:color w:val="000000"/>
                <w:sz w:val="13"/>
                <w:szCs w:val="13"/>
              </w:rPr>
              <w:t>7.3870</w:t>
            </w:r>
            <w:r w:rsidRPr="00D716F0">
              <w:rPr>
                <w:rFonts w:eastAsia="宋体"/>
                <w:color w:val="000000"/>
                <w:sz w:val="13"/>
                <w:szCs w:val="13"/>
              </w:rPr>
              <w:br/>
              <w:t>0.0131</w:t>
            </w:r>
          </w:p>
        </w:tc>
        <w:tc>
          <w:tcPr>
            <w:tcW w:w="1388" w:type="dxa"/>
            <w:tcBorders>
              <w:top w:val="nil"/>
              <w:bottom w:val="nil"/>
            </w:tcBorders>
            <w:vAlign w:val="center"/>
          </w:tcPr>
          <w:p w14:paraId="6F51DF52" w14:textId="6D0F4DA7"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0.7626</w:t>
            </w:r>
            <w:r w:rsidRPr="00D716F0">
              <w:rPr>
                <w:rFonts w:eastAsia="Heiti SC Light"/>
                <w:color w:val="000000" w:themeColor="text1"/>
                <w:sz w:val="13"/>
                <w:szCs w:val="13"/>
              </w:rPr>
              <w:t>±</w:t>
            </w:r>
            <w:r w:rsidR="00FF5AFA" w:rsidRPr="00D716F0">
              <w:rPr>
                <w:rFonts w:eastAsia="宋体"/>
                <w:color w:val="000000"/>
                <w:sz w:val="13"/>
                <w:szCs w:val="13"/>
              </w:rPr>
              <w:t>7.0603</w:t>
            </w:r>
            <w:r w:rsidRPr="00D716F0">
              <w:rPr>
                <w:rFonts w:eastAsia="宋体"/>
                <w:color w:val="000000"/>
                <w:sz w:val="13"/>
                <w:szCs w:val="13"/>
              </w:rPr>
              <w:br/>
              <w:t>0.0060</w:t>
            </w:r>
          </w:p>
        </w:tc>
        <w:tc>
          <w:tcPr>
            <w:tcW w:w="1388" w:type="dxa"/>
            <w:tcBorders>
              <w:top w:val="nil"/>
              <w:bottom w:val="nil"/>
            </w:tcBorders>
            <w:vAlign w:val="center"/>
          </w:tcPr>
          <w:p w14:paraId="32F13BD5" w14:textId="7F22F6F3"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0.7316</w:t>
            </w:r>
            <w:r w:rsidRPr="00D716F0">
              <w:rPr>
                <w:rFonts w:eastAsia="Heiti SC Light"/>
                <w:color w:val="000000" w:themeColor="text1"/>
                <w:sz w:val="13"/>
                <w:szCs w:val="13"/>
              </w:rPr>
              <w:t>±</w:t>
            </w:r>
            <w:r w:rsidR="00FF5AFA" w:rsidRPr="00D716F0">
              <w:rPr>
                <w:rFonts w:eastAsia="宋体"/>
                <w:color w:val="000000"/>
                <w:sz w:val="13"/>
                <w:szCs w:val="13"/>
              </w:rPr>
              <w:t>6.7910</w:t>
            </w:r>
            <w:r w:rsidRPr="00D716F0">
              <w:rPr>
                <w:rFonts w:eastAsia="宋体"/>
                <w:color w:val="000000"/>
                <w:sz w:val="13"/>
                <w:szCs w:val="13"/>
              </w:rPr>
              <w:br/>
              <w:t>1.8354</w:t>
            </w:r>
          </w:p>
        </w:tc>
        <w:tc>
          <w:tcPr>
            <w:tcW w:w="1389" w:type="dxa"/>
            <w:tcBorders>
              <w:top w:val="nil"/>
              <w:bottom w:val="nil"/>
            </w:tcBorders>
            <w:vAlign w:val="center"/>
          </w:tcPr>
          <w:p w14:paraId="6B913BB5" w14:textId="7B68CF12" w:rsidR="00496414" w:rsidRPr="00D716F0" w:rsidRDefault="00496414" w:rsidP="005343C1">
            <w:pPr>
              <w:adjustRightInd w:val="0"/>
              <w:snapToGrid w:val="0"/>
              <w:spacing w:line="360" w:lineRule="auto"/>
              <w:jc w:val="center"/>
              <w:rPr>
                <w:rFonts w:eastAsia="Heiti SC Light"/>
                <w:sz w:val="13"/>
                <w:szCs w:val="13"/>
              </w:rPr>
            </w:pPr>
            <w:r w:rsidRPr="002353FE">
              <w:rPr>
                <w:rFonts w:eastAsia="宋体"/>
                <w:color w:val="000000"/>
                <w:sz w:val="13"/>
                <w:szCs w:val="13"/>
              </w:rPr>
              <w:t>0.7629</w:t>
            </w:r>
            <w:r w:rsidRPr="002353FE">
              <w:rPr>
                <w:rFonts w:eastAsia="Heiti SC Light"/>
                <w:color w:val="000000" w:themeColor="text1"/>
                <w:sz w:val="13"/>
                <w:szCs w:val="13"/>
              </w:rPr>
              <w:t>±</w:t>
            </w:r>
            <w:r w:rsidR="00FF5AFA" w:rsidRPr="002353FE">
              <w:rPr>
                <w:rFonts w:eastAsia="宋体"/>
                <w:color w:val="000000"/>
                <w:sz w:val="13"/>
                <w:szCs w:val="13"/>
              </w:rPr>
              <w:t>6.5623</w:t>
            </w:r>
            <w:r w:rsidRPr="00D716F0">
              <w:rPr>
                <w:rFonts w:eastAsia="宋体"/>
                <w:color w:val="000000"/>
                <w:sz w:val="13"/>
                <w:szCs w:val="13"/>
              </w:rPr>
              <w:br/>
              <w:t>1.4888</w:t>
            </w:r>
          </w:p>
        </w:tc>
      </w:tr>
      <w:tr w:rsidR="005343C1" w14:paraId="5A8EE504" w14:textId="77777777" w:rsidTr="005343C1">
        <w:trPr>
          <w:trHeight w:val="627"/>
        </w:trPr>
        <w:tc>
          <w:tcPr>
            <w:tcW w:w="1388" w:type="dxa"/>
            <w:tcBorders>
              <w:top w:val="nil"/>
              <w:bottom w:val="nil"/>
            </w:tcBorders>
            <w:vAlign w:val="center"/>
          </w:tcPr>
          <w:p w14:paraId="54CC14B6" w14:textId="138F1611"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bupa</w:t>
            </w:r>
            <w:proofErr w:type="spellEnd"/>
          </w:p>
        </w:tc>
        <w:tc>
          <w:tcPr>
            <w:tcW w:w="1388" w:type="dxa"/>
            <w:tcBorders>
              <w:top w:val="nil"/>
              <w:bottom w:val="nil"/>
            </w:tcBorders>
            <w:vAlign w:val="center"/>
          </w:tcPr>
          <w:p w14:paraId="19BD2FE7" w14:textId="65A7F9B4" w:rsidR="00496414" w:rsidRPr="00D716F0" w:rsidRDefault="00496414" w:rsidP="009D0DAC">
            <w:pPr>
              <w:adjustRightInd w:val="0"/>
              <w:snapToGrid w:val="0"/>
              <w:spacing w:line="360" w:lineRule="auto"/>
              <w:jc w:val="center"/>
              <w:rPr>
                <w:rFonts w:eastAsia="Heiti SC Light"/>
                <w:sz w:val="13"/>
                <w:szCs w:val="13"/>
              </w:rPr>
            </w:pPr>
            <w:r w:rsidRPr="00D401E5">
              <w:rPr>
                <w:rFonts w:eastAsia="宋体"/>
                <w:b/>
                <w:color w:val="000000"/>
                <w:sz w:val="15"/>
                <w:szCs w:val="15"/>
              </w:rPr>
              <w:t>0.</w:t>
            </w:r>
            <w:r w:rsidR="0028686F" w:rsidRPr="00D401E5">
              <w:rPr>
                <w:rFonts w:eastAsia="宋体"/>
                <w:b/>
                <w:color w:val="000000"/>
                <w:sz w:val="15"/>
                <w:szCs w:val="15"/>
              </w:rPr>
              <w:t>6</w:t>
            </w:r>
            <w:r w:rsidR="00417D19" w:rsidRPr="00D401E5">
              <w:rPr>
                <w:rFonts w:eastAsia="宋体"/>
                <w:b/>
                <w:color w:val="000000"/>
                <w:sz w:val="15"/>
                <w:szCs w:val="15"/>
              </w:rPr>
              <w:t>986</w:t>
            </w:r>
            <w:r w:rsidRPr="00D401E5">
              <w:rPr>
                <w:rFonts w:eastAsia="Heiti SC Light"/>
                <w:b/>
                <w:color w:val="000000" w:themeColor="text1"/>
                <w:sz w:val="15"/>
                <w:szCs w:val="15"/>
              </w:rPr>
              <w:t>±</w:t>
            </w:r>
            <w:r w:rsidR="00417D19" w:rsidRPr="00D401E5">
              <w:rPr>
                <w:rFonts w:eastAsia="宋体"/>
                <w:b/>
                <w:color w:val="000000"/>
                <w:sz w:val="15"/>
                <w:szCs w:val="15"/>
              </w:rPr>
              <w:t>3.3553</w:t>
            </w:r>
            <w:r w:rsidRPr="00D716F0">
              <w:rPr>
                <w:rFonts w:eastAsia="宋体"/>
                <w:color w:val="000000"/>
                <w:sz w:val="13"/>
                <w:szCs w:val="13"/>
              </w:rPr>
              <w:br/>
            </w:r>
            <w:r w:rsidR="009D0DAC">
              <w:rPr>
                <w:rFonts w:eastAsia="宋体"/>
                <w:color w:val="000000"/>
                <w:sz w:val="13"/>
                <w:szCs w:val="13"/>
              </w:rPr>
              <w:t>0.2546</w:t>
            </w:r>
          </w:p>
        </w:tc>
        <w:tc>
          <w:tcPr>
            <w:tcW w:w="1389" w:type="dxa"/>
            <w:tcBorders>
              <w:top w:val="nil"/>
              <w:bottom w:val="nil"/>
            </w:tcBorders>
            <w:vAlign w:val="center"/>
          </w:tcPr>
          <w:p w14:paraId="09E35FE7" w14:textId="2746AC9E"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0.5449</w:t>
            </w:r>
            <w:r w:rsidRPr="00D716F0">
              <w:rPr>
                <w:rFonts w:eastAsia="Heiti SC Light"/>
                <w:color w:val="000000" w:themeColor="text1"/>
                <w:sz w:val="13"/>
                <w:szCs w:val="13"/>
              </w:rPr>
              <w:t>±</w:t>
            </w:r>
            <w:r w:rsidR="00BC4ABD" w:rsidRPr="00D716F0">
              <w:rPr>
                <w:rFonts w:eastAsia="宋体"/>
                <w:color w:val="000000"/>
                <w:sz w:val="13"/>
                <w:szCs w:val="13"/>
              </w:rPr>
              <w:t>5.1526</w:t>
            </w:r>
            <w:r w:rsidRPr="00D716F0">
              <w:rPr>
                <w:rFonts w:eastAsia="宋体"/>
                <w:color w:val="000000"/>
                <w:sz w:val="13"/>
                <w:szCs w:val="13"/>
              </w:rPr>
              <w:br/>
              <w:t>0.0118</w:t>
            </w:r>
          </w:p>
        </w:tc>
        <w:tc>
          <w:tcPr>
            <w:tcW w:w="1388" w:type="dxa"/>
            <w:tcBorders>
              <w:top w:val="nil"/>
              <w:bottom w:val="nil"/>
            </w:tcBorders>
            <w:vAlign w:val="center"/>
          </w:tcPr>
          <w:p w14:paraId="72E2D01F" w14:textId="5D58DDFF" w:rsidR="00496414" w:rsidRPr="00D716F0" w:rsidRDefault="00496414" w:rsidP="005343C1">
            <w:pPr>
              <w:adjustRightInd w:val="0"/>
              <w:snapToGrid w:val="0"/>
              <w:spacing w:line="360" w:lineRule="auto"/>
              <w:jc w:val="center"/>
              <w:rPr>
                <w:rFonts w:eastAsia="Heiti SC Light"/>
                <w:sz w:val="13"/>
                <w:szCs w:val="13"/>
              </w:rPr>
            </w:pPr>
            <w:r w:rsidRPr="00D401E5">
              <w:rPr>
                <w:rFonts w:eastAsia="宋体"/>
                <w:color w:val="000000"/>
                <w:sz w:val="13"/>
                <w:szCs w:val="13"/>
              </w:rPr>
              <w:t>0.6725</w:t>
            </w:r>
            <w:r w:rsidRPr="00D401E5">
              <w:rPr>
                <w:rFonts w:eastAsia="Heiti SC Light"/>
                <w:color w:val="000000" w:themeColor="text1"/>
                <w:sz w:val="13"/>
                <w:szCs w:val="13"/>
              </w:rPr>
              <w:t>±</w:t>
            </w:r>
            <w:r w:rsidR="00BC4ABD" w:rsidRPr="00D401E5">
              <w:rPr>
                <w:rFonts w:eastAsia="宋体"/>
                <w:color w:val="000000"/>
                <w:sz w:val="13"/>
                <w:szCs w:val="13"/>
              </w:rPr>
              <w:t>4.7274</w:t>
            </w:r>
            <w:r w:rsidRPr="00D716F0">
              <w:rPr>
                <w:rFonts w:eastAsia="宋体"/>
                <w:color w:val="000000"/>
                <w:sz w:val="13"/>
                <w:szCs w:val="13"/>
              </w:rPr>
              <w:br/>
              <w:t>0.0091</w:t>
            </w:r>
          </w:p>
        </w:tc>
        <w:tc>
          <w:tcPr>
            <w:tcW w:w="1388" w:type="dxa"/>
            <w:tcBorders>
              <w:top w:val="nil"/>
              <w:bottom w:val="nil"/>
            </w:tcBorders>
            <w:vAlign w:val="center"/>
          </w:tcPr>
          <w:p w14:paraId="02571FBD" w14:textId="0724F22D"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0.6609</w:t>
            </w:r>
            <w:r w:rsidRPr="00D716F0">
              <w:rPr>
                <w:rFonts w:eastAsia="Heiti SC Light"/>
                <w:color w:val="000000" w:themeColor="text1"/>
                <w:sz w:val="13"/>
                <w:szCs w:val="13"/>
              </w:rPr>
              <w:t>±</w:t>
            </w:r>
            <w:r w:rsidR="00BC4ABD" w:rsidRPr="00D716F0">
              <w:rPr>
                <w:rFonts w:eastAsia="宋体"/>
                <w:color w:val="000000"/>
                <w:sz w:val="13"/>
                <w:szCs w:val="13"/>
              </w:rPr>
              <w:t>6.2571</w:t>
            </w:r>
            <w:r w:rsidRPr="00D716F0">
              <w:rPr>
                <w:rFonts w:eastAsia="宋体"/>
                <w:color w:val="000000"/>
                <w:sz w:val="13"/>
                <w:szCs w:val="13"/>
              </w:rPr>
              <w:br/>
              <w:t>0.8766</w:t>
            </w:r>
          </w:p>
        </w:tc>
        <w:tc>
          <w:tcPr>
            <w:tcW w:w="1389" w:type="dxa"/>
            <w:tcBorders>
              <w:top w:val="nil"/>
              <w:bottom w:val="nil"/>
            </w:tcBorders>
            <w:vAlign w:val="center"/>
          </w:tcPr>
          <w:p w14:paraId="63694D7B" w14:textId="6B145C47"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0.5391</w:t>
            </w:r>
            <w:r w:rsidRPr="00D716F0">
              <w:rPr>
                <w:rFonts w:eastAsia="Heiti SC Light"/>
                <w:color w:val="000000" w:themeColor="text1"/>
                <w:sz w:val="13"/>
                <w:szCs w:val="13"/>
              </w:rPr>
              <w:t>±</w:t>
            </w:r>
            <w:r w:rsidR="00BC4ABD" w:rsidRPr="00D716F0">
              <w:rPr>
                <w:rFonts w:eastAsia="宋体"/>
                <w:color w:val="000000"/>
                <w:sz w:val="13"/>
                <w:szCs w:val="13"/>
              </w:rPr>
              <w:t>4.0372</w:t>
            </w:r>
            <w:r w:rsidRPr="00D716F0">
              <w:rPr>
                <w:rFonts w:eastAsia="宋体"/>
                <w:color w:val="000000"/>
                <w:sz w:val="13"/>
                <w:szCs w:val="13"/>
              </w:rPr>
              <w:br/>
              <w:t>0.7477</w:t>
            </w:r>
          </w:p>
        </w:tc>
      </w:tr>
      <w:tr w:rsidR="005343C1" w:rsidRPr="00930C03" w14:paraId="70ACF0C2" w14:textId="77777777" w:rsidTr="005343C1">
        <w:trPr>
          <w:trHeight w:val="627"/>
        </w:trPr>
        <w:tc>
          <w:tcPr>
            <w:tcW w:w="1388" w:type="dxa"/>
            <w:tcBorders>
              <w:top w:val="nil"/>
            </w:tcBorders>
            <w:vAlign w:val="center"/>
          </w:tcPr>
          <w:p w14:paraId="36F4A558" w14:textId="65768A90" w:rsidR="00496414" w:rsidRPr="00930C03" w:rsidRDefault="00496414" w:rsidP="005343C1">
            <w:pPr>
              <w:adjustRightInd w:val="0"/>
              <w:snapToGrid w:val="0"/>
              <w:spacing w:line="360" w:lineRule="auto"/>
              <w:jc w:val="center"/>
              <w:rPr>
                <w:rFonts w:eastAsia="Heiti SC Light"/>
                <w:sz w:val="18"/>
                <w:szCs w:val="18"/>
              </w:rPr>
            </w:pPr>
            <w:proofErr w:type="spellStart"/>
            <w:r w:rsidRPr="00930C03">
              <w:rPr>
                <w:rFonts w:eastAsia="宋体"/>
                <w:color w:val="000000"/>
                <w:sz w:val="18"/>
                <w:szCs w:val="18"/>
              </w:rPr>
              <w:t>checkdata</w:t>
            </w:r>
            <w:proofErr w:type="spellEnd"/>
          </w:p>
        </w:tc>
        <w:tc>
          <w:tcPr>
            <w:tcW w:w="1388" w:type="dxa"/>
            <w:tcBorders>
              <w:top w:val="nil"/>
            </w:tcBorders>
            <w:vAlign w:val="center"/>
          </w:tcPr>
          <w:p w14:paraId="21778F62" w14:textId="77777777" w:rsidR="00496414" w:rsidRPr="00D716F0" w:rsidRDefault="00024A37" w:rsidP="005343C1">
            <w:pPr>
              <w:adjustRightInd w:val="0"/>
              <w:snapToGrid w:val="0"/>
              <w:spacing w:line="360" w:lineRule="auto"/>
              <w:jc w:val="center"/>
              <w:rPr>
                <w:rFonts w:eastAsia="宋体"/>
                <w:color w:val="000000"/>
                <w:sz w:val="13"/>
                <w:szCs w:val="13"/>
              </w:rPr>
            </w:pPr>
            <w:r w:rsidRPr="00D716F0">
              <w:rPr>
                <w:rFonts w:eastAsia="宋体"/>
                <w:color w:val="000000"/>
                <w:sz w:val="13"/>
                <w:szCs w:val="13"/>
              </w:rPr>
              <w:t>0.5360</w:t>
            </w:r>
            <w:r w:rsidR="00496414" w:rsidRPr="00D716F0">
              <w:rPr>
                <w:rFonts w:eastAsia="Heiti SC Light"/>
                <w:color w:val="000000" w:themeColor="text1"/>
                <w:sz w:val="13"/>
                <w:szCs w:val="13"/>
              </w:rPr>
              <w:t>±</w:t>
            </w:r>
            <w:r w:rsidRPr="00D716F0">
              <w:rPr>
                <w:rFonts w:eastAsia="宋体"/>
                <w:color w:val="000000"/>
                <w:sz w:val="13"/>
                <w:szCs w:val="13"/>
              </w:rPr>
              <w:t>4.8724</w:t>
            </w:r>
          </w:p>
          <w:p w14:paraId="2C03B53B" w14:textId="43A81219" w:rsidR="00024A37" w:rsidRPr="00D716F0" w:rsidRDefault="00024A37" w:rsidP="005343C1">
            <w:pPr>
              <w:adjustRightInd w:val="0"/>
              <w:snapToGrid w:val="0"/>
              <w:spacing w:line="360" w:lineRule="auto"/>
              <w:jc w:val="center"/>
              <w:rPr>
                <w:rFonts w:eastAsia="Heiti SC Light"/>
                <w:sz w:val="13"/>
                <w:szCs w:val="13"/>
              </w:rPr>
            </w:pPr>
            <w:r w:rsidRPr="00D716F0">
              <w:rPr>
                <w:rFonts w:eastAsia="宋体" w:hint="eastAsia"/>
                <w:color w:val="000000"/>
                <w:sz w:val="13"/>
                <w:szCs w:val="13"/>
              </w:rPr>
              <w:t>1.3981</w:t>
            </w:r>
          </w:p>
        </w:tc>
        <w:tc>
          <w:tcPr>
            <w:tcW w:w="1389" w:type="dxa"/>
            <w:tcBorders>
              <w:top w:val="nil"/>
            </w:tcBorders>
            <w:vAlign w:val="center"/>
          </w:tcPr>
          <w:p w14:paraId="254C6BE8" w14:textId="03DC5BA9" w:rsidR="00496414" w:rsidRPr="00D716F0" w:rsidRDefault="00496414" w:rsidP="005343C1">
            <w:pPr>
              <w:adjustRightInd w:val="0"/>
              <w:snapToGrid w:val="0"/>
              <w:spacing w:line="360" w:lineRule="auto"/>
              <w:jc w:val="center"/>
              <w:rPr>
                <w:rFonts w:eastAsia="Heiti SC Light"/>
                <w:sz w:val="13"/>
                <w:szCs w:val="13"/>
              </w:rPr>
            </w:pPr>
            <w:r w:rsidRPr="008D4F7A">
              <w:rPr>
                <w:rFonts w:eastAsia="宋体"/>
                <w:b/>
                <w:color w:val="000000"/>
                <w:sz w:val="15"/>
                <w:szCs w:val="15"/>
              </w:rPr>
              <w:t>0.5710</w:t>
            </w:r>
            <w:r w:rsidRPr="008D4F7A">
              <w:rPr>
                <w:rFonts w:eastAsia="Heiti SC Light"/>
                <w:b/>
                <w:color w:val="000000" w:themeColor="text1"/>
                <w:sz w:val="15"/>
                <w:szCs w:val="15"/>
              </w:rPr>
              <w:t>±</w:t>
            </w:r>
            <w:r w:rsidR="00BC4ABD" w:rsidRPr="008D4F7A">
              <w:rPr>
                <w:rFonts w:eastAsia="宋体"/>
                <w:b/>
                <w:color w:val="000000"/>
                <w:sz w:val="15"/>
                <w:szCs w:val="15"/>
              </w:rPr>
              <w:t>5.8429</w:t>
            </w:r>
            <w:r w:rsidRPr="00D716F0">
              <w:rPr>
                <w:rFonts w:eastAsia="宋体"/>
                <w:color w:val="000000"/>
                <w:sz w:val="13"/>
                <w:szCs w:val="13"/>
              </w:rPr>
              <w:br/>
              <w:t>0.0197</w:t>
            </w:r>
          </w:p>
        </w:tc>
        <w:tc>
          <w:tcPr>
            <w:tcW w:w="1388" w:type="dxa"/>
            <w:tcBorders>
              <w:top w:val="nil"/>
            </w:tcBorders>
            <w:vAlign w:val="center"/>
          </w:tcPr>
          <w:p w14:paraId="7FD46417" w14:textId="729D87BF" w:rsidR="005343C1"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0.5080</w:t>
            </w:r>
            <w:r w:rsidRPr="00D716F0">
              <w:rPr>
                <w:rFonts w:eastAsia="Heiti SC Light"/>
                <w:color w:val="000000" w:themeColor="text1"/>
                <w:sz w:val="13"/>
                <w:szCs w:val="13"/>
              </w:rPr>
              <w:t>±</w:t>
            </w:r>
            <w:r w:rsidR="00BC4ABD" w:rsidRPr="00D716F0">
              <w:rPr>
                <w:rFonts w:eastAsia="宋体"/>
                <w:color w:val="000000"/>
                <w:sz w:val="13"/>
                <w:szCs w:val="13"/>
              </w:rPr>
              <w:t>4.7603</w:t>
            </w:r>
            <w:r w:rsidRPr="00D716F0">
              <w:rPr>
                <w:rFonts w:eastAsia="宋体"/>
                <w:color w:val="000000"/>
                <w:sz w:val="13"/>
                <w:szCs w:val="13"/>
              </w:rPr>
              <w:br/>
              <w:t>0.0785</w:t>
            </w:r>
          </w:p>
        </w:tc>
        <w:tc>
          <w:tcPr>
            <w:tcW w:w="1388" w:type="dxa"/>
            <w:tcBorders>
              <w:top w:val="nil"/>
            </w:tcBorders>
            <w:vAlign w:val="center"/>
          </w:tcPr>
          <w:p w14:paraId="1210CB22" w14:textId="206DA0ED"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0.5190</w:t>
            </w:r>
            <w:r w:rsidRPr="00D716F0">
              <w:rPr>
                <w:rFonts w:eastAsia="Heiti SC Light"/>
                <w:color w:val="000000" w:themeColor="text1"/>
                <w:sz w:val="13"/>
                <w:szCs w:val="13"/>
              </w:rPr>
              <w:t>±</w:t>
            </w:r>
            <w:r w:rsidR="00BC4ABD" w:rsidRPr="00D716F0">
              <w:rPr>
                <w:rFonts w:eastAsia="宋体"/>
                <w:color w:val="000000"/>
                <w:sz w:val="13"/>
                <w:szCs w:val="13"/>
              </w:rPr>
              <w:t>4.7476</w:t>
            </w:r>
            <w:r w:rsidRPr="00D716F0">
              <w:rPr>
                <w:rFonts w:eastAsia="宋体"/>
                <w:color w:val="000000"/>
                <w:sz w:val="13"/>
                <w:szCs w:val="13"/>
              </w:rPr>
              <w:br/>
              <w:t>0.6881</w:t>
            </w:r>
          </w:p>
        </w:tc>
        <w:tc>
          <w:tcPr>
            <w:tcW w:w="1389" w:type="dxa"/>
            <w:tcBorders>
              <w:top w:val="nil"/>
            </w:tcBorders>
            <w:vAlign w:val="center"/>
          </w:tcPr>
          <w:p w14:paraId="294D85BC" w14:textId="28C3655D" w:rsidR="00496414" w:rsidRPr="00D716F0" w:rsidRDefault="00496414" w:rsidP="005343C1">
            <w:pPr>
              <w:adjustRightInd w:val="0"/>
              <w:snapToGrid w:val="0"/>
              <w:spacing w:line="360" w:lineRule="auto"/>
              <w:jc w:val="center"/>
              <w:rPr>
                <w:rFonts w:eastAsia="Heiti SC Light"/>
                <w:sz w:val="13"/>
                <w:szCs w:val="13"/>
              </w:rPr>
            </w:pPr>
            <w:r w:rsidRPr="00D716F0">
              <w:rPr>
                <w:rFonts w:eastAsia="宋体"/>
                <w:color w:val="000000"/>
                <w:sz w:val="13"/>
                <w:szCs w:val="13"/>
              </w:rPr>
              <w:t>0.5220</w:t>
            </w:r>
            <w:r w:rsidRPr="00D716F0">
              <w:rPr>
                <w:rFonts w:eastAsia="Heiti SC Light"/>
                <w:color w:val="000000" w:themeColor="text1"/>
                <w:sz w:val="13"/>
                <w:szCs w:val="13"/>
              </w:rPr>
              <w:t>±</w:t>
            </w:r>
            <w:r w:rsidR="00BC4ABD" w:rsidRPr="00D716F0">
              <w:rPr>
                <w:rFonts w:eastAsia="宋体"/>
                <w:color w:val="000000"/>
                <w:sz w:val="13"/>
                <w:szCs w:val="13"/>
              </w:rPr>
              <w:t>5.7845</w:t>
            </w:r>
            <w:r w:rsidRPr="00D716F0">
              <w:rPr>
                <w:rFonts w:eastAsia="宋体"/>
                <w:color w:val="000000"/>
                <w:sz w:val="13"/>
                <w:szCs w:val="13"/>
              </w:rPr>
              <w:br/>
              <w:t>0.9978</w:t>
            </w:r>
          </w:p>
        </w:tc>
      </w:tr>
    </w:tbl>
    <w:p w14:paraId="50CDA5D0" w14:textId="02C466CA" w:rsidR="0059573D" w:rsidRPr="005F2BC6" w:rsidRDefault="0059573D" w:rsidP="00991A62">
      <w:pPr>
        <w:adjustRightInd w:val="0"/>
        <w:snapToGrid w:val="0"/>
        <w:spacing w:line="360" w:lineRule="auto"/>
        <w:rPr>
          <w:rFonts w:eastAsia="Heiti SC Light"/>
          <w:sz w:val="21"/>
          <w:szCs w:val="21"/>
        </w:rPr>
      </w:pPr>
    </w:p>
    <w:p w14:paraId="2A03ABB8" w14:textId="1276F2C8" w:rsidR="00535C56" w:rsidRPr="005F2BC6" w:rsidRDefault="0012166E"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p>
    <w:p w14:paraId="5D97E413" w14:textId="70E1286C" w:rsidR="002D57BF" w:rsidRPr="005F2BC6" w:rsidRDefault="0095251F"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BF297C">
        <w:rPr>
          <w:rFonts w:eastAsia="Heiti SC Light"/>
          <w:sz w:val="21"/>
          <w:szCs w:val="21"/>
        </w:rPr>
        <w:t>red to several other algorithms</w:t>
      </w:r>
      <w:r w:rsidR="00A2487B" w:rsidRPr="005F2BC6">
        <w:rPr>
          <w:rFonts w:eastAsia="Heiti SC Light"/>
          <w:sz w:val="21"/>
          <w:szCs w:val="21"/>
        </w:rPr>
        <w:t>.</w:t>
      </w:r>
      <w:r w:rsidR="001D7DB7">
        <w:rPr>
          <w:rFonts w:eastAsia="Heiti SC Light"/>
          <w:sz w:val="21"/>
          <w:szCs w:val="21"/>
        </w:rPr>
        <w:t xml:space="preserve"> </w:t>
      </w:r>
      <w:r w:rsidR="002A1D47" w:rsidRPr="002A1D47">
        <w:rPr>
          <w:rFonts w:eastAsia="Heiti SC Light"/>
          <w:sz w:val="21"/>
          <w:szCs w:val="21"/>
        </w:rPr>
        <w:t>Compare PTWSVM with TWSVM alone, we can see that a situation is that PTWSVM is always more accurate than TWSVM classification, although it is not on a very individual data set, but only a difference of less than 0.1%, which can be ignored</w:t>
      </w:r>
      <w:r w:rsidR="002A1D47">
        <w:rPr>
          <w:rFonts w:eastAsia="Heiti SC Light"/>
          <w:sz w:val="21"/>
          <w:szCs w:val="21"/>
        </w:rPr>
        <w:t>.</w:t>
      </w:r>
      <w:r w:rsidR="006646EF">
        <w:rPr>
          <w:rFonts w:eastAsia="Heiti SC Light"/>
          <w:sz w:val="21"/>
          <w:szCs w:val="21"/>
        </w:rPr>
        <w:t xml:space="preserve"> </w:t>
      </w:r>
      <w:r w:rsidR="00F23FD6" w:rsidRPr="00F23FD6">
        <w:rPr>
          <w:rFonts w:eastAsia="Heiti SC Light"/>
          <w:sz w:val="21"/>
          <w:szCs w:val="21"/>
        </w:rPr>
        <w:t>This situation can be explained</w:t>
      </w:r>
      <w:r w:rsidR="00F23FD6">
        <w:rPr>
          <w:rFonts w:eastAsia="Heiti SC Light"/>
          <w:sz w:val="21"/>
          <w:szCs w:val="21"/>
        </w:rPr>
        <w:t xml:space="preserve"> </w:t>
      </w:r>
      <w:r w:rsidR="00F23FD6">
        <w:rPr>
          <w:rFonts w:eastAsia="Heiti SC Light" w:hint="eastAsia"/>
          <w:sz w:val="21"/>
          <w:szCs w:val="21"/>
        </w:rPr>
        <w:t>tha</w:t>
      </w:r>
      <w:r w:rsidR="00E65791">
        <w:rPr>
          <w:rFonts w:eastAsia="Heiti SC Light"/>
          <w:sz w:val="21"/>
          <w:szCs w:val="21"/>
        </w:rPr>
        <w:t>t</w:t>
      </w:r>
      <w:r w:rsidR="00F23FD6">
        <w:rPr>
          <w:rFonts w:eastAsia="Heiti SC Light" w:hint="eastAsia"/>
          <w:sz w:val="21"/>
          <w:szCs w:val="21"/>
        </w:rPr>
        <w:t xml:space="preserve"> </w:t>
      </w:r>
      <w:r w:rsidR="00F23FD6" w:rsidRPr="00F23FD6">
        <w:rPr>
          <w:rFonts w:eastAsia="Heiti SC Light"/>
          <w:sz w:val="21"/>
          <w:szCs w:val="21"/>
        </w:rPr>
        <w:t>TWSVM is a special case of PTWSVM</w:t>
      </w:r>
      <w:r w:rsidR="0060202E">
        <w:rPr>
          <w:rFonts w:eastAsia="Heiti SC Light"/>
          <w:sz w:val="21"/>
          <w:szCs w:val="21"/>
        </w:rPr>
        <w:t>.</w:t>
      </w:r>
      <w:r w:rsidR="00466A13">
        <w:rPr>
          <w:rFonts w:eastAsia="Heiti SC Light"/>
          <w:sz w:val="21"/>
          <w:szCs w:val="21"/>
        </w:rPr>
        <w:t xml:space="preserve"> </w:t>
      </w:r>
      <w:r w:rsidR="00FC2F88" w:rsidRPr="00FC2F88">
        <w:rPr>
          <w:rFonts w:eastAsia="Heiti SC Light"/>
          <w:sz w:val="21"/>
          <w:szCs w:val="21"/>
        </w:rPr>
        <w:t>When the p value of the PTWSVM is fixed to 2, the PTWSVM is transformed into TWSVM</w:t>
      </w:r>
      <w:r w:rsidR="00FC2F88">
        <w:rPr>
          <w:rFonts w:eastAsia="Heiti SC Light"/>
          <w:sz w:val="21"/>
          <w:szCs w:val="21"/>
        </w:rPr>
        <w:t>.</w:t>
      </w:r>
      <w:r w:rsidR="003770C6" w:rsidRPr="003770C6">
        <w:t xml:space="preserve"> </w:t>
      </w:r>
      <w:r w:rsidR="003770C6" w:rsidRPr="003770C6">
        <w:rPr>
          <w:rFonts w:eastAsia="Heiti SC Light"/>
          <w:sz w:val="21"/>
          <w:szCs w:val="21"/>
        </w:rPr>
        <w:t>We have done a small experiment. The results show that when p = 2, the classification surface obtained by PTWSVM is the s</w:t>
      </w:r>
      <w:r w:rsidR="003770C6">
        <w:rPr>
          <w:rFonts w:eastAsia="Heiti SC Light"/>
          <w:sz w:val="21"/>
          <w:szCs w:val="21"/>
        </w:rPr>
        <w:t xml:space="preserve">ame as that of TWSVM, and </w:t>
      </w:r>
      <w:r w:rsidR="003770C6" w:rsidRPr="003770C6">
        <w:rPr>
          <w:rFonts w:eastAsia="Heiti SC Light"/>
          <w:sz w:val="21"/>
          <w:szCs w:val="21"/>
        </w:rPr>
        <w:t>only</w:t>
      </w:r>
      <w:r w:rsidR="003770C6">
        <w:rPr>
          <w:rFonts w:eastAsia="Heiti SC Light"/>
          <w:sz w:val="21"/>
          <w:szCs w:val="21"/>
        </w:rPr>
        <w:t xml:space="preserve"> </w:t>
      </w:r>
      <w:r w:rsidR="003770C6">
        <w:rPr>
          <w:rFonts w:eastAsia="Heiti SC Light" w:hint="eastAsia"/>
          <w:sz w:val="21"/>
          <w:szCs w:val="21"/>
        </w:rPr>
        <w:t>loop</w:t>
      </w:r>
      <w:r w:rsidR="003770C6" w:rsidRPr="003770C6">
        <w:rPr>
          <w:rFonts w:eastAsia="Heiti SC Light"/>
          <w:sz w:val="21"/>
          <w:szCs w:val="21"/>
        </w:rPr>
        <w:t xml:space="preserve"> once.</w:t>
      </w:r>
      <w:r w:rsidR="008C14BD" w:rsidRPr="008C14BD">
        <w:t xml:space="preserve"> </w:t>
      </w:r>
      <w:r w:rsidR="008C14BD" w:rsidRPr="008C14BD">
        <w:rPr>
          <w:rFonts w:eastAsia="Heiti SC Light"/>
          <w:sz w:val="21"/>
          <w:szCs w:val="21"/>
        </w:rPr>
        <w:t>In theory, when p is not fixed to 2, then PTWSVM provides more parameter selection to optimize the algorithm</w:t>
      </w:r>
      <w:r w:rsidR="008C14BD">
        <w:rPr>
          <w:rFonts w:eastAsia="Heiti SC Light"/>
          <w:sz w:val="21"/>
          <w:szCs w:val="21"/>
        </w:rPr>
        <w:t>.</w:t>
      </w:r>
      <w:r w:rsidR="00AA7F94">
        <w:rPr>
          <w:rFonts w:eastAsia="Heiti SC Light"/>
          <w:sz w:val="21"/>
          <w:szCs w:val="21"/>
        </w:rPr>
        <w:t xml:space="preserve"> </w:t>
      </w:r>
      <w:r w:rsidR="001D7DB7" w:rsidRPr="001D7DB7">
        <w:rPr>
          <w:rFonts w:eastAsia="Heiti SC Light"/>
          <w:sz w:val="21"/>
          <w:szCs w:val="21"/>
        </w:rPr>
        <w:t>In addition, from the table, we can find the standard deviation of the new method is always smaller than the standard deviation of other methods</w:t>
      </w:r>
      <w:r w:rsidR="00D2652C">
        <w:rPr>
          <w:rFonts w:eastAsia="Heiti SC Light"/>
          <w:sz w:val="21"/>
          <w:szCs w:val="21"/>
        </w:rPr>
        <w:t xml:space="preserve"> </w:t>
      </w:r>
      <w:r w:rsidR="00D2652C">
        <w:rPr>
          <w:rFonts w:eastAsia="Heiti SC Light" w:hint="eastAsia"/>
          <w:sz w:val="21"/>
          <w:szCs w:val="21"/>
        </w:rPr>
        <w:t>on most datasets</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7B9086E2" w14:textId="77777777" w:rsidR="005578AF" w:rsidRDefault="0095251F" w:rsidP="005578AF">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 xml:space="preserve">The experimental results indicate that pTWSVM is not only effective, but also can be a better choice on most data sets. </w:t>
      </w:r>
    </w:p>
    <w:p w14:paraId="7EBE3051" w14:textId="1D58F75B" w:rsidR="00E23E73" w:rsidRPr="005578AF" w:rsidRDefault="00E91E38" w:rsidP="005578AF">
      <w:pPr>
        <w:adjustRightInd w:val="0"/>
        <w:snapToGrid w:val="0"/>
        <w:spacing w:line="360" w:lineRule="auto"/>
        <w:jc w:val="both"/>
        <w:rPr>
          <w:rFonts w:eastAsia="Heiti SC Light"/>
          <w:b/>
          <w:sz w:val="28"/>
          <w:szCs w:val="28"/>
        </w:rPr>
      </w:pPr>
      <w:r w:rsidRPr="005578AF">
        <w:rPr>
          <w:rFonts w:eastAsia="Heiti SC Light"/>
          <w:b/>
          <w:sz w:val="28"/>
          <w:szCs w:val="28"/>
        </w:rPr>
        <w:t>5</w:t>
      </w:r>
      <w:r w:rsidR="00082DE5">
        <w:rPr>
          <w:rFonts w:eastAsia="Heiti SC Light"/>
          <w:b/>
          <w:sz w:val="28"/>
          <w:szCs w:val="28"/>
        </w:rPr>
        <w:t>.5</w:t>
      </w:r>
      <w:r w:rsidR="005578AF" w:rsidRPr="005578AF">
        <w:rPr>
          <w:rFonts w:eastAsia="Heiti SC Light"/>
          <w:b/>
          <w:sz w:val="28"/>
          <w:szCs w:val="28"/>
        </w:rPr>
        <w:t xml:space="preserve"> </w:t>
      </w:r>
      <w:r w:rsidR="00997499" w:rsidRPr="005578AF">
        <w:rPr>
          <w:rFonts w:eastAsia="Heiti SC Light"/>
          <w:b/>
          <w:sz w:val="28"/>
          <w:szCs w:val="28"/>
        </w:rPr>
        <w:t xml:space="preserve">Robustness Against </w:t>
      </w:r>
      <w:r w:rsidR="00D65924">
        <w:rPr>
          <w:rFonts w:eastAsia="Heiti SC Light"/>
          <w:b/>
          <w:sz w:val="28"/>
          <w:szCs w:val="28"/>
        </w:rPr>
        <w:t xml:space="preserve">Noise </w:t>
      </w:r>
      <w:r w:rsidR="00997499" w:rsidRPr="005578AF">
        <w:rPr>
          <w:rFonts w:eastAsia="Heiti SC Light"/>
          <w:b/>
          <w:sz w:val="28"/>
          <w:szCs w:val="28"/>
        </w:rPr>
        <w:t>Samples</w:t>
      </w:r>
    </w:p>
    <w:p w14:paraId="02AEFB13" w14:textId="18C4F979" w:rsidR="009F3C99" w:rsidRPr="005F2BC6" w:rsidRDefault="00934F9F"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4F72BE18" w14:textId="626C5B49" w:rsidR="009A255B" w:rsidRDefault="00FD39A7"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D2399" w:rsidRPr="00F6303F">
        <w:rPr>
          <w:rFonts w:eastAsia="Heiti SC Light"/>
          <w:sz w:val="21"/>
          <w:szCs w:val="21"/>
        </w:rPr>
        <w:t>As with the previous binary experiment,</w:t>
      </w:r>
      <w:r w:rsidR="00ED2399">
        <w:rPr>
          <w:rFonts w:eastAsia="Heiti SC Light"/>
          <w:sz w:val="21"/>
          <w:szCs w:val="21"/>
        </w:rPr>
        <w:t xml:space="preserve"> </w:t>
      </w:r>
      <w:r w:rsidR="006D7D8A">
        <w:rPr>
          <w:rFonts w:eastAsia="Heiti SC Light"/>
          <w:sz w:val="21"/>
          <w:szCs w:val="21"/>
        </w:rPr>
        <w:t>f</w:t>
      </w:r>
      <w:r w:rsidR="00F3527F" w:rsidRPr="005F2BC6">
        <w:rPr>
          <w:rFonts w:eastAsia="Heiti SC Light"/>
          <w:sz w:val="21"/>
          <w:szCs w:val="21"/>
        </w:rPr>
        <w:t>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ED2399">
        <w:rPr>
          <w:rFonts w:eastAsia="Heiti SC Light"/>
          <w:sz w:val="21"/>
          <w:szCs w:val="21"/>
        </w:rPr>
        <w:t xml:space="preserve"> whose elements are i.i.d. standard Gaussian </w:t>
      </w:r>
      <w:r w:rsidR="009A255B">
        <w:rPr>
          <w:rFonts w:eastAsia="Heiti SC Light"/>
          <w:sz w:val="21"/>
          <w:szCs w:val="21"/>
        </w:rPr>
        <w:t>variables</w:t>
      </w:r>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w:t>
      </w:r>
      <w:r w:rsidR="003569AA">
        <w:rPr>
          <w:rFonts w:eastAsia="Heiti SC Light"/>
          <w:sz w:val="21"/>
          <w:szCs w:val="21"/>
        </w:rPr>
        <w:t>noise</w:t>
      </w:r>
      <w:r w:rsidR="0046243C">
        <w:rPr>
          <w:rFonts w:eastAsia="Heiti SC Light"/>
          <w:sz w:val="21"/>
          <w:szCs w:val="21"/>
        </w:rPr>
        <w:t xml:space="preserve">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9A255B">
        <w:rPr>
          <w:rFonts w:eastAsia="Heiti SC Light"/>
          <w:sz w:val="21"/>
          <w:szCs w:val="21"/>
        </w:rPr>
        <w:t xml:space="preserve"> We </w:t>
      </w:r>
      <w:r w:rsidR="00DE1D90">
        <w:rPr>
          <w:rFonts w:eastAsia="Heiti SC Light"/>
          <w:sz w:val="21"/>
          <w:szCs w:val="21"/>
        </w:rPr>
        <w:t>compare our new method against other methods as before and report the classification results in Table3.</w:t>
      </w:r>
    </w:p>
    <w:p w14:paraId="18EECC7A" w14:textId="77777777" w:rsidR="00114F40" w:rsidRDefault="00114F40" w:rsidP="00991A62">
      <w:pPr>
        <w:adjustRightInd w:val="0"/>
        <w:snapToGrid w:val="0"/>
        <w:spacing w:line="360" w:lineRule="auto"/>
        <w:jc w:val="both"/>
        <w:rPr>
          <w:rFonts w:eastAsia="Heiti SC Light"/>
          <w:sz w:val="21"/>
          <w:szCs w:val="21"/>
        </w:rPr>
      </w:pPr>
    </w:p>
    <w:p w14:paraId="5811F511" w14:textId="77777777" w:rsidR="00C421F4" w:rsidRDefault="00C421F4" w:rsidP="00991A62">
      <w:pPr>
        <w:adjustRightInd w:val="0"/>
        <w:snapToGrid w:val="0"/>
        <w:spacing w:line="360" w:lineRule="auto"/>
        <w:jc w:val="both"/>
        <w:rPr>
          <w:rFonts w:eastAsia="Heiti SC Light"/>
          <w:sz w:val="21"/>
          <w:szCs w:val="21"/>
        </w:rPr>
      </w:pPr>
    </w:p>
    <w:p w14:paraId="43F376E6" w14:textId="77777777" w:rsidR="00C421F4" w:rsidRDefault="00C421F4" w:rsidP="00991A62">
      <w:pPr>
        <w:adjustRightInd w:val="0"/>
        <w:snapToGrid w:val="0"/>
        <w:spacing w:line="360" w:lineRule="auto"/>
        <w:jc w:val="both"/>
        <w:rPr>
          <w:rFonts w:eastAsia="Heiti SC Light"/>
          <w:sz w:val="21"/>
          <w:szCs w:val="21"/>
        </w:rPr>
      </w:pPr>
    </w:p>
    <w:p w14:paraId="2E71E76E" w14:textId="60B61D7F" w:rsidR="0072342E" w:rsidRPr="00C515AA" w:rsidRDefault="0072342E" w:rsidP="0072342E">
      <w:pPr>
        <w:adjustRightInd w:val="0"/>
        <w:snapToGrid w:val="0"/>
        <w:spacing w:line="360" w:lineRule="auto"/>
        <w:jc w:val="center"/>
        <w:rPr>
          <w:rFonts w:eastAsia="Heiti SC Light"/>
          <w:sz w:val="18"/>
          <w:szCs w:val="18"/>
        </w:rPr>
      </w:pPr>
      <w:r w:rsidRPr="008B5217">
        <w:rPr>
          <w:rFonts w:eastAsia="Heiti SC Light"/>
          <w:b/>
          <w:sz w:val="18"/>
          <w:szCs w:val="18"/>
        </w:rPr>
        <w:lastRenderedPageBreak/>
        <w:t>Table</w:t>
      </w:r>
      <w:r>
        <w:rPr>
          <w:rFonts w:eastAsia="Heiti SC Light"/>
          <w:b/>
          <w:sz w:val="18"/>
          <w:szCs w:val="18"/>
        </w:rPr>
        <w:t>3</w:t>
      </w:r>
      <w:r w:rsidRPr="008B5217">
        <w:rPr>
          <w:rFonts w:eastAsia="Heiti SC Light"/>
          <w:sz w:val="18"/>
          <w:szCs w:val="18"/>
        </w:rPr>
        <w:t xml:space="preserve"> </w:t>
      </w:r>
      <w:r>
        <w:rPr>
          <w:rFonts w:eastAsia="Heiti SC Light"/>
          <w:sz w:val="18"/>
          <w:szCs w:val="18"/>
        </w:rPr>
        <w:t>classification accuracy on benchmarks with 20% noise</w:t>
      </w:r>
    </w:p>
    <w:tbl>
      <w:tblPr>
        <w:tblStyle w:val="a7"/>
        <w:tblW w:w="0" w:type="auto"/>
        <w:tblLook w:val="04A0" w:firstRow="1" w:lastRow="0" w:firstColumn="1" w:lastColumn="0" w:noHBand="0" w:noVBand="1"/>
      </w:tblPr>
      <w:tblGrid>
        <w:gridCol w:w="1412"/>
        <w:gridCol w:w="1412"/>
        <w:gridCol w:w="1412"/>
        <w:gridCol w:w="1401"/>
        <w:gridCol w:w="1423"/>
        <w:gridCol w:w="1412"/>
      </w:tblGrid>
      <w:tr w:rsidR="00331160" w14:paraId="3B3382C3" w14:textId="77777777" w:rsidTr="00B9633A">
        <w:trPr>
          <w:trHeight w:val="215"/>
        </w:trPr>
        <w:tc>
          <w:tcPr>
            <w:tcW w:w="1412" w:type="dxa"/>
            <w:tcBorders>
              <w:left w:val="nil"/>
              <w:bottom w:val="single" w:sz="4" w:space="0" w:color="auto"/>
              <w:right w:val="nil"/>
            </w:tcBorders>
            <w:vAlign w:val="center"/>
          </w:tcPr>
          <w:p w14:paraId="4CD23A02" w14:textId="77777777" w:rsidR="00331160" w:rsidRDefault="00331160" w:rsidP="00F1109E">
            <w:pPr>
              <w:adjustRightInd w:val="0"/>
              <w:snapToGrid w:val="0"/>
              <w:spacing w:line="360" w:lineRule="auto"/>
              <w:jc w:val="center"/>
              <w:rPr>
                <w:rFonts w:eastAsia="Heiti SC Light"/>
                <w:sz w:val="21"/>
                <w:szCs w:val="21"/>
              </w:rPr>
            </w:pPr>
          </w:p>
        </w:tc>
        <w:tc>
          <w:tcPr>
            <w:tcW w:w="1412" w:type="dxa"/>
            <w:tcBorders>
              <w:left w:val="nil"/>
              <w:bottom w:val="single" w:sz="4" w:space="0" w:color="auto"/>
              <w:right w:val="nil"/>
            </w:tcBorders>
            <w:vAlign w:val="center"/>
          </w:tcPr>
          <w:p w14:paraId="3808381E" w14:textId="44ED001F" w:rsidR="00331160" w:rsidRDefault="00331160" w:rsidP="00F1109E">
            <w:pPr>
              <w:adjustRightInd w:val="0"/>
              <w:snapToGrid w:val="0"/>
              <w:spacing w:line="360" w:lineRule="auto"/>
              <w:jc w:val="center"/>
              <w:rPr>
                <w:rFonts w:eastAsia="Heiti SC Light"/>
                <w:sz w:val="21"/>
                <w:szCs w:val="21"/>
              </w:rPr>
            </w:pPr>
            <w:r>
              <w:rPr>
                <w:rFonts w:eastAsia="宋体"/>
                <w:color w:val="000000"/>
                <w:sz w:val="18"/>
                <w:szCs w:val="18"/>
              </w:rPr>
              <w:t>PTWSVM</w:t>
            </w:r>
          </w:p>
        </w:tc>
        <w:tc>
          <w:tcPr>
            <w:tcW w:w="1412" w:type="dxa"/>
            <w:tcBorders>
              <w:left w:val="nil"/>
              <w:bottom w:val="single" w:sz="4" w:space="0" w:color="auto"/>
              <w:right w:val="nil"/>
            </w:tcBorders>
            <w:vAlign w:val="center"/>
          </w:tcPr>
          <w:p w14:paraId="2E5DA520" w14:textId="532A6E3E" w:rsidR="00331160" w:rsidRDefault="00331160" w:rsidP="00F1109E">
            <w:pPr>
              <w:adjustRightInd w:val="0"/>
              <w:snapToGrid w:val="0"/>
              <w:spacing w:line="360" w:lineRule="auto"/>
              <w:jc w:val="center"/>
              <w:rPr>
                <w:rFonts w:eastAsia="Heiti SC Light"/>
                <w:sz w:val="21"/>
                <w:szCs w:val="21"/>
              </w:rPr>
            </w:pPr>
            <w:r w:rsidRPr="00930C03">
              <w:rPr>
                <w:rFonts w:eastAsia="宋体"/>
                <w:color w:val="000000"/>
                <w:sz w:val="18"/>
                <w:szCs w:val="18"/>
              </w:rPr>
              <w:t>L1——GEP</w:t>
            </w:r>
          </w:p>
        </w:tc>
        <w:tc>
          <w:tcPr>
            <w:tcW w:w="1401" w:type="dxa"/>
            <w:tcBorders>
              <w:left w:val="nil"/>
              <w:bottom w:val="single" w:sz="4" w:space="0" w:color="auto"/>
              <w:right w:val="nil"/>
            </w:tcBorders>
            <w:vAlign w:val="center"/>
          </w:tcPr>
          <w:p w14:paraId="59948860" w14:textId="1DD41738" w:rsidR="00331160" w:rsidRDefault="00331160" w:rsidP="00F1109E">
            <w:pPr>
              <w:adjustRightInd w:val="0"/>
              <w:snapToGrid w:val="0"/>
              <w:spacing w:line="360" w:lineRule="auto"/>
              <w:jc w:val="center"/>
              <w:rPr>
                <w:rFonts w:eastAsia="Heiti SC Light"/>
                <w:sz w:val="21"/>
                <w:szCs w:val="21"/>
              </w:rPr>
            </w:pPr>
            <w:r w:rsidRPr="00930C03">
              <w:rPr>
                <w:rFonts w:eastAsia="宋体"/>
                <w:color w:val="000000"/>
                <w:sz w:val="18"/>
                <w:szCs w:val="18"/>
              </w:rPr>
              <w:t>TWSVM</w:t>
            </w:r>
          </w:p>
        </w:tc>
        <w:tc>
          <w:tcPr>
            <w:tcW w:w="1423" w:type="dxa"/>
            <w:tcBorders>
              <w:left w:val="nil"/>
              <w:bottom w:val="single" w:sz="4" w:space="0" w:color="auto"/>
              <w:right w:val="nil"/>
            </w:tcBorders>
            <w:vAlign w:val="center"/>
          </w:tcPr>
          <w:p w14:paraId="3240BD37" w14:textId="6C8B78E3" w:rsidR="00331160" w:rsidRDefault="00331160" w:rsidP="00F1109E">
            <w:pPr>
              <w:adjustRightInd w:val="0"/>
              <w:snapToGrid w:val="0"/>
              <w:spacing w:line="360" w:lineRule="auto"/>
              <w:jc w:val="center"/>
              <w:rPr>
                <w:rFonts w:eastAsia="Heiti SC Light"/>
                <w:sz w:val="21"/>
                <w:szCs w:val="21"/>
              </w:rPr>
            </w:pPr>
            <w:r w:rsidRPr="00930C03">
              <w:rPr>
                <w:rFonts w:eastAsia="宋体"/>
                <w:color w:val="000000"/>
                <w:sz w:val="18"/>
                <w:szCs w:val="18"/>
              </w:rPr>
              <w:t>SVM</w:t>
            </w:r>
          </w:p>
        </w:tc>
        <w:tc>
          <w:tcPr>
            <w:tcW w:w="1412" w:type="dxa"/>
            <w:tcBorders>
              <w:left w:val="nil"/>
              <w:bottom w:val="single" w:sz="4" w:space="0" w:color="auto"/>
              <w:right w:val="nil"/>
            </w:tcBorders>
            <w:vAlign w:val="center"/>
          </w:tcPr>
          <w:p w14:paraId="78A7C7DC" w14:textId="3DA9897C" w:rsidR="00331160" w:rsidRDefault="00331160" w:rsidP="00F1109E">
            <w:pPr>
              <w:adjustRightInd w:val="0"/>
              <w:snapToGrid w:val="0"/>
              <w:spacing w:line="360" w:lineRule="auto"/>
              <w:jc w:val="center"/>
              <w:rPr>
                <w:rFonts w:eastAsia="Heiti SC Light"/>
                <w:sz w:val="21"/>
                <w:szCs w:val="21"/>
              </w:rPr>
            </w:pPr>
            <w:r w:rsidRPr="00930C03">
              <w:rPr>
                <w:rFonts w:eastAsia="宋体"/>
                <w:color w:val="000000"/>
                <w:sz w:val="18"/>
                <w:szCs w:val="18"/>
              </w:rPr>
              <w:t>GEPSVM</w:t>
            </w:r>
          </w:p>
        </w:tc>
      </w:tr>
      <w:tr w:rsidR="00331160" w14:paraId="65134830" w14:textId="77777777" w:rsidTr="00B9633A">
        <w:trPr>
          <w:trHeight w:val="409"/>
        </w:trPr>
        <w:tc>
          <w:tcPr>
            <w:tcW w:w="1412" w:type="dxa"/>
            <w:tcBorders>
              <w:left w:val="nil"/>
              <w:bottom w:val="nil"/>
              <w:right w:val="nil"/>
            </w:tcBorders>
            <w:vAlign w:val="center"/>
          </w:tcPr>
          <w:p w14:paraId="422C4CD4" w14:textId="297D4BC8"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heart</w:t>
            </w:r>
          </w:p>
        </w:tc>
        <w:tc>
          <w:tcPr>
            <w:tcW w:w="1412" w:type="dxa"/>
            <w:tcBorders>
              <w:left w:val="nil"/>
              <w:bottom w:val="nil"/>
              <w:right w:val="nil"/>
            </w:tcBorders>
            <w:vAlign w:val="center"/>
          </w:tcPr>
          <w:p w14:paraId="388C40A0" w14:textId="0DB9C909" w:rsidR="00331160" w:rsidRPr="007A764E" w:rsidRDefault="00972A57"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0.7037</w:t>
            </w:r>
            <w:r w:rsidR="00B06F3D" w:rsidRPr="007A764E">
              <w:rPr>
                <w:rFonts w:eastAsia="Heiti SC Light"/>
                <w:b/>
                <w:color w:val="000000" w:themeColor="text1"/>
                <w:sz w:val="15"/>
                <w:szCs w:val="15"/>
              </w:rPr>
              <w:t>±</w:t>
            </w:r>
            <w:r w:rsidRPr="007A764E">
              <w:rPr>
                <w:rFonts w:eastAsia="Heiti SC Light"/>
                <w:b/>
                <w:color w:val="000000" w:themeColor="text1"/>
                <w:sz w:val="15"/>
                <w:szCs w:val="15"/>
              </w:rPr>
              <w:t>8.8425</w:t>
            </w:r>
          </w:p>
        </w:tc>
        <w:tc>
          <w:tcPr>
            <w:tcW w:w="1412" w:type="dxa"/>
            <w:tcBorders>
              <w:left w:val="nil"/>
              <w:bottom w:val="nil"/>
              <w:right w:val="nil"/>
            </w:tcBorders>
            <w:vAlign w:val="center"/>
          </w:tcPr>
          <w:p w14:paraId="77980B45" w14:textId="5A056C5E" w:rsidR="00331160" w:rsidRPr="00331160" w:rsidRDefault="009A54CB"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0.6778</w:t>
            </w:r>
            <w:r w:rsidR="00B06F3D" w:rsidRPr="00D716F0">
              <w:rPr>
                <w:rFonts w:eastAsia="Heiti SC Light"/>
                <w:color w:val="000000" w:themeColor="text1"/>
                <w:sz w:val="13"/>
                <w:szCs w:val="13"/>
              </w:rPr>
              <w:t>±</w:t>
            </w:r>
            <w:r w:rsidRPr="009A54CB">
              <w:rPr>
                <w:rFonts w:eastAsia="Heiti SC Light"/>
                <w:color w:val="000000" w:themeColor="text1"/>
                <w:sz w:val="13"/>
                <w:szCs w:val="13"/>
              </w:rPr>
              <w:t>6.6872</w:t>
            </w:r>
          </w:p>
        </w:tc>
        <w:tc>
          <w:tcPr>
            <w:tcW w:w="1401" w:type="dxa"/>
            <w:tcBorders>
              <w:left w:val="nil"/>
              <w:bottom w:val="nil"/>
              <w:right w:val="nil"/>
            </w:tcBorders>
            <w:vAlign w:val="center"/>
          </w:tcPr>
          <w:p w14:paraId="1EF54B68" w14:textId="3047AC89" w:rsidR="00331160" w:rsidRPr="00331160" w:rsidRDefault="00830A68"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0.6852</w:t>
            </w:r>
            <w:r w:rsidR="00B06F3D" w:rsidRPr="00D716F0">
              <w:rPr>
                <w:rFonts w:eastAsia="Heiti SC Light"/>
                <w:color w:val="000000" w:themeColor="text1"/>
                <w:sz w:val="13"/>
                <w:szCs w:val="13"/>
              </w:rPr>
              <w:t>±</w:t>
            </w:r>
            <w:r w:rsidRPr="00830A68">
              <w:rPr>
                <w:rFonts w:eastAsia="Heiti SC Light"/>
                <w:color w:val="000000" w:themeColor="text1"/>
                <w:sz w:val="13"/>
                <w:szCs w:val="13"/>
              </w:rPr>
              <w:t>1.1712</w:t>
            </w:r>
          </w:p>
        </w:tc>
        <w:tc>
          <w:tcPr>
            <w:tcW w:w="1423" w:type="dxa"/>
            <w:tcBorders>
              <w:left w:val="nil"/>
              <w:bottom w:val="nil"/>
              <w:right w:val="nil"/>
            </w:tcBorders>
            <w:vAlign w:val="center"/>
          </w:tcPr>
          <w:p w14:paraId="435A99A4" w14:textId="09BB42D1" w:rsidR="00331160" w:rsidRPr="0038231C" w:rsidRDefault="008319BE" w:rsidP="00F10A92">
            <w:pPr>
              <w:adjustRightInd w:val="0"/>
              <w:snapToGrid w:val="0"/>
              <w:spacing w:line="360" w:lineRule="auto"/>
              <w:jc w:val="center"/>
              <w:rPr>
                <w:rFonts w:eastAsia="Heiti SC Light"/>
                <w:sz w:val="13"/>
                <w:szCs w:val="13"/>
              </w:rPr>
            </w:pPr>
            <w:r w:rsidRPr="0038231C">
              <w:rPr>
                <w:rFonts w:eastAsia="Heiti SC Light"/>
                <w:color w:val="000000" w:themeColor="text1"/>
                <w:sz w:val="13"/>
                <w:szCs w:val="13"/>
              </w:rPr>
              <w:t>0.7</w:t>
            </w:r>
            <w:r w:rsidR="00F10A92" w:rsidRPr="0038231C">
              <w:rPr>
                <w:rFonts w:eastAsia="Heiti SC Light"/>
                <w:color w:val="000000" w:themeColor="text1"/>
                <w:sz w:val="13"/>
                <w:szCs w:val="13"/>
              </w:rPr>
              <w:t>037</w:t>
            </w:r>
            <w:r w:rsidR="00B06F3D" w:rsidRPr="0038231C">
              <w:rPr>
                <w:rFonts w:eastAsia="Heiti SC Light"/>
                <w:color w:val="000000" w:themeColor="text1"/>
                <w:sz w:val="13"/>
                <w:szCs w:val="13"/>
              </w:rPr>
              <w:t>±</w:t>
            </w:r>
            <w:r w:rsidR="00C36691" w:rsidRPr="0038231C">
              <w:rPr>
                <w:rFonts w:eastAsia="Heiti SC Light"/>
                <w:color w:val="000000" w:themeColor="text1"/>
                <w:sz w:val="13"/>
                <w:szCs w:val="13"/>
              </w:rPr>
              <w:t>4.5361</w:t>
            </w:r>
          </w:p>
        </w:tc>
        <w:tc>
          <w:tcPr>
            <w:tcW w:w="1412" w:type="dxa"/>
            <w:tcBorders>
              <w:left w:val="nil"/>
              <w:bottom w:val="nil"/>
              <w:right w:val="nil"/>
            </w:tcBorders>
            <w:vAlign w:val="center"/>
          </w:tcPr>
          <w:p w14:paraId="05C4FFA6" w14:textId="08510F75" w:rsidR="00331160" w:rsidRPr="00331160" w:rsidRDefault="00331160" w:rsidP="00331160">
            <w:pPr>
              <w:adjustRightInd w:val="0"/>
              <w:snapToGrid w:val="0"/>
              <w:spacing w:line="360" w:lineRule="auto"/>
              <w:jc w:val="center"/>
              <w:rPr>
                <w:rFonts w:eastAsia="Heiti SC Light"/>
                <w:sz w:val="13"/>
                <w:szCs w:val="13"/>
              </w:rPr>
            </w:pPr>
            <w:r w:rsidRPr="00331160">
              <w:rPr>
                <w:rFonts w:eastAsia="Heiti SC Light"/>
                <w:sz w:val="13"/>
                <w:szCs w:val="13"/>
              </w:rPr>
              <w:t>0.6556</w:t>
            </w:r>
            <w:r w:rsidRPr="00D716F0">
              <w:rPr>
                <w:rFonts w:eastAsia="Heiti SC Light"/>
                <w:color w:val="000000" w:themeColor="text1"/>
                <w:sz w:val="13"/>
                <w:szCs w:val="13"/>
              </w:rPr>
              <w:t>±</w:t>
            </w:r>
            <w:r w:rsidRPr="00331160">
              <w:rPr>
                <w:rFonts w:eastAsia="Heiti SC Light"/>
                <w:color w:val="000000" w:themeColor="text1"/>
                <w:sz w:val="13"/>
                <w:szCs w:val="13"/>
              </w:rPr>
              <w:t>5.9259</w:t>
            </w:r>
          </w:p>
        </w:tc>
      </w:tr>
      <w:tr w:rsidR="00331160" w14:paraId="3674631F" w14:textId="77777777" w:rsidTr="00B9633A">
        <w:trPr>
          <w:trHeight w:val="362"/>
        </w:trPr>
        <w:tc>
          <w:tcPr>
            <w:tcW w:w="1412" w:type="dxa"/>
            <w:tcBorders>
              <w:top w:val="nil"/>
              <w:left w:val="nil"/>
              <w:bottom w:val="nil"/>
              <w:right w:val="nil"/>
            </w:tcBorders>
            <w:vAlign w:val="center"/>
          </w:tcPr>
          <w:p w14:paraId="2FC53467" w14:textId="46D0F8B2"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australian</w:t>
            </w:r>
            <w:proofErr w:type="spellEnd"/>
          </w:p>
        </w:tc>
        <w:tc>
          <w:tcPr>
            <w:tcW w:w="1412" w:type="dxa"/>
            <w:tcBorders>
              <w:top w:val="nil"/>
              <w:left w:val="nil"/>
              <w:bottom w:val="nil"/>
              <w:right w:val="nil"/>
            </w:tcBorders>
            <w:vAlign w:val="center"/>
          </w:tcPr>
          <w:p w14:paraId="3B781A87" w14:textId="5B268C86" w:rsidR="00331160" w:rsidRPr="007A764E" w:rsidRDefault="00642C71" w:rsidP="004E7C9C">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w:t>
            </w:r>
            <w:r w:rsidR="004E7C9C" w:rsidRPr="007A764E">
              <w:rPr>
                <w:rFonts w:eastAsia="Heiti SC Light"/>
                <w:b/>
                <w:color w:val="000000" w:themeColor="text1"/>
                <w:sz w:val="15"/>
                <w:szCs w:val="15"/>
              </w:rPr>
              <w:t>.6812</w:t>
            </w:r>
            <w:r w:rsidR="00B06F3D" w:rsidRPr="007A764E">
              <w:rPr>
                <w:rFonts w:eastAsia="Heiti SC Light"/>
                <w:b/>
                <w:color w:val="000000" w:themeColor="text1"/>
                <w:sz w:val="15"/>
                <w:szCs w:val="15"/>
              </w:rPr>
              <w:t>±</w:t>
            </w:r>
            <w:r w:rsidR="00342CAC" w:rsidRPr="007A764E">
              <w:rPr>
                <w:rFonts w:eastAsia="Heiti SC Light"/>
                <w:b/>
                <w:color w:val="000000" w:themeColor="text1"/>
                <w:sz w:val="15"/>
                <w:szCs w:val="15"/>
              </w:rPr>
              <w:t>2.9701</w:t>
            </w:r>
          </w:p>
        </w:tc>
        <w:tc>
          <w:tcPr>
            <w:tcW w:w="1412" w:type="dxa"/>
            <w:tcBorders>
              <w:top w:val="nil"/>
              <w:left w:val="nil"/>
              <w:bottom w:val="nil"/>
              <w:right w:val="nil"/>
            </w:tcBorders>
            <w:vAlign w:val="center"/>
          </w:tcPr>
          <w:p w14:paraId="099E6EFC" w14:textId="71C2E2E8" w:rsidR="00331160" w:rsidRPr="00331160" w:rsidRDefault="0015684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0.6261</w:t>
            </w:r>
            <w:r w:rsidR="00B06F3D" w:rsidRPr="00D716F0">
              <w:rPr>
                <w:rFonts w:eastAsia="Heiti SC Light"/>
                <w:color w:val="000000" w:themeColor="text1"/>
                <w:sz w:val="13"/>
                <w:szCs w:val="13"/>
              </w:rPr>
              <w:t>±</w:t>
            </w:r>
            <w:r w:rsidRPr="0015684A">
              <w:rPr>
                <w:rFonts w:eastAsia="Heiti SC Light"/>
                <w:color w:val="000000" w:themeColor="text1"/>
                <w:sz w:val="13"/>
                <w:szCs w:val="13"/>
              </w:rPr>
              <w:t>7.2551</w:t>
            </w:r>
          </w:p>
        </w:tc>
        <w:tc>
          <w:tcPr>
            <w:tcW w:w="1401" w:type="dxa"/>
            <w:tcBorders>
              <w:top w:val="nil"/>
              <w:left w:val="nil"/>
              <w:bottom w:val="nil"/>
              <w:right w:val="nil"/>
            </w:tcBorders>
            <w:vAlign w:val="center"/>
          </w:tcPr>
          <w:p w14:paraId="1E146708" w14:textId="3327AE73" w:rsidR="00331160" w:rsidRPr="00E14DF7" w:rsidRDefault="00361463" w:rsidP="00331160">
            <w:pPr>
              <w:adjustRightInd w:val="0"/>
              <w:snapToGrid w:val="0"/>
              <w:spacing w:line="360" w:lineRule="auto"/>
              <w:jc w:val="center"/>
              <w:rPr>
                <w:rFonts w:eastAsia="Heiti SC Light"/>
                <w:sz w:val="13"/>
                <w:szCs w:val="13"/>
              </w:rPr>
            </w:pPr>
            <w:r w:rsidRPr="00E14DF7">
              <w:rPr>
                <w:rFonts w:eastAsia="Heiti SC Light"/>
                <w:color w:val="000000" w:themeColor="text1"/>
                <w:sz w:val="13"/>
                <w:szCs w:val="13"/>
              </w:rPr>
              <w:t>0.6580</w:t>
            </w:r>
            <w:r w:rsidR="00B06F3D" w:rsidRPr="00E14DF7">
              <w:rPr>
                <w:rFonts w:eastAsia="Heiti SC Light"/>
                <w:color w:val="000000" w:themeColor="text1"/>
                <w:sz w:val="13"/>
                <w:szCs w:val="13"/>
              </w:rPr>
              <w:t>±</w:t>
            </w:r>
            <w:r w:rsidRPr="00E14DF7">
              <w:rPr>
                <w:rFonts w:eastAsia="Heiti SC Light"/>
                <w:color w:val="000000" w:themeColor="text1"/>
                <w:sz w:val="13"/>
                <w:szCs w:val="13"/>
              </w:rPr>
              <w:t>4.7716</w:t>
            </w:r>
          </w:p>
        </w:tc>
        <w:tc>
          <w:tcPr>
            <w:tcW w:w="1423" w:type="dxa"/>
            <w:tcBorders>
              <w:top w:val="nil"/>
              <w:left w:val="nil"/>
              <w:bottom w:val="nil"/>
              <w:right w:val="nil"/>
            </w:tcBorders>
            <w:vAlign w:val="center"/>
          </w:tcPr>
          <w:p w14:paraId="0FC15B33" w14:textId="09C0C91D" w:rsidR="00331160" w:rsidRPr="00331160" w:rsidRDefault="00B20547"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0.5928</w:t>
            </w:r>
            <w:r w:rsidR="00B06F3D" w:rsidRPr="00D716F0">
              <w:rPr>
                <w:rFonts w:eastAsia="Heiti SC Light"/>
                <w:color w:val="000000" w:themeColor="text1"/>
                <w:sz w:val="13"/>
                <w:szCs w:val="13"/>
              </w:rPr>
              <w:t>±</w:t>
            </w:r>
            <w:r w:rsidRPr="00B20547">
              <w:rPr>
                <w:rFonts w:eastAsia="Heiti SC Light"/>
                <w:color w:val="000000" w:themeColor="text1"/>
                <w:sz w:val="13"/>
                <w:szCs w:val="13"/>
              </w:rPr>
              <w:t>3.1553</w:t>
            </w:r>
          </w:p>
        </w:tc>
        <w:tc>
          <w:tcPr>
            <w:tcW w:w="1412" w:type="dxa"/>
            <w:tcBorders>
              <w:top w:val="nil"/>
              <w:left w:val="nil"/>
              <w:bottom w:val="nil"/>
              <w:right w:val="nil"/>
            </w:tcBorders>
            <w:vAlign w:val="center"/>
          </w:tcPr>
          <w:p w14:paraId="07D47D56" w14:textId="0CC9AA5E" w:rsidR="00331160" w:rsidRPr="00331160" w:rsidRDefault="00B06F3D" w:rsidP="00331160">
            <w:pPr>
              <w:adjustRightInd w:val="0"/>
              <w:snapToGrid w:val="0"/>
              <w:spacing w:line="360" w:lineRule="auto"/>
              <w:jc w:val="center"/>
              <w:rPr>
                <w:rFonts w:eastAsia="Heiti SC Light"/>
                <w:sz w:val="13"/>
                <w:szCs w:val="13"/>
              </w:rPr>
            </w:pPr>
            <w:r>
              <w:rPr>
                <w:rFonts w:eastAsia="Heiti SC Light"/>
                <w:sz w:val="13"/>
                <w:szCs w:val="13"/>
              </w:rPr>
              <w:t xml:space="preserve">0.6101 </w:t>
            </w:r>
            <w:r w:rsidRPr="00D716F0">
              <w:rPr>
                <w:rFonts w:eastAsia="Heiti SC Light"/>
                <w:color w:val="000000" w:themeColor="text1"/>
                <w:sz w:val="13"/>
                <w:szCs w:val="13"/>
              </w:rPr>
              <w:t>±</w:t>
            </w:r>
            <w:r w:rsidRPr="00B06F3D">
              <w:rPr>
                <w:rFonts w:eastAsia="Heiti SC Light"/>
                <w:sz w:val="13"/>
                <w:szCs w:val="13"/>
              </w:rPr>
              <w:t>5.5263</w:t>
            </w:r>
          </w:p>
        </w:tc>
      </w:tr>
      <w:tr w:rsidR="001070E6" w14:paraId="636B54DA" w14:textId="77777777" w:rsidTr="00B9633A">
        <w:trPr>
          <w:trHeight w:val="362"/>
        </w:trPr>
        <w:tc>
          <w:tcPr>
            <w:tcW w:w="1412" w:type="dxa"/>
            <w:tcBorders>
              <w:top w:val="nil"/>
              <w:left w:val="nil"/>
              <w:bottom w:val="nil"/>
              <w:right w:val="nil"/>
            </w:tcBorders>
            <w:vAlign w:val="center"/>
          </w:tcPr>
          <w:p w14:paraId="2A0B6159" w14:textId="59E1919D"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pima</w:t>
            </w:r>
          </w:p>
        </w:tc>
        <w:tc>
          <w:tcPr>
            <w:tcW w:w="1412" w:type="dxa"/>
            <w:tcBorders>
              <w:top w:val="nil"/>
              <w:left w:val="nil"/>
              <w:bottom w:val="nil"/>
              <w:right w:val="nil"/>
            </w:tcBorders>
            <w:vAlign w:val="center"/>
          </w:tcPr>
          <w:p w14:paraId="11A258F2" w14:textId="17E1C22E" w:rsidR="00331160" w:rsidRPr="007A764E" w:rsidRDefault="00F45125"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0.7527</w:t>
            </w:r>
            <w:r w:rsidR="00B06F3D" w:rsidRPr="007A764E">
              <w:rPr>
                <w:rFonts w:eastAsia="Heiti SC Light"/>
                <w:b/>
                <w:color w:val="000000" w:themeColor="text1"/>
                <w:sz w:val="15"/>
                <w:szCs w:val="15"/>
              </w:rPr>
              <w:t>±</w:t>
            </w:r>
            <w:r w:rsidRPr="007A764E">
              <w:rPr>
                <w:rFonts w:eastAsia="Heiti SC Light"/>
                <w:b/>
                <w:color w:val="000000" w:themeColor="text1"/>
                <w:sz w:val="15"/>
                <w:szCs w:val="15"/>
              </w:rPr>
              <w:t>3.2041</w:t>
            </w:r>
          </w:p>
        </w:tc>
        <w:tc>
          <w:tcPr>
            <w:tcW w:w="1412" w:type="dxa"/>
            <w:tcBorders>
              <w:top w:val="nil"/>
              <w:left w:val="nil"/>
              <w:bottom w:val="nil"/>
              <w:right w:val="nil"/>
            </w:tcBorders>
            <w:vAlign w:val="center"/>
          </w:tcPr>
          <w:p w14:paraId="1C3AE594" w14:textId="7E2527B0" w:rsidR="00331160" w:rsidRPr="00331160" w:rsidRDefault="00036203"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0.7279</w:t>
            </w:r>
            <w:r w:rsidR="00B06F3D" w:rsidRPr="00D716F0">
              <w:rPr>
                <w:rFonts w:eastAsia="Heiti SC Light"/>
                <w:color w:val="000000" w:themeColor="text1"/>
                <w:sz w:val="13"/>
                <w:szCs w:val="13"/>
              </w:rPr>
              <w:t>±</w:t>
            </w:r>
            <w:r w:rsidRPr="00036203">
              <w:rPr>
                <w:rFonts w:eastAsia="Heiti SC Light"/>
                <w:color w:val="000000" w:themeColor="text1"/>
                <w:sz w:val="13"/>
                <w:szCs w:val="13"/>
              </w:rPr>
              <w:t>3.1829</w:t>
            </w:r>
          </w:p>
        </w:tc>
        <w:tc>
          <w:tcPr>
            <w:tcW w:w="1401" w:type="dxa"/>
            <w:tcBorders>
              <w:top w:val="nil"/>
              <w:left w:val="nil"/>
              <w:bottom w:val="nil"/>
              <w:right w:val="nil"/>
            </w:tcBorders>
            <w:vAlign w:val="center"/>
          </w:tcPr>
          <w:p w14:paraId="1A8611F2" w14:textId="011E543A" w:rsidR="00331160" w:rsidRPr="00331160" w:rsidRDefault="001F13FF"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0.7473</w:t>
            </w:r>
            <w:r w:rsidR="00B06F3D" w:rsidRPr="00D716F0">
              <w:rPr>
                <w:rFonts w:eastAsia="Heiti SC Light"/>
                <w:color w:val="000000" w:themeColor="text1"/>
                <w:sz w:val="13"/>
                <w:szCs w:val="13"/>
              </w:rPr>
              <w:t>±</w:t>
            </w:r>
            <w:r w:rsidRPr="001F13FF">
              <w:rPr>
                <w:rFonts w:eastAsia="Heiti SC Light"/>
                <w:color w:val="000000" w:themeColor="text1"/>
                <w:sz w:val="13"/>
                <w:szCs w:val="13"/>
              </w:rPr>
              <w:t>5.0706</w:t>
            </w:r>
          </w:p>
        </w:tc>
        <w:tc>
          <w:tcPr>
            <w:tcW w:w="1423" w:type="dxa"/>
            <w:tcBorders>
              <w:top w:val="nil"/>
              <w:left w:val="nil"/>
              <w:bottom w:val="nil"/>
              <w:right w:val="nil"/>
            </w:tcBorders>
            <w:vAlign w:val="center"/>
          </w:tcPr>
          <w:p w14:paraId="246B26B7" w14:textId="73FD306F" w:rsidR="00331160" w:rsidRPr="00331160" w:rsidRDefault="00B84293"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0.7435</w:t>
            </w:r>
            <w:r w:rsidR="00B06F3D" w:rsidRPr="00D716F0">
              <w:rPr>
                <w:rFonts w:eastAsia="Heiti SC Light"/>
                <w:color w:val="000000" w:themeColor="text1"/>
                <w:sz w:val="13"/>
                <w:szCs w:val="13"/>
              </w:rPr>
              <w:t>±</w:t>
            </w:r>
            <w:r w:rsidRPr="00B84293">
              <w:rPr>
                <w:rFonts w:eastAsia="Heiti SC Light"/>
                <w:color w:val="000000" w:themeColor="text1"/>
                <w:sz w:val="13"/>
                <w:szCs w:val="13"/>
              </w:rPr>
              <w:t>3.3122</w:t>
            </w:r>
          </w:p>
        </w:tc>
        <w:tc>
          <w:tcPr>
            <w:tcW w:w="1412" w:type="dxa"/>
            <w:tcBorders>
              <w:top w:val="nil"/>
              <w:left w:val="nil"/>
              <w:bottom w:val="nil"/>
              <w:right w:val="nil"/>
            </w:tcBorders>
            <w:vAlign w:val="center"/>
          </w:tcPr>
          <w:p w14:paraId="3DB8FDFE" w14:textId="317BDB41" w:rsidR="00331160" w:rsidRPr="00331160" w:rsidRDefault="00152008"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0.7240</w:t>
            </w:r>
            <w:r w:rsidR="00B06F3D" w:rsidRPr="00D716F0">
              <w:rPr>
                <w:rFonts w:eastAsia="Heiti SC Light"/>
                <w:color w:val="000000" w:themeColor="text1"/>
                <w:sz w:val="13"/>
                <w:szCs w:val="13"/>
              </w:rPr>
              <w:t>±</w:t>
            </w:r>
            <w:r w:rsidRPr="00152008">
              <w:rPr>
                <w:rFonts w:eastAsia="Heiti SC Light"/>
                <w:color w:val="000000" w:themeColor="text1"/>
                <w:sz w:val="13"/>
                <w:szCs w:val="13"/>
              </w:rPr>
              <w:t>2.7397</w:t>
            </w:r>
          </w:p>
        </w:tc>
      </w:tr>
      <w:tr w:rsidR="001070E6" w14:paraId="747EC3E6" w14:textId="77777777" w:rsidTr="00B9633A">
        <w:trPr>
          <w:trHeight w:val="362"/>
        </w:trPr>
        <w:tc>
          <w:tcPr>
            <w:tcW w:w="1412" w:type="dxa"/>
            <w:tcBorders>
              <w:top w:val="nil"/>
              <w:left w:val="nil"/>
              <w:bottom w:val="nil"/>
              <w:right w:val="nil"/>
            </w:tcBorders>
            <w:vAlign w:val="center"/>
          </w:tcPr>
          <w:p w14:paraId="27A30F8E" w14:textId="3D9C22C8"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monk1</w:t>
            </w:r>
          </w:p>
        </w:tc>
        <w:tc>
          <w:tcPr>
            <w:tcW w:w="1412" w:type="dxa"/>
            <w:tcBorders>
              <w:top w:val="nil"/>
              <w:left w:val="nil"/>
              <w:bottom w:val="nil"/>
              <w:right w:val="nil"/>
            </w:tcBorders>
            <w:vAlign w:val="center"/>
          </w:tcPr>
          <w:p w14:paraId="359884B1" w14:textId="4D23C982" w:rsidR="00331160" w:rsidRPr="00331160" w:rsidRDefault="007F452B"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0.6863</w:t>
            </w:r>
            <w:r w:rsidR="00B06F3D" w:rsidRPr="00D716F0">
              <w:rPr>
                <w:rFonts w:eastAsia="Heiti SC Light"/>
                <w:color w:val="000000" w:themeColor="text1"/>
                <w:sz w:val="13"/>
                <w:szCs w:val="13"/>
              </w:rPr>
              <w:t>±</w:t>
            </w:r>
            <w:r w:rsidRPr="007F452B">
              <w:rPr>
                <w:rFonts w:eastAsia="Heiti SC Light"/>
                <w:color w:val="000000" w:themeColor="text1"/>
                <w:sz w:val="13"/>
                <w:szCs w:val="13"/>
              </w:rPr>
              <w:t>4.1689</w:t>
            </w:r>
          </w:p>
        </w:tc>
        <w:tc>
          <w:tcPr>
            <w:tcW w:w="1412" w:type="dxa"/>
            <w:tcBorders>
              <w:top w:val="nil"/>
              <w:left w:val="nil"/>
              <w:bottom w:val="nil"/>
              <w:right w:val="nil"/>
            </w:tcBorders>
            <w:vAlign w:val="center"/>
          </w:tcPr>
          <w:p w14:paraId="3727466E" w14:textId="12D03679" w:rsidR="00331160" w:rsidRPr="00331160" w:rsidRDefault="00C435BC"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0.8002</w:t>
            </w:r>
            <w:r w:rsidR="00B06F3D" w:rsidRPr="00D716F0">
              <w:rPr>
                <w:rFonts w:eastAsia="Heiti SC Light"/>
                <w:color w:val="000000" w:themeColor="text1"/>
                <w:sz w:val="13"/>
                <w:szCs w:val="13"/>
              </w:rPr>
              <w:t>±</w:t>
            </w:r>
            <w:r w:rsidRPr="00C435BC">
              <w:rPr>
                <w:rFonts w:eastAsia="Heiti SC Light"/>
                <w:color w:val="000000" w:themeColor="text1"/>
                <w:sz w:val="13"/>
                <w:szCs w:val="13"/>
              </w:rPr>
              <w:t>4.2124</w:t>
            </w:r>
          </w:p>
        </w:tc>
        <w:tc>
          <w:tcPr>
            <w:tcW w:w="1401" w:type="dxa"/>
            <w:tcBorders>
              <w:top w:val="nil"/>
              <w:left w:val="nil"/>
              <w:bottom w:val="nil"/>
              <w:right w:val="nil"/>
            </w:tcBorders>
            <w:vAlign w:val="center"/>
          </w:tcPr>
          <w:p w14:paraId="78C5B26A" w14:textId="67BFE854" w:rsidR="00331160" w:rsidRPr="00331160" w:rsidRDefault="002A6155"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0.6542</w:t>
            </w:r>
            <w:r w:rsidR="00B06F3D" w:rsidRPr="00D716F0">
              <w:rPr>
                <w:rFonts w:eastAsia="Heiti SC Light"/>
                <w:color w:val="000000" w:themeColor="text1"/>
                <w:sz w:val="13"/>
                <w:szCs w:val="13"/>
              </w:rPr>
              <w:t>±</w:t>
            </w:r>
            <w:r w:rsidR="001C6B5A" w:rsidRPr="001C6B5A">
              <w:rPr>
                <w:rFonts w:eastAsia="Heiti SC Light"/>
                <w:color w:val="000000" w:themeColor="text1"/>
                <w:sz w:val="13"/>
                <w:szCs w:val="13"/>
              </w:rPr>
              <w:t>2.9356</w:t>
            </w:r>
          </w:p>
        </w:tc>
        <w:tc>
          <w:tcPr>
            <w:tcW w:w="1423" w:type="dxa"/>
            <w:tcBorders>
              <w:top w:val="nil"/>
              <w:left w:val="nil"/>
              <w:bottom w:val="nil"/>
              <w:right w:val="nil"/>
            </w:tcBorders>
            <w:vAlign w:val="center"/>
          </w:tcPr>
          <w:p w14:paraId="535A7F26" w14:textId="7B528A89" w:rsidR="00331160" w:rsidRPr="00331160" w:rsidRDefault="00FD20ED"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0.5437</w:t>
            </w:r>
            <w:r w:rsidR="00B06F3D" w:rsidRPr="00D716F0">
              <w:rPr>
                <w:rFonts w:eastAsia="Heiti SC Light"/>
                <w:color w:val="000000" w:themeColor="text1"/>
                <w:sz w:val="13"/>
                <w:szCs w:val="13"/>
              </w:rPr>
              <w:t>±</w:t>
            </w:r>
            <w:r w:rsidRPr="00FD20ED">
              <w:rPr>
                <w:rFonts w:eastAsia="Heiti SC Light"/>
                <w:color w:val="000000" w:themeColor="text1"/>
                <w:sz w:val="13"/>
                <w:szCs w:val="13"/>
              </w:rPr>
              <w:t>6.6010</w:t>
            </w:r>
          </w:p>
        </w:tc>
        <w:tc>
          <w:tcPr>
            <w:tcW w:w="1412" w:type="dxa"/>
            <w:tcBorders>
              <w:top w:val="nil"/>
              <w:left w:val="nil"/>
              <w:bottom w:val="nil"/>
              <w:right w:val="nil"/>
            </w:tcBorders>
            <w:vAlign w:val="center"/>
          </w:tcPr>
          <w:p w14:paraId="51CCAB59" w14:textId="72BB6D95" w:rsidR="00331160" w:rsidRPr="007A764E" w:rsidRDefault="00A062B7"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0.8003</w:t>
            </w:r>
            <w:r w:rsidR="00B06F3D" w:rsidRPr="007A764E">
              <w:rPr>
                <w:rFonts w:eastAsia="Heiti SC Light"/>
                <w:b/>
                <w:color w:val="000000" w:themeColor="text1"/>
                <w:sz w:val="15"/>
                <w:szCs w:val="15"/>
              </w:rPr>
              <w:t>±</w:t>
            </w:r>
            <w:r w:rsidRPr="007A764E">
              <w:rPr>
                <w:rFonts w:eastAsia="Heiti SC Light"/>
                <w:b/>
                <w:color w:val="000000" w:themeColor="text1"/>
                <w:sz w:val="15"/>
                <w:szCs w:val="15"/>
              </w:rPr>
              <w:t>2.8472</w:t>
            </w:r>
          </w:p>
        </w:tc>
      </w:tr>
      <w:tr w:rsidR="00331160" w14:paraId="685FE999" w14:textId="77777777" w:rsidTr="00B9633A">
        <w:trPr>
          <w:trHeight w:val="362"/>
        </w:trPr>
        <w:tc>
          <w:tcPr>
            <w:tcW w:w="1412" w:type="dxa"/>
            <w:tcBorders>
              <w:top w:val="nil"/>
              <w:left w:val="nil"/>
              <w:bottom w:val="nil"/>
              <w:right w:val="nil"/>
            </w:tcBorders>
            <w:vAlign w:val="center"/>
          </w:tcPr>
          <w:p w14:paraId="3E2E422B" w14:textId="29EF17F7"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sonar</w:t>
            </w:r>
          </w:p>
        </w:tc>
        <w:tc>
          <w:tcPr>
            <w:tcW w:w="1412" w:type="dxa"/>
            <w:tcBorders>
              <w:top w:val="nil"/>
              <w:left w:val="nil"/>
              <w:bottom w:val="nil"/>
              <w:right w:val="nil"/>
            </w:tcBorders>
            <w:vAlign w:val="center"/>
          </w:tcPr>
          <w:p w14:paraId="0FAD4FF4" w14:textId="505C7CFF" w:rsidR="00331160" w:rsidRPr="007A764E" w:rsidRDefault="00064CC4"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0.7502</w:t>
            </w:r>
            <w:r w:rsidR="00B06F3D" w:rsidRPr="007A764E">
              <w:rPr>
                <w:rFonts w:eastAsia="Heiti SC Light"/>
                <w:b/>
                <w:color w:val="000000" w:themeColor="text1"/>
                <w:sz w:val="15"/>
                <w:szCs w:val="15"/>
              </w:rPr>
              <w:t>±</w:t>
            </w:r>
            <w:r w:rsidRPr="007A764E">
              <w:rPr>
                <w:rFonts w:eastAsia="Heiti SC Light"/>
                <w:b/>
                <w:color w:val="000000" w:themeColor="text1"/>
                <w:sz w:val="15"/>
                <w:szCs w:val="15"/>
              </w:rPr>
              <w:t>8.0145</w:t>
            </w:r>
          </w:p>
        </w:tc>
        <w:tc>
          <w:tcPr>
            <w:tcW w:w="1412" w:type="dxa"/>
            <w:tcBorders>
              <w:top w:val="nil"/>
              <w:left w:val="nil"/>
              <w:bottom w:val="nil"/>
              <w:right w:val="nil"/>
            </w:tcBorders>
            <w:vAlign w:val="center"/>
          </w:tcPr>
          <w:p w14:paraId="06E0FF70" w14:textId="3ECB25A7" w:rsidR="00331160" w:rsidRPr="00331160" w:rsidRDefault="008D2305"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0.7024</w:t>
            </w:r>
            <w:r w:rsidR="00B06F3D" w:rsidRPr="00D716F0">
              <w:rPr>
                <w:rFonts w:eastAsia="Heiti SC Light"/>
                <w:color w:val="000000" w:themeColor="text1"/>
                <w:sz w:val="13"/>
                <w:szCs w:val="13"/>
              </w:rPr>
              <w:t>±</w:t>
            </w:r>
            <w:r w:rsidRPr="008D2305">
              <w:rPr>
                <w:rFonts w:eastAsia="Heiti SC Light"/>
                <w:color w:val="000000" w:themeColor="text1"/>
                <w:sz w:val="13"/>
                <w:szCs w:val="13"/>
              </w:rPr>
              <w:t>9.1912</w:t>
            </w:r>
          </w:p>
        </w:tc>
        <w:tc>
          <w:tcPr>
            <w:tcW w:w="1401" w:type="dxa"/>
            <w:tcBorders>
              <w:top w:val="nil"/>
              <w:left w:val="nil"/>
              <w:bottom w:val="nil"/>
              <w:right w:val="nil"/>
            </w:tcBorders>
            <w:vAlign w:val="center"/>
          </w:tcPr>
          <w:p w14:paraId="00B41D38" w14:textId="16196454" w:rsidR="00331160" w:rsidRPr="00331160" w:rsidRDefault="009157C0"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0.6820</w:t>
            </w:r>
            <w:r w:rsidR="00B06F3D" w:rsidRPr="00D716F0">
              <w:rPr>
                <w:rFonts w:eastAsia="Heiti SC Light"/>
                <w:color w:val="000000" w:themeColor="text1"/>
                <w:sz w:val="13"/>
                <w:szCs w:val="13"/>
              </w:rPr>
              <w:t>±</w:t>
            </w:r>
            <w:r w:rsidRPr="009157C0">
              <w:rPr>
                <w:rFonts w:eastAsia="Heiti SC Light"/>
                <w:color w:val="000000" w:themeColor="text1"/>
                <w:sz w:val="13"/>
                <w:szCs w:val="13"/>
              </w:rPr>
              <w:t>8.6080</w:t>
            </w:r>
          </w:p>
        </w:tc>
        <w:tc>
          <w:tcPr>
            <w:tcW w:w="1423" w:type="dxa"/>
            <w:tcBorders>
              <w:top w:val="nil"/>
              <w:left w:val="nil"/>
              <w:bottom w:val="nil"/>
              <w:right w:val="nil"/>
            </w:tcBorders>
            <w:vAlign w:val="center"/>
          </w:tcPr>
          <w:p w14:paraId="18D1A34B" w14:textId="650AA047" w:rsidR="00331160" w:rsidRPr="0002642A" w:rsidRDefault="00FE6E7A" w:rsidP="00331160">
            <w:pPr>
              <w:adjustRightInd w:val="0"/>
              <w:snapToGrid w:val="0"/>
              <w:spacing w:line="360" w:lineRule="auto"/>
              <w:jc w:val="center"/>
              <w:rPr>
                <w:rFonts w:eastAsia="Heiti SC Light"/>
                <w:sz w:val="13"/>
                <w:szCs w:val="13"/>
              </w:rPr>
            </w:pPr>
            <w:r w:rsidRPr="0002642A">
              <w:rPr>
                <w:rFonts w:eastAsia="Heiti SC Light"/>
                <w:color w:val="000000" w:themeColor="text1"/>
                <w:sz w:val="13"/>
                <w:szCs w:val="13"/>
              </w:rPr>
              <w:t>0.7498</w:t>
            </w:r>
            <w:r w:rsidR="00B06F3D" w:rsidRPr="0002642A">
              <w:rPr>
                <w:rFonts w:eastAsia="Heiti SC Light"/>
                <w:color w:val="000000" w:themeColor="text1"/>
                <w:sz w:val="13"/>
                <w:szCs w:val="13"/>
              </w:rPr>
              <w:t>±</w:t>
            </w:r>
            <w:r w:rsidRPr="0002642A">
              <w:t xml:space="preserve"> </w:t>
            </w:r>
            <w:r w:rsidRPr="0002642A">
              <w:rPr>
                <w:rFonts w:eastAsia="Heiti SC Light"/>
                <w:color w:val="000000" w:themeColor="text1"/>
                <w:sz w:val="13"/>
                <w:szCs w:val="13"/>
              </w:rPr>
              <w:t>6.9030</w:t>
            </w:r>
          </w:p>
        </w:tc>
        <w:tc>
          <w:tcPr>
            <w:tcW w:w="1412" w:type="dxa"/>
            <w:tcBorders>
              <w:top w:val="nil"/>
              <w:left w:val="nil"/>
              <w:bottom w:val="nil"/>
              <w:right w:val="nil"/>
            </w:tcBorders>
            <w:vAlign w:val="center"/>
          </w:tcPr>
          <w:p w14:paraId="3D7245B2" w14:textId="76FA38FA" w:rsidR="00331160" w:rsidRPr="00331160" w:rsidRDefault="00A843C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0.7355</w:t>
            </w:r>
            <w:r w:rsidR="00B06F3D" w:rsidRPr="00D716F0">
              <w:rPr>
                <w:rFonts w:eastAsia="Heiti SC Light"/>
                <w:color w:val="000000" w:themeColor="text1"/>
                <w:sz w:val="13"/>
                <w:szCs w:val="13"/>
              </w:rPr>
              <w:t>±</w:t>
            </w:r>
            <w:r w:rsidRPr="00A843CA">
              <w:rPr>
                <w:rFonts w:eastAsia="Heiti SC Light"/>
                <w:color w:val="000000" w:themeColor="text1"/>
                <w:sz w:val="13"/>
                <w:szCs w:val="13"/>
              </w:rPr>
              <w:t>2.1783</w:t>
            </w:r>
          </w:p>
        </w:tc>
      </w:tr>
      <w:tr w:rsidR="00331160" w14:paraId="78845011" w14:textId="77777777" w:rsidTr="00B9633A">
        <w:trPr>
          <w:trHeight w:val="362"/>
        </w:trPr>
        <w:tc>
          <w:tcPr>
            <w:tcW w:w="1412" w:type="dxa"/>
            <w:tcBorders>
              <w:top w:val="nil"/>
              <w:left w:val="nil"/>
              <w:bottom w:val="nil"/>
              <w:right w:val="nil"/>
            </w:tcBorders>
            <w:vAlign w:val="center"/>
          </w:tcPr>
          <w:p w14:paraId="42919196" w14:textId="5477393E"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spect</w:t>
            </w:r>
            <w:proofErr w:type="spellEnd"/>
          </w:p>
        </w:tc>
        <w:tc>
          <w:tcPr>
            <w:tcW w:w="1412" w:type="dxa"/>
            <w:tcBorders>
              <w:top w:val="nil"/>
              <w:left w:val="nil"/>
              <w:bottom w:val="nil"/>
              <w:right w:val="nil"/>
            </w:tcBorders>
            <w:vAlign w:val="center"/>
          </w:tcPr>
          <w:p w14:paraId="658AFCC2" w14:textId="6B621AA0" w:rsidR="00331160" w:rsidRPr="00331160" w:rsidRDefault="00BC1097"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0.7679</w:t>
            </w:r>
            <w:r w:rsidR="00B06F3D" w:rsidRPr="00D716F0">
              <w:rPr>
                <w:rFonts w:eastAsia="Heiti SC Light"/>
                <w:color w:val="000000" w:themeColor="text1"/>
                <w:sz w:val="13"/>
                <w:szCs w:val="13"/>
              </w:rPr>
              <w:t>±</w:t>
            </w:r>
            <w:r w:rsidRPr="00BC1097">
              <w:rPr>
                <w:rFonts w:eastAsia="Heiti SC Light"/>
                <w:color w:val="000000" w:themeColor="text1"/>
                <w:sz w:val="13"/>
                <w:szCs w:val="13"/>
              </w:rPr>
              <w:t>4.3534</w:t>
            </w:r>
          </w:p>
        </w:tc>
        <w:tc>
          <w:tcPr>
            <w:tcW w:w="1412" w:type="dxa"/>
            <w:tcBorders>
              <w:top w:val="nil"/>
              <w:left w:val="nil"/>
              <w:bottom w:val="nil"/>
              <w:right w:val="nil"/>
            </w:tcBorders>
            <w:vAlign w:val="center"/>
          </w:tcPr>
          <w:p w14:paraId="200F9371" w14:textId="039DA24F" w:rsidR="00331160" w:rsidRPr="00331160" w:rsidRDefault="00D23470"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0.5579</w:t>
            </w:r>
            <w:r w:rsidR="00B06F3D" w:rsidRPr="00D716F0">
              <w:rPr>
                <w:rFonts w:eastAsia="Heiti SC Light"/>
                <w:color w:val="000000" w:themeColor="text1"/>
                <w:sz w:val="13"/>
                <w:szCs w:val="13"/>
              </w:rPr>
              <w:t>±</w:t>
            </w:r>
            <w:r w:rsidRPr="00D23470">
              <w:rPr>
                <w:rFonts w:eastAsia="Heiti SC Light"/>
                <w:color w:val="000000" w:themeColor="text1"/>
                <w:sz w:val="13"/>
                <w:szCs w:val="13"/>
              </w:rPr>
              <w:t>5.2548</w:t>
            </w:r>
          </w:p>
        </w:tc>
        <w:tc>
          <w:tcPr>
            <w:tcW w:w="1401" w:type="dxa"/>
            <w:tcBorders>
              <w:top w:val="nil"/>
              <w:left w:val="nil"/>
              <w:bottom w:val="nil"/>
              <w:right w:val="nil"/>
            </w:tcBorders>
            <w:vAlign w:val="center"/>
          </w:tcPr>
          <w:p w14:paraId="10981E49" w14:textId="1E040496" w:rsidR="00331160" w:rsidRPr="007A764E" w:rsidRDefault="00A97C9A"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0.7901</w:t>
            </w:r>
            <w:r w:rsidR="00B06F3D" w:rsidRPr="007A764E">
              <w:rPr>
                <w:rFonts w:eastAsia="Heiti SC Light"/>
                <w:b/>
                <w:color w:val="000000" w:themeColor="text1"/>
                <w:sz w:val="15"/>
                <w:szCs w:val="15"/>
              </w:rPr>
              <w:t>±</w:t>
            </w:r>
            <w:r w:rsidRPr="007A764E">
              <w:rPr>
                <w:rFonts w:eastAsia="Heiti SC Light"/>
                <w:b/>
                <w:color w:val="000000" w:themeColor="text1"/>
                <w:sz w:val="15"/>
                <w:szCs w:val="15"/>
              </w:rPr>
              <w:t>5.0184</w:t>
            </w:r>
          </w:p>
        </w:tc>
        <w:tc>
          <w:tcPr>
            <w:tcW w:w="1423" w:type="dxa"/>
            <w:tcBorders>
              <w:top w:val="nil"/>
              <w:left w:val="nil"/>
              <w:bottom w:val="nil"/>
              <w:right w:val="nil"/>
            </w:tcBorders>
            <w:vAlign w:val="center"/>
          </w:tcPr>
          <w:p w14:paraId="36CE8DE4" w14:textId="0EA8F511" w:rsidR="00331160" w:rsidRPr="00331160" w:rsidRDefault="000428FD"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0.7230</w:t>
            </w:r>
            <w:r w:rsidR="00B06F3D" w:rsidRPr="00D716F0">
              <w:rPr>
                <w:rFonts w:eastAsia="Heiti SC Light"/>
                <w:color w:val="000000" w:themeColor="text1"/>
                <w:sz w:val="13"/>
                <w:szCs w:val="13"/>
              </w:rPr>
              <w:t>±</w:t>
            </w:r>
            <w:r w:rsidRPr="000428FD">
              <w:rPr>
                <w:rFonts w:eastAsia="Heiti SC Light"/>
                <w:color w:val="000000" w:themeColor="text1"/>
                <w:sz w:val="13"/>
                <w:szCs w:val="13"/>
              </w:rPr>
              <w:t>5.4347</w:t>
            </w:r>
          </w:p>
        </w:tc>
        <w:tc>
          <w:tcPr>
            <w:tcW w:w="1412" w:type="dxa"/>
            <w:tcBorders>
              <w:top w:val="nil"/>
              <w:left w:val="nil"/>
              <w:bottom w:val="nil"/>
              <w:right w:val="nil"/>
            </w:tcBorders>
            <w:vAlign w:val="center"/>
          </w:tcPr>
          <w:p w14:paraId="2D264696" w14:textId="522A85F4" w:rsidR="00331160" w:rsidRPr="00331160" w:rsidRDefault="003C3C2F"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0.7718</w:t>
            </w:r>
            <w:r w:rsidR="00B06F3D" w:rsidRPr="00D716F0">
              <w:rPr>
                <w:rFonts w:eastAsia="Heiti SC Light"/>
                <w:color w:val="000000" w:themeColor="text1"/>
                <w:sz w:val="13"/>
                <w:szCs w:val="13"/>
              </w:rPr>
              <w:t>±</w:t>
            </w:r>
            <w:r w:rsidRPr="003C3C2F">
              <w:rPr>
                <w:rFonts w:eastAsia="Heiti SC Light"/>
                <w:color w:val="000000" w:themeColor="text1"/>
                <w:sz w:val="13"/>
                <w:szCs w:val="13"/>
              </w:rPr>
              <w:t>3.6723</w:t>
            </w:r>
          </w:p>
        </w:tc>
      </w:tr>
      <w:tr w:rsidR="00331160" w14:paraId="5E258F65" w14:textId="77777777" w:rsidTr="00B9633A">
        <w:trPr>
          <w:trHeight w:val="362"/>
        </w:trPr>
        <w:tc>
          <w:tcPr>
            <w:tcW w:w="1412" w:type="dxa"/>
            <w:tcBorders>
              <w:top w:val="nil"/>
              <w:left w:val="nil"/>
              <w:bottom w:val="nil"/>
              <w:right w:val="nil"/>
            </w:tcBorders>
            <w:vAlign w:val="center"/>
          </w:tcPr>
          <w:p w14:paraId="07009138" w14:textId="7CDBE98B"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cancer</w:t>
            </w:r>
          </w:p>
        </w:tc>
        <w:tc>
          <w:tcPr>
            <w:tcW w:w="1412" w:type="dxa"/>
            <w:tcBorders>
              <w:top w:val="nil"/>
              <w:left w:val="nil"/>
              <w:bottom w:val="nil"/>
              <w:right w:val="nil"/>
            </w:tcBorders>
            <w:vAlign w:val="center"/>
          </w:tcPr>
          <w:p w14:paraId="3BCFBA55" w14:textId="386C3BFB" w:rsidR="00331160" w:rsidRPr="00331160" w:rsidRDefault="001A03CE"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0.9605</w:t>
            </w:r>
            <w:r w:rsidR="00B06F3D" w:rsidRPr="00D716F0">
              <w:rPr>
                <w:rFonts w:eastAsia="Heiti SC Light"/>
                <w:color w:val="000000" w:themeColor="text1"/>
                <w:sz w:val="13"/>
                <w:szCs w:val="13"/>
              </w:rPr>
              <w:t>±</w:t>
            </w:r>
            <w:r w:rsidRPr="001A03CE">
              <w:rPr>
                <w:rFonts w:eastAsia="Heiti SC Light"/>
                <w:color w:val="000000" w:themeColor="text1"/>
                <w:sz w:val="13"/>
                <w:szCs w:val="13"/>
              </w:rPr>
              <w:t>1.9395</w:t>
            </w:r>
          </w:p>
        </w:tc>
        <w:tc>
          <w:tcPr>
            <w:tcW w:w="1412" w:type="dxa"/>
            <w:tcBorders>
              <w:top w:val="nil"/>
              <w:left w:val="nil"/>
              <w:bottom w:val="nil"/>
              <w:right w:val="nil"/>
            </w:tcBorders>
            <w:vAlign w:val="center"/>
          </w:tcPr>
          <w:p w14:paraId="2B2C1011" w14:textId="00B5A852" w:rsidR="00331160" w:rsidRPr="00331160" w:rsidRDefault="00C311F4"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0.9590</w:t>
            </w:r>
            <w:r w:rsidR="00B06F3D" w:rsidRPr="00D716F0">
              <w:rPr>
                <w:rFonts w:eastAsia="Heiti SC Light"/>
                <w:color w:val="000000" w:themeColor="text1"/>
                <w:sz w:val="13"/>
                <w:szCs w:val="13"/>
              </w:rPr>
              <w:t>±</w:t>
            </w:r>
            <w:r w:rsidRPr="00C311F4">
              <w:rPr>
                <w:rFonts w:eastAsia="Heiti SC Light"/>
                <w:color w:val="000000" w:themeColor="text1"/>
                <w:sz w:val="13"/>
                <w:szCs w:val="13"/>
              </w:rPr>
              <w:t>0.5932</w:t>
            </w:r>
          </w:p>
        </w:tc>
        <w:tc>
          <w:tcPr>
            <w:tcW w:w="1401" w:type="dxa"/>
            <w:tcBorders>
              <w:top w:val="nil"/>
              <w:left w:val="nil"/>
              <w:bottom w:val="nil"/>
              <w:right w:val="nil"/>
            </w:tcBorders>
            <w:vAlign w:val="center"/>
          </w:tcPr>
          <w:p w14:paraId="54713710" w14:textId="6BFC8FDA" w:rsidR="00331160" w:rsidRPr="00331160" w:rsidRDefault="00D30CC2"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0.9649</w:t>
            </w:r>
            <w:r w:rsidR="00B06F3D" w:rsidRPr="00D716F0">
              <w:rPr>
                <w:rFonts w:eastAsia="Heiti SC Light"/>
                <w:color w:val="000000" w:themeColor="text1"/>
                <w:sz w:val="13"/>
                <w:szCs w:val="13"/>
              </w:rPr>
              <w:t>±</w:t>
            </w:r>
            <w:r w:rsidRPr="00D30CC2">
              <w:rPr>
                <w:rFonts w:eastAsia="Heiti SC Light"/>
                <w:color w:val="000000" w:themeColor="text1"/>
                <w:sz w:val="13"/>
                <w:szCs w:val="13"/>
              </w:rPr>
              <w:t>1.5532</w:t>
            </w:r>
          </w:p>
        </w:tc>
        <w:tc>
          <w:tcPr>
            <w:tcW w:w="1423" w:type="dxa"/>
            <w:tcBorders>
              <w:top w:val="nil"/>
              <w:left w:val="nil"/>
              <w:bottom w:val="nil"/>
              <w:right w:val="nil"/>
            </w:tcBorders>
            <w:vAlign w:val="center"/>
          </w:tcPr>
          <w:p w14:paraId="165A4751" w14:textId="773329C4" w:rsidR="00331160" w:rsidRPr="007A764E" w:rsidRDefault="005C0352"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0.9678</w:t>
            </w:r>
            <w:r w:rsidR="00B06F3D" w:rsidRPr="007A764E">
              <w:rPr>
                <w:rFonts w:eastAsia="Heiti SC Light"/>
                <w:b/>
                <w:color w:val="000000" w:themeColor="text1"/>
                <w:sz w:val="15"/>
                <w:szCs w:val="15"/>
              </w:rPr>
              <w:t>±</w:t>
            </w:r>
            <w:r w:rsidRPr="007A764E">
              <w:rPr>
                <w:rFonts w:eastAsia="Heiti SC Light"/>
                <w:b/>
                <w:color w:val="000000" w:themeColor="text1"/>
                <w:sz w:val="15"/>
                <w:szCs w:val="15"/>
              </w:rPr>
              <w:t>0.9945</w:t>
            </w:r>
          </w:p>
        </w:tc>
        <w:tc>
          <w:tcPr>
            <w:tcW w:w="1412" w:type="dxa"/>
            <w:tcBorders>
              <w:top w:val="nil"/>
              <w:left w:val="nil"/>
              <w:bottom w:val="nil"/>
              <w:right w:val="nil"/>
            </w:tcBorders>
            <w:vAlign w:val="center"/>
          </w:tcPr>
          <w:p w14:paraId="206EB47C" w14:textId="3A46E5D0" w:rsidR="00331160" w:rsidRPr="00331160" w:rsidRDefault="00324E42"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0.9532</w:t>
            </w:r>
            <w:r w:rsidR="00B06F3D" w:rsidRPr="00D716F0">
              <w:rPr>
                <w:rFonts w:eastAsia="Heiti SC Light"/>
                <w:color w:val="000000" w:themeColor="text1"/>
                <w:sz w:val="13"/>
                <w:szCs w:val="13"/>
              </w:rPr>
              <w:t>±</w:t>
            </w:r>
            <w:r w:rsidRPr="00324E42">
              <w:rPr>
                <w:rFonts w:eastAsia="Heiti SC Light"/>
                <w:color w:val="000000" w:themeColor="text1"/>
                <w:sz w:val="13"/>
                <w:szCs w:val="13"/>
              </w:rPr>
              <w:t>1.5048</w:t>
            </w:r>
          </w:p>
        </w:tc>
      </w:tr>
      <w:tr w:rsidR="00331160" w14:paraId="0EC2FA2D" w14:textId="77777777" w:rsidTr="00B9633A">
        <w:trPr>
          <w:trHeight w:val="362"/>
        </w:trPr>
        <w:tc>
          <w:tcPr>
            <w:tcW w:w="1412" w:type="dxa"/>
            <w:tcBorders>
              <w:top w:val="nil"/>
              <w:left w:val="nil"/>
              <w:bottom w:val="nil"/>
              <w:right w:val="nil"/>
            </w:tcBorders>
            <w:vAlign w:val="center"/>
          </w:tcPr>
          <w:p w14:paraId="61FB10CC" w14:textId="1B9B7A86"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ionodata</w:t>
            </w:r>
            <w:proofErr w:type="spellEnd"/>
          </w:p>
        </w:tc>
        <w:tc>
          <w:tcPr>
            <w:tcW w:w="1412" w:type="dxa"/>
            <w:tcBorders>
              <w:top w:val="nil"/>
              <w:left w:val="nil"/>
              <w:bottom w:val="nil"/>
              <w:right w:val="nil"/>
            </w:tcBorders>
            <w:vAlign w:val="center"/>
          </w:tcPr>
          <w:p w14:paraId="77C04CA8" w14:textId="4C0971B2" w:rsidR="00331160" w:rsidRPr="007A764E" w:rsidRDefault="00C970A4"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90.88</w:t>
            </w:r>
            <w:r w:rsidR="00B06F3D" w:rsidRPr="007A764E">
              <w:rPr>
                <w:rFonts w:eastAsia="Heiti SC Light"/>
                <w:b/>
                <w:color w:val="000000" w:themeColor="text1"/>
                <w:sz w:val="15"/>
                <w:szCs w:val="15"/>
              </w:rPr>
              <w:t>±</w:t>
            </w:r>
            <w:r w:rsidR="00704BC1" w:rsidRPr="007A764E">
              <w:rPr>
                <w:rFonts w:eastAsia="Heiti SC Light"/>
                <w:b/>
                <w:color w:val="000000" w:themeColor="text1"/>
                <w:sz w:val="15"/>
                <w:szCs w:val="15"/>
              </w:rPr>
              <w:t>2.8048</w:t>
            </w:r>
          </w:p>
        </w:tc>
        <w:tc>
          <w:tcPr>
            <w:tcW w:w="1412" w:type="dxa"/>
            <w:tcBorders>
              <w:top w:val="nil"/>
              <w:left w:val="nil"/>
              <w:bottom w:val="nil"/>
              <w:right w:val="nil"/>
            </w:tcBorders>
            <w:vAlign w:val="center"/>
          </w:tcPr>
          <w:p w14:paraId="2749AE1D" w14:textId="115E0102" w:rsidR="00331160" w:rsidRPr="00331160" w:rsidRDefault="00846C2E"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0.8120</w:t>
            </w:r>
            <w:r w:rsidR="00B06F3D" w:rsidRPr="00D716F0">
              <w:rPr>
                <w:rFonts w:eastAsia="Heiti SC Light"/>
                <w:color w:val="000000" w:themeColor="text1"/>
                <w:sz w:val="13"/>
                <w:szCs w:val="13"/>
              </w:rPr>
              <w:t>±</w:t>
            </w:r>
            <w:r w:rsidRPr="00846C2E">
              <w:rPr>
                <w:rFonts w:eastAsia="Heiti SC Light"/>
                <w:color w:val="000000" w:themeColor="text1"/>
                <w:sz w:val="13"/>
                <w:szCs w:val="13"/>
              </w:rPr>
              <w:t>4.4297</w:t>
            </w:r>
          </w:p>
        </w:tc>
        <w:tc>
          <w:tcPr>
            <w:tcW w:w="1401" w:type="dxa"/>
            <w:tcBorders>
              <w:top w:val="nil"/>
              <w:left w:val="nil"/>
              <w:bottom w:val="nil"/>
              <w:right w:val="nil"/>
            </w:tcBorders>
            <w:vAlign w:val="center"/>
          </w:tcPr>
          <w:p w14:paraId="50A9435C" w14:textId="1DAC302D" w:rsidR="00331160" w:rsidRPr="00331160" w:rsidRDefault="00426A9B"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0.8632</w:t>
            </w:r>
            <w:r w:rsidR="00B06F3D" w:rsidRPr="00D716F0">
              <w:rPr>
                <w:rFonts w:eastAsia="Heiti SC Light"/>
                <w:color w:val="000000" w:themeColor="text1"/>
                <w:sz w:val="13"/>
                <w:szCs w:val="13"/>
              </w:rPr>
              <w:t>±</w:t>
            </w:r>
            <w:r w:rsidRPr="00426A9B">
              <w:rPr>
                <w:rFonts w:eastAsia="Heiti SC Light"/>
                <w:color w:val="000000" w:themeColor="text1"/>
                <w:sz w:val="13"/>
                <w:szCs w:val="13"/>
              </w:rPr>
              <w:t>4.6761</w:t>
            </w:r>
          </w:p>
        </w:tc>
        <w:tc>
          <w:tcPr>
            <w:tcW w:w="1423" w:type="dxa"/>
            <w:tcBorders>
              <w:top w:val="nil"/>
              <w:left w:val="nil"/>
              <w:bottom w:val="nil"/>
              <w:right w:val="nil"/>
            </w:tcBorders>
            <w:vAlign w:val="center"/>
          </w:tcPr>
          <w:p w14:paraId="0889FC70" w14:textId="1FC96DC1" w:rsidR="00331160" w:rsidRPr="00331160" w:rsidRDefault="00CD6590"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0.8719</w:t>
            </w:r>
            <w:r w:rsidR="00B06F3D" w:rsidRPr="00D716F0">
              <w:rPr>
                <w:rFonts w:eastAsia="Heiti SC Light"/>
                <w:color w:val="000000" w:themeColor="text1"/>
                <w:sz w:val="13"/>
                <w:szCs w:val="13"/>
              </w:rPr>
              <w:t>±</w:t>
            </w:r>
            <w:r w:rsidRPr="00CD6590">
              <w:rPr>
                <w:rFonts w:eastAsia="Heiti SC Light"/>
                <w:color w:val="000000" w:themeColor="text1"/>
                <w:sz w:val="13"/>
                <w:szCs w:val="13"/>
              </w:rPr>
              <w:t>2.3386</w:t>
            </w:r>
          </w:p>
        </w:tc>
        <w:tc>
          <w:tcPr>
            <w:tcW w:w="1412" w:type="dxa"/>
            <w:tcBorders>
              <w:top w:val="nil"/>
              <w:left w:val="nil"/>
              <w:bottom w:val="nil"/>
              <w:right w:val="nil"/>
            </w:tcBorders>
            <w:vAlign w:val="center"/>
          </w:tcPr>
          <w:p w14:paraId="30A60A43" w14:textId="698229EE" w:rsidR="00331160" w:rsidRPr="00331160" w:rsidRDefault="00060DF9"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0.8120</w:t>
            </w:r>
            <w:r w:rsidR="00B06F3D" w:rsidRPr="00D716F0">
              <w:rPr>
                <w:rFonts w:eastAsia="Heiti SC Light"/>
                <w:color w:val="000000" w:themeColor="text1"/>
                <w:sz w:val="13"/>
                <w:szCs w:val="13"/>
              </w:rPr>
              <w:t>±</w:t>
            </w:r>
            <w:r w:rsidRPr="00060DF9">
              <w:rPr>
                <w:rFonts w:eastAsia="Heiti SC Light"/>
                <w:color w:val="000000" w:themeColor="text1"/>
                <w:sz w:val="13"/>
                <w:szCs w:val="13"/>
              </w:rPr>
              <w:t>3.7534</w:t>
            </w:r>
          </w:p>
        </w:tc>
      </w:tr>
      <w:tr w:rsidR="00331160" w14:paraId="6ABBAAE1" w14:textId="77777777" w:rsidTr="00B9633A">
        <w:trPr>
          <w:trHeight w:val="362"/>
        </w:trPr>
        <w:tc>
          <w:tcPr>
            <w:tcW w:w="1412" w:type="dxa"/>
            <w:tcBorders>
              <w:top w:val="nil"/>
              <w:left w:val="nil"/>
              <w:bottom w:val="nil"/>
              <w:right w:val="nil"/>
            </w:tcBorders>
            <w:vAlign w:val="center"/>
          </w:tcPr>
          <w:p w14:paraId="69044D30" w14:textId="36B8386D"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haberman</w:t>
            </w:r>
            <w:proofErr w:type="spellEnd"/>
          </w:p>
        </w:tc>
        <w:tc>
          <w:tcPr>
            <w:tcW w:w="1412" w:type="dxa"/>
            <w:tcBorders>
              <w:top w:val="nil"/>
              <w:left w:val="nil"/>
              <w:bottom w:val="nil"/>
              <w:right w:val="nil"/>
            </w:tcBorders>
            <w:vAlign w:val="center"/>
          </w:tcPr>
          <w:p w14:paraId="65121728" w14:textId="52537CD9" w:rsidR="00331160" w:rsidRPr="00331160" w:rsidRDefault="00357B3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0.7451</w:t>
            </w:r>
            <w:r w:rsidR="00B06F3D" w:rsidRPr="00D716F0">
              <w:rPr>
                <w:rFonts w:eastAsia="Heiti SC Light"/>
                <w:color w:val="000000" w:themeColor="text1"/>
                <w:sz w:val="13"/>
                <w:szCs w:val="13"/>
              </w:rPr>
              <w:t>±</w:t>
            </w:r>
            <w:r w:rsidRPr="00357B3A">
              <w:rPr>
                <w:rFonts w:eastAsia="Heiti SC Light"/>
                <w:color w:val="000000" w:themeColor="text1"/>
                <w:sz w:val="13"/>
                <w:szCs w:val="13"/>
              </w:rPr>
              <w:t>4.6970</w:t>
            </w:r>
          </w:p>
        </w:tc>
        <w:tc>
          <w:tcPr>
            <w:tcW w:w="1412" w:type="dxa"/>
            <w:tcBorders>
              <w:top w:val="nil"/>
              <w:left w:val="nil"/>
              <w:bottom w:val="nil"/>
              <w:right w:val="nil"/>
            </w:tcBorders>
            <w:vAlign w:val="center"/>
          </w:tcPr>
          <w:p w14:paraId="020F48E1" w14:textId="13DA13E6" w:rsidR="00331160" w:rsidRPr="00331160" w:rsidRDefault="009E370C"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0.7418</w:t>
            </w:r>
            <w:r w:rsidR="00B06F3D" w:rsidRPr="00D716F0">
              <w:rPr>
                <w:rFonts w:eastAsia="Heiti SC Light"/>
                <w:color w:val="000000" w:themeColor="text1"/>
                <w:sz w:val="13"/>
                <w:szCs w:val="13"/>
              </w:rPr>
              <w:t>±</w:t>
            </w:r>
            <w:r w:rsidRPr="009E370C">
              <w:rPr>
                <w:rFonts w:eastAsia="Heiti SC Light"/>
                <w:color w:val="000000" w:themeColor="text1"/>
                <w:sz w:val="13"/>
                <w:szCs w:val="13"/>
              </w:rPr>
              <w:t>4.0654</w:t>
            </w:r>
          </w:p>
        </w:tc>
        <w:tc>
          <w:tcPr>
            <w:tcW w:w="1401" w:type="dxa"/>
            <w:tcBorders>
              <w:top w:val="nil"/>
              <w:left w:val="nil"/>
              <w:bottom w:val="nil"/>
              <w:right w:val="nil"/>
            </w:tcBorders>
            <w:vAlign w:val="center"/>
          </w:tcPr>
          <w:p w14:paraId="1F6B9012" w14:textId="4094BF52" w:rsidR="00331160" w:rsidRPr="00331160" w:rsidRDefault="00404991"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0.7254</w:t>
            </w:r>
            <w:r w:rsidR="00B06F3D" w:rsidRPr="00D716F0">
              <w:rPr>
                <w:rFonts w:eastAsia="Heiti SC Light"/>
                <w:color w:val="000000" w:themeColor="text1"/>
                <w:sz w:val="13"/>
                <w:szCs w:val="13"/>
              </w:rPr>
              <w:t>±</w:t>
            </w:r>
            <w:r w:rsidRPr="00404991">
              <w:rPr>
                <w:rFonts w:eastAsia="Heiti SC Light"/>
                <w:color w:val="000000" w:themeColor="text1"/>
                <w:sz w:val="13"/>
                <w:szCs w:val="13"/>
              </w:rPr>
              <w:t>5.0644</w:t>
            </w:r>
          </w:p>
        </w:tc>
        <w:tc>
          <w:tcPr>
            <w:tcW w:w="1423" w:type="dxa"/>
            <w:tcBorders>
              <w:top w:val="nil"/>
              <w:left w:val="nil"/>
              <w:bottom w:val="nil"/>
              <w:right w:val="nil"/>
            </w:tcBorders>
            <w:vAlign w:val="center"/>
          </w:tcPr>
          <w:p w14:paraId="7C82BC15" w14:textId="64C6544B" w:rsidR="00331160" w:rsidRPr="00331160" w:rsidRDefault="00285967"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0.742</w:t>
            </w:r>
            <w:bookmarkStart w:id="4" w:name="_GoBack"/>
            <w:bookmarkEnd w:id="4"/>
            <w:r>
              <w:rPr>
                <w:rFonts w:eastAsia="Heiti SC Light"/>
                <w:color w:val="000000" w:themeColor="text1"/>
                <w:sz w:val="13"/>
                <w:szCs w:val="13"/>
              </w:rPr>
              <w:t>0</w:t>
            </w:r>
            <w:r w:rsidR="00B06F3D" w:rsidRPr="00D716F0">
              <w:rPr>
                <w:rFonts w:eastAsia="Heiti SC Light"/>
                <w:color w:val="000000" w:themeColor="text1"/>
                <w:sz w:val="13"/>
                <w:szCs w:val="13"/>
              </w:rPr>
              <w:t>±</w:t>
            </w:r>
            <w:r w:rsidRPr="00285967">
              <w:rPr>
                <w:rFonts w:eastAsia="Heiti SC Light"/>
                <w:color w:val="000000" w:themeColor="text1"/>
                <w:sz w:val="13"/>
                <w:szCs w:val="13"/>
              </w:rPr>
              <w:t>2.6346</w:t>
            </w:r>
          </w:p>
        </w:tc>
        <w:tc>
          <w:tcPr>
            <w:tcW w:w="1412" w:type="dxa"/>
            <w:tcBorders>
              <w:top w:val="nil"/>
              <w:left w:val="nil"/>
              <w:bottom w:val="nil"/>
              <w:right w:val="nil"/>
            </w:tcBorders>
            <w:vAlign w:val="center"/>
          </w:tcPr>
          <w:p w14:paraId="3E7675A7" w14:textId="30BFAB76" w:rsidR="00331160" w:rsidRPr="007A764E" w:rsidRDefault="00060DF9"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0.7548</w:t>
            </w:r>
            <w:r w:rsidR="00B06F3D" w:rsidRPr="007A764E">
              <w:rPr>
                <w:rFonts w:eastAsia="Heiti SC Light"/>
                <w:b/>
                <w:color w:val="000000" w:themeColor="text1"/>
                <w:sz w:val="15"/>
                <w:szCs w:val="15"/>
              </w:rPr>
              <w:t>±</w:t>
            </w:r>
            <w:r w:rsidR="004C294D" w:rsidRPr="007A764E">
              <w:rPr>
                <w:rFonts w:eastAsia="Heiti SC Light"/>
                <w:b/>
                <w:color w:val="000000" w:themeColor="text1"/>
                <w:sz w:val="15"/>
                <w:szCs w:val="15"/>
              </w:rPr>
              <w:t>4.6652</w:t>
            </w:r>
          </w:p>
        </w:tc>
      </w:tr>
      <w:tr w:rsidR="00331160" w14:paraId="76BCE77C" w14:textId="77777777" w:rsidTr="00B9633A">
        <w:trPr>
          <w:trHeight w:val="362"/>
        </w:trPr>
        <w:tc>
          <w:tcPr>
            <w:tcW w:w="1412" w:type="dxa"/>
            <w:tcBorders>
              <w:top w:val="nil"/>
              <w:left w:val="nil"/>
              <w:bottom w:val="nil"/>
              <w:right w:val="nil"/>
            </w:tcBorders>
            <w:vAlign w:val="center"/>
          </w:tcPr>
          <w:p w14:paraId="3C9778D1" w14:textId="54598DF4"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blood</w:t>
            </w:r>
          </w:p>
        </w:tc>
        <w:tc>
          <w:tcPr>
            <w:tcW w:w="1412" w:type="dxa"/>
            <w:tcBorders>
              <w:top w:val="nil"/>
              <w:left w:val="nil"/>
              <w:bottom w:val="nil"/>
              <w:right w:val="nil"/>
            </w:tcBorders>
            <w:vAlign w:val="center"/>
          </w:tcPr>
          <w:p w14:paraId="1A02C62A" w14:textId="1AE38914" w:rsidR="00331160" w:rsidRPr="00331160" w:rsidRDefault="00432D72"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0.7487</w:t>
            </w:r>
            <w:r w:rsidR="00B06F3D" w:rsidRPr="00D716F0">
              <w:rPr>
                <w:rFonts w:eastAsia="Heiti SC Light"/>
                <w:color w:val="000000" w:themeColor="text1"/>
                <w:sz w:val="13"/>
                <w:szCs w:val="13"/>
              </w:rPr>
              <w:t>±</w:t>
            </w:r>
            <w:r w:rsidRPr="00432D72">
              <w:rPr>
                <w:rFonts w:eastAsia="Heiti SC Light"/>
                <w:color w:val="000000" w:themeColor="text1"/>
                <w:sz w:val="13"/>
                <w:szCs w:val="13"/>
              </w:rPr>
              <w:t>2.6599</w:t>
            </w:r>
          </w:p>
        </w:tc>
        <w:tc>
          <w:tcPr>
            <w:tcW w:w="1412" w:type="dxa"/>
            <w:tcBorders>
              <w:top w:val="nil"/>
              <w:left w:val="nil"/>
              <w:bottom w:val="nil"/>
              <w:right w:val="nil"/>
            </w:tcBorders>
            <w:vAlign w:val="center"/>
          </w:tcPr>
          <w:p w14:paraId="777903BC" w14:textId="7E7C358C" w:rsidR="00331160" w:rsidRPr="00331160" w:rsidRDefault="0015684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0.7246</w:t>
            </w:r>
            <w:r w:rsidR="00B06F3D" w:rsidRPr="00D716F0">
              <w:rPr>
                <w:rFonts w:eastAsia="Heiti SC Light"/>
                <w:color w:val="000000" w:themeColor="text1"/>
                <w:sz w:val="13"/>
                <w:szCs w:val="13"/>
              </w:rPr>
              <w:t>±</w:t>
            </w:r>
            <w:r w:rsidRPr="0015684A">
              <w:rPr>
                <w:rFonts w:eastAsia="Heiti SC Light"/>
                <w:color w:val="000000" w:themeColor="text1"/>
                <w:sz w:val="13"/>
                <w:szCs w:val="13"/>
              </w:rPr>
              <w:t>2.1706</w:t>
            </w:r>
          </w:p>
        </w:tc>
        <w:tc>
          <w:tcPr>
            <w:tcW w:w="1401" w:type="dxa"/>
            <w:tcBorders>
              <w:top w:val="nil"/>
              <w:left w:val="nil"/>
              <w:bottom w:val="nil"/>
              <w:right w:val="nil"/>
            </w:tcBorders>
            <w:vAlign w:val="center"/>
          </w:tcPr>
          <w:p w14:paraId="78913243" w14:textId="416537AD" w:rsidR="00331160" w:rsidRPr="00331160" w:rsidRDefault="007A2FF6"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0.7661</w:t>
            </w:r>
            <w:r w:rsidR="00B06F3D" w:rsidRPr="00D716F0">
              <w:rPr>
                <w:rFonts w:eastAsia="Heiti SC Light"/>
                <w:color w:val="000000" w:themeColor="text1"/>
                <w:sz w:val="13"/>
                <w:szCs w:val="13"/>
              </w:rPr>
              <w:t>±</w:t>
            </w:r>
            <w:r w:rsidRPr="007A2FF6">
              <w:rPr>
                <w:rFonts w:eastAsia="Heiti SC Light"/>
                <w:color w:val="000000" w:themeColor="text1"/>
                <w:sz w:val="13"/>
                <w:szCs w:val="13"/>
              </w:rPr>
              <w:t>1.4839</w:t>
            </w:r>
          </w:p>
        </w:tc>
        <w:tc>
          <w:tcPr>
            <w:tcW w:w="1423" w:type="dxa"/>
            <w:tcBorders>
              <w:top w:val="nil"/>
              <w:left w:val="nil"/>
              <w:bottom w:val="nil"/>
              <w:right w:val="nil"/>
            </w:tcBorders>
            <w:vAlign w:val="center"/>
          </w:tcPr>
          <w:p w14:paraId="754234FD" w14:textId="2AE32FCA" w:rsidR="00331160" w:rsidRPr="00331160" w:rsidRDefault="00851D3E"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0.7299</w:t>
            </w:r>
            <w:r w:rsidR="00B06F3D" w:rsidRPr="00D716F0">
              <w:rPr>
                <w:rFonts w:eastAsia="Heiti SC Light"/>
                <w:color w:val="000000" w:themeColor="text1"/>
                <w:sz w:val="13"/>
                <w:szCs w:val="13"/>
              </w:rPr>
              <w:t>±</w:t>
            </w:r>
            <w:r w:rsidRPr="00851D3E">
              <w:rPr>
                <w:rFonts w:eastAsia="Heiti SC Light"/>
                <w:color w:val="000000" w:themeColor="text1"/>
                <w:sz w:val="13"/>
                <w:szCs w:val="13"/>
              </w:rPr>
              <w:t>4.5210</w:t>
            </w:r>
          </w:p>
        </w:tc>
        <w:tc>
          <w:tcPr>
            <w:tcW w:w="1412" w:type="dxa"/>
            <w:tcBorders>
              <w:top w:val="nil"/>
              <w:left w:val="nil"/>
              <w:bottom w:val="nil"/>
              <w:right w:val="nil"/>
            </w:tcBorders>
            <w:vAlign w:val="center"/>
          </w:tcPr>
          <w:p w14:paraId="07F7C978" w14:textId="6BEDCF2A" w:rsidR="00331160" w:rsidRPr="007A764E" w:rsidRDefault="00B053F3"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0.7674</w:t>
            </w:r>
            <w:r w:rsidR="00B06F3D" w:rsidRPr="007A764E">
              <w:rPr>
                <w:rFonts w:eastAsia="Heiti SC Light"/>
                <w:b/>
                <w:color w:val="000000" w:themeColor="text1"/>
                <w:sz w:val="15"/>
                <w:szCs w:val="15"/>
              </w:rPr>
              <w:t>±</w:t>
            </w:r>
            <w:r w:rsidRPr="007A764E">
              <w:rPr>
                <w:rFonts w:eastAsia="Heiti SC Light"/>
                <w:b/>
                <w:color w:val="000000" w:themeColor="text1"/>
                <w:sz w:val="15"/>
                <w:szCs w:val="15"/>
              </w:rPr>
              <w:t>0.8740</w:t>
            </w:r>
          </w:p>
        </w:tc>
      </w:tr>
      <w:tr w:rsidR="00331160" w14:paraId="3F7C84D5" w14:textId="77777777" w:rsidTr="00B9633A">
        <w:trPr>
          <w:trHeight w:val="362"/>
        </w:trPr>
        <w:tc>
          <w:tcPr>
            <w:tcW w:w="1412" w:type="dxa"/>
            <w:tcBorders>
              <w:top w:val="nil"/>
              <w:left w:val="nil"/>
              <w:bottom w:val="nil"/>
              <w:right w:val="nil"/>
            </w:tcBorders>
            <w:vAlign w:val="center"/>
          </w:tcPr>
          <w:p w14:paraId="480966B3" w14:textId="0AA7BA1D"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monk2</w:t>
            </w:r>
          </w:p>
        </w:tc>
        <w:tc>
          <w:tcPr>
            <w:tcW w:w="1412" w:type="dxa"/>
            <w:tcBorders>
              <w:top w:val="nil"/>
              <w:left w:val="nil"/>
              <w:bottom w:val="nil"/>
              <w:right w:val="nil"/>
            </w:tcBorders>
            <w:vAlign w:val="center"/>
          </w:tcPr>
          <w:p w14:paraId="2BB5B52C" w14:textId="08234EEB" w:rsidR="00331160" w:rsidRPr="00331160" w:rsidRDefault="009F7EE7"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0.6589</w:t>
            </w:r>
            <w:r w:rsidR="00B06F3D" w:rsidRPr="00D716F0">
              <w:rPr>
                <w:rFonts w:eastAsia="Heiti SC Light"/>
                <w:color w:val="000000" w:themeColor="text1"/>
                <w:sz w:val="13"/>
                <w:szCs w:val="13"/>
              </w:rPr>
              <w:t>±</w:t>
            </w:r>
            <w:r w:rsidRPr="009F7EE7">
              <w:rPr>
                <w:rFonts w:eastAsia="Heiti SC Light"/>
                <w:color w:val="000000" w:themeColor="text1"/>
                <w:sz w:val="13"/>
                <w:szCs w:val="13"/>
              </w:rPr>
              <w:t>3.5739</w:t>
            </w:r>
          </w:p>
        </w:tc>
        <w:tc>
          <w:tcPr>
            <w:tcW w:w="1412" w:type="dxa"/>
            <w:tcBorders>
              <w:top w:val="nil"/>
              <w:left w:val="nil"/>
              <w:bottom w:val="nil"/>
              <w:right w:val="nil"/>
            </w:tcBorders>
            <w:vAlign w:val="center"/>
          </w:tcPr>
          <w:p w14:paraId="74F43225" w14:textId="1A428699" w:rsidR="00331160" w:rsidRPr="00331160" w:rsidRDefault="00314E3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0.6540</w:t>
            </w:r>
            <w:r w:rsidR="00B06F3D" w:rsidRPr="00D716F0">
              <w:rPr>
                <w:rFonts w:eastAsia="Heiti SC Light"/>
                <w:color w:val="000000" w:themeColor="text1"/>
                <w:sz w:val="13"/>
                <w:szCs w:val="13"/>
              </w:rPr>
              <w:t>±</w:t>
            </w:r>
            <w:r w:rsidRPr="00314E3A">
              <w:rPr>
                <w:rFonts w:eastAsia="Heiti SC Light"/>
                <w:color w:val="000000" w:themeColor="text1"/>
                <w:sz w:val="13"/>
                <w:szCs w:val="13"/>
              </w:rPr>
              <w:t>5.0034</w:t>
            </w:r>
          </w:p>
        </w:tc>
        <w:tc>
          <w:tcPr>
            <w:tcW w:w="1401" w:type="dxa"/>
            <w:tcBorders>
              <w:top w:val="nil"/>
              <w:left w:val="nil"/>
              <w:bottom w:val="nil"/>
              <w:right w:val="nil"/>
            </w:tcBorders>
            <w:vAlign w:val="center"/>
          </w:tcPr>
          <w:p w14:paraId="5734BB7D" w14:textId="7C2D22F5" w:rsidR="00331160" w:rsidRPr="00331160" w:rsidRDefault="00A60E51"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0.6573</w:t>
            </w:r>
            <w:r w:rsidR="00B06F3D" w:rsidRPr="00D716F0">
              <w:rPr>
                <w:rFonts w:eastAsia="Heiti SC Light"/>
                <w:color w:val="000000" w:themeColor="text1"/>
                <w:sz w:val="13"/>
                <w:szCs w:val="13"/>
              </w:rPr>
              <w:t>±</w:t>
            </w:r>
            <w:r w:rsidRPr="00A60E51">
              <w:rPr>
                <w:rFonts w:eastAsia="Heiti SC Light"/>
                <w:color w:val="000000" w:themeColor="text1"/>
                <w:sz w:val="13"/>
                <w:szCs w:val="13"/>
              </w:rPr>
              <w:t>2.6053</w:t>
            </w:r>
          </w:p>
        </w:tc>
        <w:tc>
          <w:tcPr>
            <w:tcW w:w="1423" w:type="dxa"/>
            <w:tcBorders>
              <w:top w:val="nil"/>
              <w:left w:val="nil"/>
              <w:bottom w:val="nil"/>
              <w:right w:val="nil"/>
            </w:tcBorders>
            <w:vAlign w:val="center"/>
          </w:tcPr>
          <w:p w14:paraId="1D09829A" w14:textId="7C207E98" w:rsidR="00331160" w:rsidRPr="00331160" w:rsidRDefault="00CB1956"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0.6573</w:t>
            </w:r>
            <w:r w:rsidR="00B06F3D" w:rsidRPr="00D716F0">
              <w:rPr>
                <w:rFonts w:eastAsia="Heiti SC Light"/>
                <w:color w:val="000000" w:themeColor="text1"/>
                <w:sz w:val="13"/>
                <w:szCs w:val="13"/>
              </w:rPr>
              <w:t>±</w:t>
            </w:r>
            <w:r w:rsidRPr="00CB1956">
              <w:rPr>
                <w:rFonts w:eastAsia="Heiti SC Light"/>
                <w:color w:val="000000" w:themeColor="text1"/>
                <w:sz w:val="13"/>
                <w:szCs w:val="13"/>
              </w:rPr>
              <w:t>3.8673</w:t>
            </w:r>
          </w:p>
        </w:tc>
        <w:tc>
          <w:tcPr>
            <w:tcW w:w="1412" w:type="dxa"/>
            <w:tcBorders>
              <w:top w:val="nil"/>
              <w:left w:val="nil"/>
              <w:bottom w:val="nil"/>
              <w:right w:val="nil"/>
            </w:tcBorders>
            <w:vAlign w:val="center"/>
          </w:tcPr>
          <w:p w14:paraId="10E41FC5" w14:textId="08679CDA" w:rsidR="00331160" w:rsidRPr="007A764E" w:rsidRDefault="00B10002"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0.6722</w:t>
            </w:r>
            <w:r w:rsidR="00B06F3D" w:rsidRPr="007A764E">
              <w:rPr>
                <w:rFonts w:eastAsia="Heiti SC Light"/>
                <w:b/>
                <w:color w:val="000000" w:themeColor="text1"/>
                <w:sz w:val="15"/>
                <w:szCs w:val="15"/>
              </w:rPr>
              <w:t>±</w:t>
            </w:r>
            <w:r w:rsidRPr="007A764E">
              <w:rPr>
                <w:rFonts w:eastAsia="Heiti SC Light"/>
                <w:b/>
                <w:color w:val="000000" w:themeColor="text1"/>
                <w:sz w:val="15"/>
                <w:szCs w:val="15"/>
              </w:rPr>
              <w:t>4.1199</w:t>
            </w:r>
          </w:p>
        </w:tc>
      </w:tr>
      <w:tr w:rsidR="00331160" w14:paraId="31000F0D" w14:textId="77777777" w:rsidTr="00B9633A">
        <w:trPr>
          <w:trHeight w:val="362"/>
        </w:trPr>
        <w:tc>
          <w:tcPr>
            <w:tcW w:w="1412" w:type="dxa"/>
            <w:tcBorders>
              <w:top w:val="nil"/>
              <w:left w:val="nil"/>
              <w:bottom w:val="nil"/>
              <w:right w:val="nil"/>
            </w:tcBorders>
            <w:vAlign w:val="center"/>
          </w:tcPr>
          <w:p w14:paraId="2700A451" w14:textId="5F9B904C" w:rsidR="00331160" w:rsidRDefault="00331160" w:rsidP="00331160">
            <w:pPr>
              <w:adjustRightInd w:val="0"/>
              <w:snapToGrid w:val="0"/>
              <w:spacing w:line="360" w:lineRule="auto"/>
              <w:jc w:val="center"/>
              <w:rPr>
                <w:rFonts w:eastAsia="Heiti SC Light"/>
                <w:sz w:val="21"/>
                <w:szCs w:val="21"/>
              </w:rPr>
            </w:pPr>
            <w:r w:rsidRPr="00930C03">
              <w:rPr>
                <w:rFonts w:eastAsia="宋体"/>
                <w:color w:val="000000"/>
                <w:sz w:val="18"/>
                <w:szCs w:val="18"/>
              </w:rPr>
              <w:t>monk3</w:t>
            </w:r>
          </w:p>
        </w:tc>
        <w:tc>
          <w:tcPr>
            <w:tcW w:w="1412" w:type="dxa"/>
            <w:tcBorders>
              <w:top w:val="nil"/>
              <w:left w:val="nil"/>
              <w:bottom w:val="nil"/>
              <w:right w:val="nil"/>
            </w:tcBorders>
            <w:vAlign w:val="center"/>
          </w:tcPr>
          <w:p w14:paraId="5EAC6F19" w14:textId="5B4C4300" w:rsidR="00331160" w:rsidRPr="007A764E" w:rsidRDefault="003E7DF1"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0.8683</w:t>
            </w:r>
            <w:r w:rsidR="00B06F3D" w:rsidRPr="007A764E">
              <w:rPr>
                <w:rFonts w:eastAsia="Heiti SC Light"/>
                <w:b/>
                <w:color w:val="000000" w:themeColor="text1"/>
                <w:sz w:val="15"/>
                <w:szCs w:val="15"/>
              </w:rPr>
              <w:t>±</w:t>
            </w:r>
            <w:r w:rsidRPr="007A764E">
              <w:rPr>
                <w:rFonts w:eastAsia="Heiti SC Light"/>
                <w:b/>
                <w:color w:val="000000" w:themeColor="text1"/>
                <w:sz w:val="15"/>
                <w:szCs w:val="15"/>
              </w:rPr>
              <w:t>5.0077</w:t>
            </w:r>
          </w:p>
        </w:tc>
        <w:tc>
          <w:tcPr>
            <w:tcW w:w="1412" w:type="dxa"/>
            <w:tcBorders>
              <w:top w:val="nil"/>
              <w:left w:val="nil"/>
              <w:bottom w:val="nil"/>
              <w:right w:val="nil"/>
            </w:tcBorders>
            <w:vAlign w:val="center"/>
          </w:tcPr>
          <w:p w14:paraId="182EEA5A" w14:textId="5A25CD43" w:rsidR="00331160" w:rsidRPr="00331160" w:rsidRDefault="00673AC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0.8411</w:t>
            </w:r>
            <w:r w:rsidR="00B06F3D" w:rsidRPr="00D716F0">
              <w:rPr>
                <w:rFonts w:eastAsia="Heiti SC Light"/>
                <w:color w:val="000000" w:themeColor="text1"/>
                <w:sz w:val="13"/>
                <w:szCs w:val="13"/>
              </w:rPr>
              <w:t>±</w:t>
            </w:r>
            <w:r w:rsidRPr="00673ACA">
              <w:rPr>
                <w:rFonts w:eastAsia="Heiti SC Light"/>
                <w:color w:val="000000" w:themeColor="text1"/>
                <w:sz w:val="13"/>
                <w:szCs w:val="13"/>
              </w:rPr>
              <w:t>3.6339</w:t>
            </w:r>
          </w:p>
        </w:tc>
        <w:tc>
          <w:tcPr>
            <w:tcW w:w="1401" w:type="dxa"/>
            <w:tcBorders>
              <w:top w:val="nil"/>
              <w:left w:val="nil"/>
              <w:bottom w:val="nil"/>
              <w:right w:val="nil"/>
            </w:tcBorders>
            <w:vAlign w:val="center"/>
          </w:tcPr>
          <w:p w14:paraId="5AE1311F" w14:textId="722F65C3" w:rsidR="00331160" w:rsidRPr="00331160" w:rsidRDefault="00F4788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0.7960</w:t>
            </w:r>
            <w:r w:rsidR="00B06F3D" w:rsidRPr="00D716F0">
              <w:rPr>
                <w:rFonts w:eastAsia="Heiti SC Light"/>
                <w:color w:val="000000" w:themeColor="text1"/>
                <w:sz w:val="13"/>
                <w:szCs w:val="13"/>
              </w:rPr>
              <w:t>±</w:t>
            </w:r>
            <w:r w:rsidRPr="00F4788A">
              <w:rPr>
                <w:rFonts w:eastAsia="Heiti SC Light"/>
                <w:color w:val="000000" w:themeColor="text1"/>
                <w:sz w:val="13"/>
                <w:szCs w:val="13"/>
              </w:rPr>
              <w:t>1.9319</w:t>
            </w:r>
          </w:p>
        </w:tc>
        <w:tc>
          <w:tcPr>
            <w:tcW w:w="1423" w:type="dxa"/>
            <w:tcBorders>
              <w:top w:val="nil"/>
              <w:left w:val="nil"/>
              <w:bottom w:val="nil"/>
              <w:right w:val="nil"/>
            </w:tcBorders>
            <w:vAlign w:val="center"/>
          </w:tcPr>
          <w:p w14:paraId="0C265578" w14:textId="717C711C" w:rsidR="00331160" w:rsidRPr="00331160" w:rsidRDefault="000C0420"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0.7038</w:t>
            </w:r>
            <w:r w:rsidR="00B06F3D" w:rsidRPr="00D716F0">
              <w:rPr>
                <w:rFonts w:eastAsia="Heiti SC Light"/>
                <w:color w:val="000000" w:themeColor="text1"/>
                <w:sz w:val="13"/>
                <w:szCs w:val="13"/>
              </w:rPr>
              <w:t>±</w:t>
            </w:r>
            <w:r w:rsidRPr="000C0420">
              <w:rPr>
                <w:rFonts w:eastAsia="Heiti SC Light"/>
                <w:color w:val="000000" w:themeColor="text1"/>
                <w:sz w:val="13"/>
                <w:szCs w:val="13"/>
              </w:rPr>
              <w:t>14.7974</w:t>
            </w:r>
          </w:p>
        </w:tc>
        <w:tc>
          <w:tcPr>
            <w:tcW w:w="1412" w:type="dxa"/>
            <w:tcBorders>
              <w:top w:val="nil"/>
              <w:left w:val="nil"/>
              <w:bottom w:val="nil"/>
              <w:right w:val="nil"/>
            </w:tcBorders>
            <w:vAlign w:val="center"/>
          </w:tcPr>
          <w:p w14:paraId="35A9A2F4" w14:textId="28656F0F" w:rsidR="00331160" w:rsidRPr="00331160" w:rsidRDefault="00D35EEE"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0.7961</w:t>
            </w:r>
            <w:r w:rsidR="00B06F3D" w:rsidRPr="00D716F0">
              <w:rPr>
                <w:rFonts w:eastAsia="Heiti SC Light"/>
                <w:color w:val="000000" w:themeColor="text1"/>
                <w:sz w:val="13"/>
                <w:szCs w:val="13"/>
              </w:rPr>
              <w:t>±</w:t>
            </w:r>
            <w:r w:rsidRPr="00D35EEE">
              <w:rPr>
                <w:rFonts w:eastAsia="Heiti SC Light"/>
                <w:color w:val="000000" w:themeColor="text1"/>
                <w:sz w:val="13"/>
                <w:szCs w:val="13"/>
              </w:rPr>
              <w:t>2.9466</w:t>
            </w:r>
          </w:p>
        </w:tc>
      </w:tr>
      <w:tr w:rsidR="00331160" w14:paraId="57994586" w14:textId="77777777" w:rsidTr="00B9633A">
        <w:trPr>
          <w:trHeight w:val="362"/>
        </w:trPr>
        <w:tc>
          <w:tcPr>
            <w:tcW w:w="1412" w:type="dxa"/>
            <w:tcBorders>
              <w:top w:val="nil"/>
              <w:left w:val="nil"/>
              <w:bottom w:val="nil"/>
              <w:right w:val="nil"/>
            </w:tcBorders>
            <w:vAlign w:val="center"/>
          </w:tcPr>
          <w:p w14:paraId="6A4E2C61" w14:textId="6DFBA26D"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wpbc</w:t>
            </w:r>
            <w:proofErr w:type="spellEnd"/>
          </w:p>
        </w:tc>
        <w:tc>
          <w:tcPr>
            <w:tcW w:w="1412" w:type="dxa"/>
            <w:tcBorders>
              <w:top w:val="nil"/>
              <w:left w:val="nil"/>
              <w:bottom w:val="nil"/>
              <w:right w:val="nil"/>
            </w:tcBorders>
            <w:vAlign w:val="center"/>
          </w:tcPr>
          <w:p w14:paraId="54096A17" w14:textId="6A04E4FB" w:rsidR="00331160" w:rsidRPr="007A764E" w:rsidRDefault="00C26841" w:rsidP="00450F99">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0.7</w:t>
            </w:r>
            <w:r w:rsidR="00450F99" w:rsidRPr="007A764E">
              <w:rPr>
                <w:rFonts w:eastAsia="Heiti SC Light"/>
                <w:b/>
                <w:color w:val="000000" w:themeColor="text1"/>
                <w:sz w:val="15"/>
                <w:szCs w:val="15"/>
              </w:rPr>
              <w:t>935</w:t>
            </w:r>
            <w:r w:rsidR="00B06F3D" w:rsidRPr="007A764E">
              <w:rPr>
                <w:rFonts w:eastAsia="Heiti SC Light"/>
                <w:b/>
                <w:color w:val="000000" w:themeColor="text1"/>
                <w:sz w:val="15"/>
                <w:szCs w:val="15"/>
              </w:rPr>
              <w:t>±</w:t>
            </w:r>
            <w:r w:rsidR="00450F99" w:rsidRPr="007A764E">
              <w:rPr>
                <w:rFonts w:eastAsia="Heiti SC Light"/>
                <w:b/>
                <w:color w:val="000000" w:themeColor="text1"/>
                <w:sz w:val="15"/>
                <w:szCs w:val="15"/>
              </w:rPr>
              <w:t>7.1711</w:t>
            </w:r>
          </w:p>
        </w:tc>
        <w:tc>
          <w:tcPr>
            <w:tcW w:w="1412" w:type="dxa"/>
            <w:tcBorders>
              <w:top w:val="nil"/>
              <w:left w:val="nil"/>
              <w:bottom w:val="nil"/>
              <w:right w:val="nil"/>
            </w:tcBorders>
            <w:vAlign w:val="center"/>
          </w:tcPr>
          <w:p w14:paraId="0837E0EE" w14:textId="09AB6317" w:rsidR="00331160" w:rsidRPr="00331160" w:rsidRDefault="0003714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0.6804</w:t>
            </w:r>
            <w:r w:rsidR="00B06F3D" w:rsidRPr="00D716F0">
              <w:rPr>
                <w:rFonts w:eastAsia="Heiti SC Light"/>
                <w:color w:val="000000" w:themeColor="text1"/>
                <w:sz w:val="13"/>
                <w:szCs w:val="13"/>
              </w:rPr>
              <w:t>±</w:t>
            </w:r>
            <w:r w:rsidRPr="0003714A">
              <w:rPr>
                <w:rFonts w:eastAsia="Heiti SC Light"/>
                <w:color w:val="000000" w:themeColor="text1"/>
                <w:sz w:val="13"/>
                <w:szCs w:val="13"/>
              </w:rPr>
              <w:t>7.5218</w:t>
            </w:r>
          </w:p>
        </w:tc>
        <w:tc>
          <w:tcPr>
            <w:tcW w:w="1401" w:type="dxa"/>
            <w:tcBorders>
              <w:top w:val="nil"/>
              <w:left w:val="nil"/>
              <w:bottom w:val="nil"/>
              <w:right w:val="nil"/>
            </w:tcBorders>
            <w:vAlign w:val="center"/>
          </w:tcPr>
          <w:p w14:paraId="62BCC581" w14:textId="10DC5224" w:rsidR="00331160" w:rsidRPr="00331160" w:rsidRDefault="001614DD" w:rsidP="00D435A6">
            <w:pPr>
              <w:adjustRightInd w:val="0"/>
              <w:snapToGrid w:val="0"/>
              <w:spacing w:line="360" w:lineRule="auto"/>
              <w:jc w:val="center"/>
              <w:rPr>
                <w:rFonts w:eastAsia="Heiti SC Light" w:hint="eastAsia"/>
                <w:sz w:val="13"/>
                <w:szCs w:val="13"/>
              </w:rPr>
            </w:pPr>
            <w:r>
              <w:rPr>
                <w:rFonts w:eastAsia="Heiti SC Light"/>
                <w:color w:val="000000" w:themeColor="text1"/>
                <w:sz w:val="13"/>
                <w:szCs w:val="13"/>
              </w:rPr>
              <w:t>0.7</w:t>
            </w:r>
            <w:r w:rsidR="00D435A6">
              <w:rPr>
                <w:rFonts w:eastAsia="Heiti SC Light"/>
                <w:color w:val="000000" w:themeColor="text1"/>
                <w:sz w:val="13"/>
                <w:szCs w:val="13"/>
              </w:rPr>
              <w:t>47</w:t>
            </w:r>
            <w:r w:rsidR="00A7527D">
              <w:rPr>
                <w:rFonts w:eastAsia="Heiti SC Light"/>
                <w:color w:val="000000" w:themeColor="text1"/>
                <w:sz w:val="13"/>
                <w:szCs w:val="13"/>
              </w:rPr>
              <w:t>0</w:t>
            </w:r>
            <w:r w:rsidR="00B06F3D" w:rsidRPr="00D716F0">
              <w:rPr>
                <w:rFonts w:eastAsia="Heiti SC Light"/>
                <w:color w:val="000000" w:themeColor="text1"/>
                <w:sz w:val="13"/>
                <w:szCs w:val="13"/>
              </w:rPr>
              <w:t>±</w:t>
            </w:r>
            <w:r w:rsidR="00A7527D" w:rsidRPr="00A7527D">
              <w:rPr>
                <w:rFonts w:eastAsia="Heiti SC Light"/>
                <w:color w:val="000000" w:themeColor="text1"/>
                <w:sz w:val="13"/>
                <w:szCs w:val="13"/>
              </w:rPr>
              <w:t>5.2652</w:t>
            </w:r>
          </w:p>
        </w:tc>
        <w:tc>
          <w:tcPr>
            <w:tcW w:w="1423" w:type="dxa"/>
            <w:tcBorders>
              <w:top w:val="nil"/>
              <w:left w:val="nil"/>
              <w:bottom w:val="nil"/>
              <w:right w:val="nil"/>
            </w:tcBorders>
            <w:vAlign w:val="center"/>
          </w:tcPr>
          <w:p w14:paraId="7EF1C4CB" w14:textId="7C317CD9" w:rsidR="00331160" w:rsidRPr="00331160" w:rsidRDefault="000E6791"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0.6080</w:t>
            </w:r>
            <w:r w:rsidR="00B06F3D" w:rsidRPr="00D716F0">
              <w:rPr>
                <w:rFonts w:eastAsia="Heiti SC Light"/>
                <w:color w:val="000000" w:themeColor="text1"/>
                <w:sz w:val="13"/>
                <w:szCs w:val="13"/>
              </w:rPr>
              <w:t>±</w:t>
            </w:r>
            <w:r w:rsidRPr="000E6791">
              <w:rPr>
                <w:rFonts w:eastAsia="Heiti SC Light"/>
                <w:color w:val="000000" w:themeColor="text1"/>
                <w:sz w:val="13"/>
                <w:szCs w:val="13"/>
              </w:rPr>
              <w:t>3.7282</w:t>
            </w:r>
          </w:p>
        </w:tc>
        <w:tc>
          <w:tcPr>
            <w:tcW w:w="1412" w:type="dxa"/>
            <w:tcBorders>
              <w:top w:val="nil"/>
              <w:left w:val="nil"/>
              <w:bottom w:val="nil"/>
              <w:right w:val="nil"/>
            </w:tcBorders>
            <w:vAlign w:val="center"/>
          </w:tcPr>
          <w:p w14:paraId="1C17A545" w14:textId="664391C6" w:rsidR="00331160" w:rsidRPr="00331160" w:rsidRDefault="00A63CFD"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0.7675</w:t>
            </w:r>
            <w:r w:rsidR="00B06F3D" w:rsidRPr="00D716F0">
              <w:rPr>
                <w:rFonts w:eastAsia="Heiti SC Light"/>
                <w:color w:val="000000" w:themeColor="text1"/>
                <w:sz w:val="13"/>
                <w:szCs w:val="13"/>
              </w:rPr>
              <w:t>±</w:t>
            </w:r>
            <w:r w:rsidRPr="00A63CFD">
              <w:rPr>
                <w:rFonts w:eastAsia="Heiti SC Light"/>
                <w:color w:val="000000" w:themeColor="text1"/>
                <w:sz w:val="13"/>
                <w:szCs w:val="13"/>
              </w:rPr>
              <w:t>5.7140</w:t>
            </w:r>
          </w:p>
        </w:tc>
      </w:tr>
      <w:tr w:rsidR="00331160" w14:paraId="28DE102C" w14:textId="77777777" w:rsidTr="00B9633A">
        <w:trPr>
          <w:trHeight w:val="362"/>
        </w:trPr>
        <w:tc>
          <w:tcPr>
            <w:tcW w:w="1412" w:type="dxa"/>
            <w:tcBorders>
              <w:top w:val="nil"/>
              <w:left w:val="nil"/>
              <w:bottom w:val="nil"/>
              <w:right w:val="nil"/>
            </w:tcBorders>
            <w:vAlign w:val="center"/>
          </w:tcPr>
          <w:p w14:paraId="2E0D04B1" w14:textId="6993223C" w:rsidR="00331160" w:rsidRDefault="00331160" w:rsidP="00331160">
            <w:pPr>
              <w:adjustRightInd w:val="0"/>
              <w:snapToGrid w:val="0"/>
              <w:spacing w:line="360" w:lineRule="auto"/>
              <w:jc w:val="center"/>
              <w:rPr>
                <w:rFonts w:eastAsia="Heiti SC Light"/>
                <w:sz w:val="21"/>
                <w:szCs w:val="21"/>
              </w:rPr>
            </w:pPr>
            <w:proofErr w:type="spellStart"/>
            <w:r w:rsidRPr="00930C03">
              <w:rPr>
                <w:rFonts w:eastAsia="宋体"/>
                <w:color w:val="000000"/>
                <w:sz w:val="18"/>
                <w:szCs w:val="18"/>
              </w:rPr>
              <w:t>bupa</w:t>
            </w:r>
            <w:proofErr w:type="spellEnd"/>
          </w:p>
        </w:tc>
        <w:tc>
          <w:tcPr>
            <w:tcW w:w="1412" w:type="dxa"/>
            <w:tcBorders>
              <w:top w:val="nil"/>
              <w:left w:val="nil"/>
              <w:bottom w:val="nil"/>
              <w:right w:val="nil"/>
            </w:tcBorders>
            <w:vAlign w:val="center"/>
          </w:tcPr>
          <w:p w14:paraId="4479C873" w14:textId="733AA1D2" w:rsidR="00331160" w:rsidRPr="007A764E" w:rsidRDefault="008F485F"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0.6812</w:t>
            </w:r>
            <w:r w:rsidR="00B06F3D" w:rsidRPr="007A764E">
              <w:rPr>
                <w:rFonts w:eastAsia="Heiti SC Light"/>
                <w:b/>
                <w:color w:val="000000" w:themeColor="text1"/>
                <w:sz w:val="15"/>
                <w:szCs w:val="15"/>
              </w:rPr>
              <w:t>±</w:t>
            </w:r>
            <w:r w:rsidRPr="007A764E">
              <w:rPr>
                <w:rFonts w:eastAsia="Heiti SC Light"/>
                <w:b/>
                <w:color w:val="000000" w:themeColor="text1"/>
                <w:sz w:val="15"/>
                <w:szCs w:val="15"/>
              </w:rPr>
              <w:t>5.1034</w:t>
            </w:r>
          </w:p>
        </w:tc>
        <w:tc>
          <w:tcPr>
            <w:tcW w:w="1412" w:type="dxa"/>
            <w:tcBorders>
              <w:top w:val="nil"/>
              <w:left w:val="nil"/>
              <w:bottom w:val="nil"/>
              <w:right w:val="nil"/>
            </w:tcBorders>
            <w:vAlign w:val="center"/>
          </w:tcPr>
          <w:p w14:paraId="0F0BCEEE" w14:textId="2CC58E88" w:rsidR="00331160" w:rsidRPr="00331160" w:rsidRDefault="0015684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0.6174</w:t>
            </w:r>
            <w:r w:rsidR="00B06F3D" w:rsidRPr="00D716F0">
              <w:rPr>
                <w:rFonts w:eastAsia="Heiti SC Light"/>
                <w:color w:val="000000" w:themeColor="text1"/>
                <w:sz w:val="13"/>
                <w:szCs w:val="13"/>
              </w:rPr>
              <w:t>±</w:t>
            </w:r>
            <w:r w:rsidRPr="0015684A">
              <w:rPr>
                <w:rFonts w:eastAsia="Heiti SC Light"/>
                <w:color w:val="000000" w:themeColor="text1"/>
                <w:sz w:val="13"/>
                <w:szCs w:val="13"/>
              </w:rPr>
              <w:t>3.7345</w:t>
            </w:r>
          </w:p>
        </w:tc>
        <w:tc>
          <w:tcPr>
            <w:tcW w:w="1401" w:type="dxa"/>
            <w:tcBorders>
              <w:top w:val="nil"/>
              <w:left w:val="nil"/>
              <w:bottom w:val="nil"/>
              <w:right w:val="nil"/>
            </w:tcBorders>
            <w:vAlign w:val="center"/>
          </w:tcPr>
          <w:p w14:paraId="530E2A32" w14:textId="4BBCC8FD" w:rsidR="00331160" w:rsidRPr="00331160" w:rsidRDefault="00E3515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0.6493</w:t>
            </w:r>
            <w:r w:rsidR="00B06F3D" w:rsidRPr="00D716F0">
              <w:rPr>
                <w:rFonts w:eastAsia="Heiti SC Light"/>
                <w:color w:val="000000" w:themeColor="text1"/>
                <w:sz w:val="13"/>
                <w:szCs w:val="13"/>
              </w:rPr>
              <w:t>±</w:t>
            </w:r>
            <w:r w:rsidRPr="00E3515A">
              <w:rPr>
                <w:rFonts w:eastAsia="Heiti SC Light"/>
                <w:color w:val="000000" w:themeColor="text1"/>
                <w:sz w:val="13"/>
                <w:szCs w:val="13"/>
              </w:rPr>
              <w:t>10.5867</w:t>
            </w:r>
          </w:p>
        </w:tc>
        <w:tc>
          <w:tcPr>
            <w:tcW w:w="1423" w:type="dxa"/>
            <w:tcBorders>
              <w:top w:val="nil"/>
              <w:left w:val="nil"/>
              <w:bottom w:val="nil"/>
              <w:right w:val="nil"/>
            </w:tcBorders>
            <w:vAlign w:val="center"/>
          </w:tcPr>
          <w:p w14:paraId="6175A0AC" w14:textId="4224C9DA" w:rsidR="00331160" w:rsidRPr="00331160" w:rsidRDefault="00F1202B"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0.6464</w:t>
            </w:r>
            <w:r w:rsidR="00B06F3D" w:rsidRPr="00D716F0">
              <w:rPr>
                <w:rFonts w:eastAsia="Heiti SC Light"/>
                <w:color w:val="000000" w:themeColor="text1"/>
                <w:sz w:val="13"/>
                <w:szCs w:val="13"/>
              </w:rPr>
              <w:t>±</w:t>
            </w:r>
            <w:r w:rsidRPr="00F1202B">
              <w:rPr>
                <w:rFonts w:eastAsia="Heiti SC Light"/>
                <w:color w:val="000000" w:themeColor="text1"/>
                <w:sz w:val="13"/>
                <w:szCs w:val="13"/>
              </w:rPr>
              <w:t>4.3575</w:t>
            </w:r>
          </w:p>
        </w:tc>
        <w:tc>
          <w:tcPr>
            <w:tcW w:w="1412" w:type="dxa"/>
            <w:tcBorders>
              <w:top w:val="nil"/>
              <w:left w:val="nil"/>
              <w:bottom w:val="nil"/>
              <w:right w:val="nil"/>
            </w:tcBorders>
            <w:vAlign w:val="center"/>
          </w:tcPr>
          <w:p w14:paraId="78A1BE86" w14:textId="3A7F7FDC" w:rsidR="00331160" w:rsidRPr="00331160" w:rsidRDefault="00C725EF"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0.5188</w:t>
            </w:r>
            <w:r w:rsidR="00B06F3D" w:rsidRPr="00D716F0">
              <w:rPr>
                <w:rFonts w:eastAsia="Heiti SC Light"/>
                <w:color w:val="000000" w:themeColor="text1"/>
                <w:sz w:val="13"/>
                <w:szCs w:val="13"/>
              </w:rPr>
              <w:t>±</w:t>
            </w:r>
            <w:r w:rsidRPr="00C725EF">
              <w:rPr>
                <w:rFonts w:eastAsia="Heiti SC Light"/>
                <w:color w:val="000000" w:themeColor="text1"/>
                <w:sz w:val="13"/>
                <w:szCs w:val="13"/>
              </w:rPr>
              <w:t>4.8847</w:t>
            </w:r>
          </w:p>
        </w:tc>
      </w:tr>
      <w:tr w:rsidR="00331160" w14:paraId="64925FE9" w14:textId="77777777" w:rsidTr="00B9633A">
        <w:trPr>
          <w:trHeight w:val="340"/>
        </w:trPr>
        <w:tc>
          <w:tcPr>
            <w:tcW w:w="1412" w:type="dxa"/>
            <w:tcBorders>
              <w:top w:val="nil"/>
              <w:left w:val="nil"/>
              <w:right w:val="nil"/>
            </w:tcBorders>
            <w:vAlign w:val="center"/>
          </w:tcPr>
          <w:p w14:paraId="6A1F3A41" w14:textId="6CF471AF" w:rsidR="00331160" w:rsidRPr="00AA0E5A" w:rsidRDefault="00331160" w:rsidP="00331160">
            <w:pPr>
              <w:adjustRightInd w:val="0"/>
              <w:snapToGrid w:val="0"/>
              <w:spacing w:line="360" w:lineRule="auto"/>
              <w:jc w:val="center"/>
              <w:rPr>
                <w:rFonts w:eastAsia="Heiti SC Light"/>
                <w:sz w:val="18"/>
                <w:szCs w:val="18"/>
              </w:rPr>
            </w:pPr>
            <w:proofErr w:type="spellStart"/>
            <w:r w:rsidRPr="00AA0E5A">
              <w:rPr>
                <w:rFonts w:eastAsia="Heiti SC Light"/>
                <w:sz w:val="18"/>
                <w:szCs w:val="18"/>
              </w:rPr>
              <w:t>checkdata</w:t>
            </w:r>
            <w:proofErr w:type="spellEnd"/>
          </w:p>
        </w:tc>
        <w:tc>
          <w:tcPr>
            <w:tcW w:w="1412" w:type="dxa"/>
            <w:tcBorders>
              <w:top w:val="nil"/>
              <w:left w:val="nil"/>
              <w:right w:val="nil"/>
            </w:tcBorders>
            <w:vAlign w:val="center"/>
          </w:tcPr>
          <w:p w14:paraId="4B0ABA63" w14:textId="2CB4E511" w:rsidR="00331160" w:rsidRPr="00331160" w:rsidRDefault="000417DA"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0.5340</w:t>
            </w:r>
            <w:r w:rsidR="00B06F3D" w:rsidRPr="00D716F0">
              <w:rPr>
                <w:rFonts w:eastAsia="Heiti SC Light"/>
                <w:color w:val="000000" w:themeColor="text1"/>
                <w:sz w:val="13"/>
                <w:szCs w:val="13"/>
              </w:rPr>
              <w:t>±</w:t>
            </w:r>
            <w:r w:rsidRPr="000417DA">
              <w:rPr>
                <w:rFonts w:eastAsia="Heiti SC Light"/>
                <w:color w:val="000000" w:themeColor="text1"/>
                <w:sz w:val="13"/>
                <w:szCs w:val="13"/>
              </w:rPr>
              <w:t>4.5100</w:t>
            </w:r>
          </w:p>
        </w:tc>
        <w:tc>
          <w:tcPr>
            <w:tcW w:w="1412" w:type="dxa"/>
            <w:tcBorders>
              <w:top w:val="nil"/>
              <w:left w:val="nil"/>
              <w:right w:val="nil"/>
            </w:tcBorders>
            <w:vAlign w:val="center"/>
          </w:tcPr>
          <w:p w14:paraId="759D3B95" w14:textId="653C6370" w:rsidR="00331160" w:rsidRPr="007A764E" w:rsidRDefault="005D33F5" w:rsidP="00331160">
            <w:pPr>
              <w:adjustRightInd w:val="0"/>
              <w:snapToGrid w:val="0"/>
              <w:spacing w:line="360" w:lineRule="auto"/>
              <w:jc w:val="center"/>
              <w:rPr>
                <w:rFonts w:eastAsia="Heiti SC Light"/>
                <w:b/>
                <w:sz w:val="15"/>
                <w:szCs w:val="15"/>
              </w:rPr>
            </w:pPr>
            <w:r w:rsidRPr="007A764E">
              <w:rPr>
                <w:rFonts w:eastAsia="Heiti SC Light"/>
                <w:b/>
                <w:color w:val="000000" w:themeColor="text1"/>
                <w:sz w:val="15"/>
                <w:szCs w:val="15"/>
              </w:rPr>
              <w:t>0.5770</w:t>
            </w:r>
            <w:r w:rsidR="00B06F3D" w:rsidRPr="007A764E">
              <w:rPr>
                <w:rFonts w:eastAsia="Heiti SC Light"/>
                <w:b/>
                <w:color w:val="000000" w:themeColor="text1"/>
                <w:sz w:val="15"/>
                <w:szCs w:val="15"/>
              </w:rPr>
              <w:t>±</w:t>
            </w:r>
            <w:r w:rsidRPr="007A764E">
              <w:rPr>
                <w:rFonts w:eastAsia="Heiti SC Light"/>
                <w:b/>
                <w:color w:val="000000" w:themeColor="text1"/>
                <w:sz w:val="15"/>
                <w:szCs w:val="15"/>
              </w:rPr>
              <w:t>4.6968</w:t>
            </w:r>
          </w:p>
        </w:tc>
        <w:tc>
          <w:tcPr>
            <w:tcW w:w="1401" w:type="dxa"/>
            <w:tcBorders>
              <w:top w:val="nil"/>
              <w:left w:val="nil"/>
              <w:right w:val="nil"/>
            </w:tcBorders>
            <w:vAlign w:val="center"/>
          </w:tcPr>
          <w:p w14:paraId="2C03B83E" w14:textId="127E2812" w:rsidR="00331160" w:rsidRPr="00331160" w:rsidRDefault="00664647"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0.5100</w:t>
            </w:r>
            <w:r w:rsidR="00B06F3D" w:rsidRPr="00D716F0">
              <w:rPr>
                <w:rFonts w:eastAsia="Heiti SC Light"/>
                <w:color w:val="000000" w:themeColor="text1"/>
                <w:sz w:val="13"/>
                <w:szCs w:val="13"/>
              </w:rPr>
              <w:t>±</w:t>
            </w:r>
            <w:r w:rsidRPr="00664647">
              <w:rPr>
                <w:rFonts w:eastAsia="Heiti SC Light"/>
                <w:color w:val="000000" w:themeColor="text1"/>
                <w:sz w:val="13"/>
                <w:szCs w:val="13"/>
              </w:rPr>
              <w:t>2.7203</w:t>
            </w:r>
          </w:p>
        </w:tc>
        <w:tc>
          <w:tcPr>
            <w:tcW w:w="1423" w:type="dxa"/>
            <w:tcBorders>
              <w:top w:val="nil"/>
              <w:left w:val="nil"/>
              <w:right w:val="nil"/>
            </w:tcBorders>
            <w:vAlign w:val="center"/>
          </w:tcPr>
          <w:p w14:paraId="25BFF8C5" w14:textId="690CABD1" w:rsidR="00331160" w:rsidRPr="00331160" w:rsidRDefault="00526014"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0.5070</w:t>
            </w:r>
            <w:r w:rsidR="00B06F3D" w:rsidRPr="00D716F0">
              <w:rPr>
                <w:rFonts w:eastAsia="Heiti SC Light"/>
                <w:color w:val="000000" w:themeColor="text1"/>
                <w:sz w:val="13"/>
                <w:szCs w:val="13"/>
              </w:rPr>
              <w:t>±</w:t>
            </w:r>
            <w:r w:rsidRPr="00526014">
              <w:rPr>
                <w:rFonts w:eastAsia="Heiti SC Light"/>
                <w:color w:val="000000" w:themeColor="text1"/>
                <w:sz w:val="13"/>
                <w:szCs w:val="13"/>
              </w:rPr>
              <w:t>1.9900</w:t>
            </w:r>
          </w:p>
        </w:tc>
        <w:tc>
          <w:tcPr>
            <w:tcW w:w="1412" w:type="dxa"/>
            <w:tcBorders>
              <w:top w:val="nil"/>
              <w:left w:val="nil"/>
              <w:right w:val="nil"/>
            </w:tcBorders>
            <w:vAlign w:val="center"/>
          </w:tcPr>
          <w:p w14:paraId="50B753AA" w14:textId="7F4E6BEE" w:rsidR="00331160" w:rsidRPr="00331160" w:rsidRDefault="00272FE3" w:rsidP="00331160">
            <w:pPr>
              <w:adjustRightInd w:val="0"/>
              <w:snapToGrid w:val="0"/>
              <w:spacing w:line="360" w:lineRule="auto"/>
              <w:jc w:val="center"/>
              <w:rPr>
                <w:rFonts w:eastAsia="Heiti SC Light"/>
                <w:sz w:val="13"/>
                <w:szCs w:val="13"/>
              </w:rPr>
            </w:pPr>
            <w:r>
              <w:rPr>
                <w:rFonts w:eastAsia="Heiti SC Light"/>
                <w:color w:val="000000" w:themeColor="text1"/>
                <w:sz w:val="13"/>
                <w:szCs w:val="13"/>
              </w:rPr>
              <w:t>0.5300</w:t>
            </w:r>
            <w:r w:rsidR="00B06F3D" w:rsidRPr="00D716F0">
              <w:rPr>
                <w:rFonts w:eastAsia="Heiti SC Light"/>
                <w:color w:val="000000" w:themeColor="text1"/>
                <w:sz w:val="13"/>
                <w:szCs w:val="13"/>
              </w:rPr>
              <w:t>±</w:t>
            </w:r>
            <w:r w:rsidRPr="00272FE3">
              <w:rPr>
                <w:rFonts w:eastAsia="Heiti SC Light"/>
                <w:color w:val="000000" w:themeColor="text1"/>
                <w:sz w:val="13"/>
                <w:szCs w:val="13"/>
              </w:rPr>
              <w:t>1.9494</w:t>
            </w:r>
          </w:p>
        </w:tc>
      </w:tr>
    </w:tbl>
    <w:p w14:paraId="14B00D71" w14:textId="77777777" w:rsidR="0072342E" w:rsidRDefault="0072342E" w:rsidP="00991A62">
      <w:pPr>
        <w:adjustRightInd w:val="0"/>
        <w:snapToGrid w:val="0"/>
        <w:spacing w:line="360" w:lineRule="auto"/>
        <w:jc w:val="both"/>
        <w:rPr>
          <w:rFonts w:eastAsia="Heiti SC Light"/>
          <w:sz w:val="21"/>
          <w:szCs w:val="21"/>
        </w:rPr>
      </w:pPr>
    </w:p>
    <w:p w14:paraId="117F397F" w14:textId="49A7EB8C" w:rsidR="00EF621A" w:rsidRDefault="00874D33" w:rsidP="00991A62">
      <w:pPr>
        <w:adjustRightInd w:val="0"/>
        <w:snapToGrid w:val="0"/>
        <w:spacing w:line="360" w:lineRule="auto"/>
        <w:jc w:val="both"/>
        <w:rPr>
          <w:rFonts w:eastAsia="Heiti SC Light"/>
          <w:sz w:val="21"/>
          <w:szCs w:val="21"/>
        </w:rPr>
      </w:pPr>
      <w:r>
        <w:rPr>
          <w:rFonts w:eastAsia="Heiti SC Light"/>
          <w:sz w:val="21"/>
          <w:szCs w:val="21"/>
        </w:rPr>
        <w:t xml:space="preserve">  </w:t>
      </w:r>
      <w:r w:rsidR="00EF621A">
        <w:rPr>
          <w:rFonts w:eastAsia="Heiti SC Light"/>
          <w:sz w:val="21"/>
          <w:szCs w:val="21"/>
        </w:rPr>
        <w:t xml:space="preserve">As shown </w:t>
      </w:r>
      <w:r w:rsidR="00CC004F">
        <w:rPr>
          <w:rFonts w:eastAsia="Heiti SC Light"/>
          <w:sz w:val="21"/>
          <w:szCs w:val="21"/>
        </w:rPr>
        <w:t>in Table3,</w:t>
      </w:r>
      <w:r w:rsidR="00CC004F" w:rsidRPr="00CC004F">
        <w:t xml:space="preserve"> </w:t>
      </w:r>
      <w:r w:rsidR="00CC004F">
        <w:rPr>
          <w:rFonts w:eastAsia="Heiti SC Light" w:hint="eastAsia"/>
          <w:sz w:val="21"/>
          <w:szCs w:val="21"/>
        </w:rPr>
        <w:t>i</w:t>
      </w:r>
      <w:r w:rsidR="00CC004F" w:rsidRPr="00CC004F">
        <w:rPr>
          <w:rFonts w:eastAsia="Heiti SC Light"/>
          <w:sz w:val="21"/>
          <w:szCs w:val="21"/>
        </w:rPr>
        <w:t>n the case of adding the same noise</w:t>
      </w:r>
      <w:r w:rsidR="00CC004F">
        <w:rPr>
          <w:rFonts w:eastAsia="Heiti SC Light"/>
          <w:sz w:val="21"/>
          <w:szCs w:val="21"/>
        </w:rPr>
        <w:t>，</w:t>
      </w:r>
      <w:r w:rsidR="00CC004F">
        <w:rPr>
          <w:rFonts w:eastAsia="Heiti SC Light"/>
          <w:sz w:val="21"/>
          <w:szCs w:val="21"/>
        </w:rPr>
        <w:t xml:space="preserve">the </w:t>
      </w:r>
      <w:r w:rsidR="00CC004F">
        <w:rPr>
          <w:rFonts w:eastAsia="Heiti SC Light" w:hint="eastAsia"/>
          <w:sz w:val="21"/>
          <w:szCs w:val="21"/>
        </w:rPr>
        <w:t>new</w:t>
      </w:r>
      <w:r w:rsidR="00CC004F">
        <w:rPr>
          <w:rFonts w:eastAsia="Heiti SC Light"/>
          <w:sz w:val="21"/>
          <w:szCs w:val="21"/>
        </w:rPr>
        <w:t xml:space="preserve"> </w:t>
      </w:r>
      <w:r w:rsidR="00CC004F">
        <w:rPr>
          <w:rFonts w:eastAsia="Heiti SC Light" w:hint="eastAsia"/>
          <w:sz w:val="21"/>
          <w:szCs w:val="21"/>
        </w:rPr>
        <w:t>proposed</w:t>
      </w:r>
      <w:r w:rsidR="00CC004F">
        <w:rPr>
          <w:rFonts w:eastAsia="Heiti SC Light"/>
          <w:sz w:val="21"/>
          <w:szCs w:val="21"/>
        </w:rPr>
        <w:t xml:space="preserve"> </w:t>
      </w:r>
      <w:r w:rsidR="00CC004F">
        <w:rPr>
          <w:rFonts w:eastAsia="Heiti SC Light" w:hint="eastAsia"/>
          <w:sz w:val="21"/>
          <w:szCs w:val="21"/>
        </w:rPr>
        <w:t>PTWSVM</w:t>
      </w:r>
      <w:r w:rsidR="00CC004F">
        <w:rPr>
          <w:rFonts w:eastAsia="Heiti SC Light"/>
          <w:sz w:val="21"/>
          <w:szCs w:val="21"/>
        </w:rPr>
        <w:t xml:space="preserve"> demonstrate</w:t>
      </w:r>
      <w:r w:rsidR="00CC004F">
        <w:rPr>
          <w:rFonts w:eastAsia="Heiti SC Light" w:hint="eastAsia"/>
          <w:sz w:val="21"/>
          <w:szCs w:val="21"/>
        </w:rPr>
        <w:t>s</w:t>
      </w:r>
      <w:r w:rsidR="00CC004F" w:rsidRPr="00CC004F">
        <w:rPr>
          <w:rFonts w:eastAsia="Heiti SC Light"/>
          <w:sz w:val="21"/>
          <w:szCs w:val="21"/>
        </w:rPr>
        <w:t xml:space="preserve"> its strong robustness</w:t>
      </w:r>
      <w:r w:rsidR="00CC004F">
        <w:rPr>
          <w:rFonts w:eastAsia="Heiti SC Light"/>
          <w:sz w:val="21"/>
          <w:szCs w:val="21"/>
        </w:rPr>
        <w:t>.</w:t>
      </w:r>
      <w:r w:rsidR="00B17961">
        <w:rPr>
          <w:rFonts w:eastAsia="Heiti SC Light"/>
          <w:sz w:val="21"/>
          <w:szCs w:val="21"/>
        </w:rPr>
        <w:t xml:space="preserve"> PTWSVM </w:t>
      </w:r>
      <w:r w:rsidR="00B17961" w:rsidRPr="00B17961">
        <w:rPr>
          <w:rFonts w:eastAsia="Heiti SC Light"/>
          <w:sz w:val="21"/>
          <w:szCs w:val="21"/>
        </w:rPr>
        <w:t>exhibits the highest classification accuracy</w:t>
      </w:r>
      <w:r w:rsidR="00B17961">
        <w:rPr>
          <w:rFonts w:eastAsia="Heiti SC Light"/>
          <w:sz w:val="21"/>
          <w:szCs w:val="21"/>
        </w:rPr>
        <w:t xml:space="preserve"> </w:t>
      </w:r>
      <w:r w:rsidR="004758B2">
        <w:rPr>
          <w:rFonts w:eastAsia="Heiti SC Light"/>
          <w:sz w:val="21"/>
          <w:szCs w:val="21"/>
        </w:rPr>
        <w:t>o</w:t>
      </w:r>
      <w:r w:rsidR="00B17961" w:rsidRPr="00B17961">
        <w:rPr>
          <w:rFonts w:eastAsia="Heiti SC Light"/>
          <w:sz w:val="21"/>
          <w:szCs w:val="21"/>
        </w:rPr>
        <w:t>n different data sets</w:t>
      </w:r>
      <w:r w:rsidR="0082454E">
        <w:rPr>
          <w:rFonts w:eastAsia="Heiti SC Light"/>
          <w:sz w:val="21"/>
          <w:szCs w:val="21"/>
        </w:rPr>
        <w:t>.</w:t>
      </w:r>
      <w:r w:rsidR="00F7230F">
        <w:rPr>
          <w:rFonts w:eastAsia="Heiti SC Light"/>
          <w:sz w:val="21"/>
          <w:szCs w:val="21"/>
        </w:rPr>
        <w:t xml:space="preserve"> </w:t>
      </w:r>
      <w:r w:rsidR="00F7230F" w:rsidRPr="00F7230F">
        <w:rPr>
          <w:rFonts w:eastAsia="Heiti SC Light"/>
          <w:sz w:val="21"/>
          <w:szCs w:val="21"/>
        </w:rPr>
        <w:t>Compared with the classification results when no noise is added, it is also the least that the PTWSVM classification accuracy is reduced in each algorithm.</w:t>
      </w:r>
      <w:r w:rsidR="005F0A18">
        <w:rPr>
          <w:rFonts w:eastAsia="Heiti SC Light"/>
          <w:sz w:val="21"/>
          <w:szCs w:val="21"/>
        </w:rPr>
        <w:t xml:space="preserve"> </w:t>
      </w:r>
    </w:p>
    <w:p w14:paraId="568A07DA" w14:textId="431AADA6" w:rsidR="00F3527F" w:rsidRPr="005F2BC6" w:rsidRDefault="005F0A18" w:rsidP="00991A62">
      <w:pPr>
        <w:adjustRightInd w:val="0"/>
        <w:snapToGrid w:val="0"/>
        <w:spacing w:line="360" w:lineRule="auto"/>
        <w:jc w:val="both"/>
        <w:rPr>
          <w:rFonts w:eastAsia="Heiti SC Light"/>
          <w:sz w:val="21"/>
          <w:szCs w:val="21"/>
        </w:rPr>
      </w:pPr>
      <w:r>
        <w:rPr>
          <w:rFonts w:eastAsia="Heiti SC Light"/>
          <w:sz w:val="21"/>
          <w:szCs w:val="21"/>
        </w:rPr>
        <w:t xml:space="preserve">  </w:t>
      </w:r>
      <w:r w:rsidR="00C8159B" w:rsidRPr="005F2BC6">
        <w:rPr>
          <w:rFonts w:eastAsia="Heiti SC Light"/>
          <w:sz w:val="21"/>
          <w:szCs w:val="21"/>
        </w:rPr>
        <w:t>The differences in accuracy of each algorithm will be obtained by comparing the performances of the origin</w:t>
      </w:r>
      <w:r w:rsidR="003539B4">
        <w:rPr>
          <w:rFonts w:eastAsia="Heiti SC Light"/>
          <w:sz w:val="21"/>
          <w:szCs w:val="21"/>
        </w:rPr>
        <w:t>al</w:t>
      </w:r>
      <w:r w:rsidR="00C8159B" w:rsidRPr="005F2BC6">
        <w:rPr>
          <w:rFonts w:eastAsia="Heiti SC Light"/>
          <w:sz w:val="21"/>
          <w:szCs w:val="21"/>
        </w:rPr>
        <w:t xml:space="preserve"> data and contaminated data.</w:t>
      </w:r>
      <w:r w:rsidR="0022603F" w:rsidRPr="005F2BC6">
        <w:rPr>
          <w:rFonts w:eastAsia="Heiti SC Light"/>
          <w:sz w:val="21"/>
          <w:szCs w:val="21"/>
        </w:rPr>
        <w:t xml:space="preserve"> To get a 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8531C0">
        <w:rPr>
          <w:rFonts w:eastAsia="Heiti SC Light"/>
          <w:sz w:val="21"/>
          <w:szCs w:val="21"/>
        </w:rPr>
        <w:t>s</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22">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991A62">
      <w:pPr>
        <w:adjustRightInd w:val="0"/>
        <w:snapToGrid w:val="0"/>
        <w:spacing w:line="360" w:lineRule="auto"/>
        <w:ind w:firstLine="420"/>
        <w:rPr>
          <w:rFonts w:eastAsia="Heiti SC Light" w:hint="eastAsia"/>
          <w:sz w:val="21"/>
          <w:szCs w:val="21"/>
        </w:rPr>
      </w:pPr>
      <w:r w:rsidRPr="005F2BC6">
        <w:rPr>
          <w:rFonts w:eastAsia="Heiti SC Light"/>
          <w:noProof/>
          <w:sz w:val="21"/>
          <w:szCs w:val="21"/>
        </w:rPr>
        <w:lastRenderedPageBreak/>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1A5DD879" w:rsidR="005E3897" w:rsidRPr="00F34285" w:rsidRDefault="00984E10" w:rsidP="00F34285">
      <w:pPr>
        <w:adjustRightInd w:val="0"/>
        <w:snapToGrid w:val="0"/>
        <w:spacing w:line="360" w:lineRule="auto"/>
        <w:ind w:firstLine="420"/>
        <w:jc w:val="center"/>
        <w:rPr>
          <w:rFonts w:eastAsia="Heiti SC Light"/>
          <w:sz w:val="18"/>
          <w:szCs w:val="18"/>
        </w:rPr>
      </w:pPr>
      <w:r w:rsidRPr="008F15D9">
        <w:rPr>
          <w:rFonts w:eastAsia="Heiti SC Light" w:hint="eastAsia"/>
          <w:sz w:val="18"/>
          <w:szCs w:val="18"/>
        </w:rPr>
        <w:t>F</w:t>
      </w:r>
      <w:r w:rsidR="00C23584" w:rsidRPr="008F15D9">
        <w:rPr>
          <w:rFonts w:eastAsia="Heiti SC Light"/>
          <w:sz w:val="18"/>
          <w:szCs w:val="18"/>
        </w:rPr>
        <w:t>ig</w:t>
      </w:r>
      <w:r w:rsidR="00E20C15" w:rsidRPr="008F15D9">
        <w:rPr>
          <w:rFonts w:eastAsia="Heiti SC Light"/>
          <w:sz w:val="18"/>
          <w:szCs w:val="18"/>
        </w:rPr>
        <w:t>.</w:t>
      </w:r>
      <w:r w:rsidR="00C23584" w:rsidRPr="008F15D9">
        <w:rPr>
          <w:rFonts w:eastAsia="Heiti SC Light"/>
          <w:sz w:val="18"/>
          <w:szCs w:val="18"/>
        </w:rPr>
        <w:t>4 accuracy with different noise factor value</w:t>
      </w:r>
    </w:p>
    <w:p w14:paraId="4B9EAEDA" w14:textId="41978166"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14F600AD" w14:textId="28CF5F02" w:rsidR="00E1486A"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m:t>
        </m:r>
        <w:proofErr w:type="gramStart"/>
        <m:r>
          <m:rPr>
            <m:sty m:val="p"/>
          </m:rPr>
          <w:rPr>
            <w:rFonts w:ascii="Cambria Math" w:eastAsia="Heiti SC Light" w:hAnsi="Cambria Math"/>
            <w:sz w:val="21"/>
            <w:szCs w:val="21"/>
          </w:rPr>
          <m:t>=(</m:t>
        </m:r>
        <w:proofErr w:type="gramEnd"/>
        <m:r>
          <m:rPr>
            <m:sty m:val="p"/>
          </m:rPr>
          <w:rPr>
            <w:rFonts w:ascii="Cambria Math" w:eastAsia="Heiti SC Light" w:hAnsi="Cambria Math"/>
            <w:sz w:val="21"/>
            <w:szCs w:val="21"/>
          </w:rPr>
          <m:t>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clustering accuracy on the same data set under the noiseless condition is about 4.47% </w:t>
      </w:r>
      <w:proofErr w:type="gramStart"/>
      <w:r w:rsidR="00E1486A" w:rsidRPr="005F2BC6">
        <w:rPr>
          <w:rFonts w:eastAsia="Heiti SC Light"/>
          <w:sz w:val="21"/>
          <w:szCs w:val="21"/>
        </w:rPr>
        <w:t>=(</w:t>
      </w:r>
      <w:proofErr w:type="gramEnd"/>
      <w:r w:rsidR="00E1486A" w:rsidRPr="005F2BC6">
        <w:rPr>
          <w:rFonts w:eastAsia="Heiti SC Light"/>
          <w:sz w:val="21"/>
          <w:szCs w:val="21"/>
        </w:rPr>
        <w:t>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seen on all the other experimental data sets, which show that the proposed method has better capability to </w:t>
      </w:r>
      <w:r w:rsidR="007E2C69" w:rsidRPr="005F2BC6">
        <w:rPr>
          <w:rFonts w:eastAsia="Heiti SC Light"/>
          <w:sz w:val="21"/>
          <w:szCs w:val="21"/>
        </w:rPr>
        <w:t>cluster on contaminated data.</w:t>
      </w:r>
    </w:p>
    <w:p w14:paraId="169FB04A" w14:textId="367C9BEE" w:rsidR="005C72BF" w:rsidRPr="00380CF4" w:rsidRDefault="008949B6" w:rsidP="00380CF4">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6551C00C" w14:textId="190574A0" w:rsidR="00341651" w:rsidRPr="00380CF4" w:rsidRDefault="00893FBE" w:rsidP="00991A62">
      <w:pPr>
        <w:adjustRightInd w:val="0"/>
        <w:snapToGrid w:val="0"/>
        <w:spacing w:line="360" w:lineRule="auto"/>
        <w:outlineLvl w:val="0"/>
        <w:rPr>
          <w:rFonts w:eastAsia="Heiti SC Light"/>
          <w:b/>
          <w:sz w:val="28"/>
          <w:szCs w:val="28"/>
        </w:rPr>
      </w:pPr>
      <w:r w:rsidRPr="00380CF4">
        <w:rPr>
          <w:rFonts w:eastAsia="Heiti SC Light"/>
          <w:b/>
          <w:sz w:val="28"/>
          <w:szCs w:val="28"/>
        </w:rPr>
        <w:t>6</w:t>
      </w:r>
      <w:r w:rsidR="00380CF4" w:rsidRPr="00380CF4">
        <w:rPr>
          <w:rFonts w:eastAsia="Heiti SC Light"/>
          <w:b/>
          <w:sz w:val="28"/>
          <w:szCs w:val="28"/>
        </w:rPr>
        <w:t xml:space="preserve">. </w:t>
      </w:r>
      <w:r w:rsidR="00341651" w:rsidRPr="00380CF4">
        <w:rPr>
          <w:rFonts w:eastAsia="Heiti SC Light"/>
          <w:b/>
          <w:sz w:val="28"/>
          <w:szCs w:val="28"/>
        </w:rPr>
        <w:t>Conclusions</w:t>
      </w:r>
    </w:p>
    <w:p w14:paraId="311E2F83" w14:textId="77777777" w:rsidR="00246B59" w:rsidRDefault="00D86BDB" w:rsidP="00246B59">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793F36A6" w14:textId="19ECA9F9" w:rsidR="000F5B00" w:rsidRDefault="000F5B00" w:rsidP="00246B59">
      <w:pPr>
        <w:adjustRightInd w:val="0"/>
        <w:snapToGrid w:val="0"/>
        <w:spacing w:line="360" w:lineRule="auto"/>
        <w:jc w:val="both"/>
        <w:rPr>
          <w:rFonts w:eastAsia="Heiti SC Light"/>
          <w:sz w:val="21"/>
          <w:szCs w:val="21"/>
        </w:rPr>
      </w:pPr>
      <w:r>
        <w:rPr>
          <w:rFonts w:eastAsia="Heiti SC Light"/>
          <w:sz w:val="21"/>
          <w:szCs w:val="21"/>
        </w:rPr>
        <w:lastRenderedPageBreak/>
        <w:t xml:space="preserve">  There are still several directions to investigate in the future.</w:t>
      </w:r>
      <w:r w:rsidR="00731B37">
        <w:rPr>
          <w:rFonts w:eastAsia="Heiti SC Light"/>
          <w:sz w:val="21"/>
          <w:szCs w:val="21"/>
        </w:rPr>
        <w:t xml:space="preserve"> First, the </w:t>
      </w:r>
      <w:r w:rsidR="0097540D">
        <w:rPr>
          <w:rFonts w:eastAsia="Heiti SC Light"/>
          <w:sz w:val="21"/>
          <w:szCs w:val="21"/>
        </w:rPr>
        <w:t>problem of dealing with the singular</w:t>
      </w:r>
      <w:r w:rsidR="00556E7B">
        <w:rPr>
          <w:rFonts w:eastAsia="Heiti SC Light"/>
          <w:sz w:val="21"/>
          <w:szCs w:val="21"/>
        </w:rPr>
        <w:t>ity.</w:t>
      </w:r>
      <w:r w:rsidR="00BD4D78">
        <w:rPr>
          <w:rFonts w:eastAsia="Heiti SC Light"/>
          <w:sz w:val="21"/>
          <w:szCs w:val="21"/>
        </w:rPr>
        <w:t xml:space="preserve"> In</w:t>
      </w:r>
      <w:r w:rsidR="00731B37">
        <w:rPr>
          <w:rFonts w:eastAsia="Heiti SC Light"/>
          <w:sz w:val="21"/>
          <w:szCs w:val="21"/>
        </w:rPr>
        <w:t xml:space="preserve"> </w:t>
      </w:r>
      <w:r w:rsidR="00BD4D78">
        <w:rPr>
          <w:rFonts w:eastAsia="Heiti SC Light"/>
          <w:sz w:val="21"/>
          <w:szCs w:val="21"/>
        </w:rPr>
        <w:t>this paper, it is addressed by regularization.</w:t>
      </w:r>
      <w:r w:rsidR="007720AC">
        <w:rPr>
          <w:rFonts w:eastAsia="Heiti SC Light"/>
          <w:sz w:val="21"/>
          <w:szCs w:val="21"/>
        </w:rPr>
        <w:t xml:space="preserve"> </w:t>
      </w:r>
      <w:r w:rsidR="007720AC">
        <w:rPr>
          <w:rFonts w:eastAsia="Heiti SC Light" w:hint="eastAsia"/>
          <w:sz w:val="21"/>
          <w:szCs w:val="21"/>
        </w:rPr>
        <w:t>Second</w:t>
      </w:r>
      <w:r w:rsidR="007720AC">
        <w:rPr>
          <w:rFonts w:eastAsia="Heiti SC Light"/>
          <w:sz w:val="21"/>
          <w:szCs w:val="21"/>
        </w:rPr>
        <w:t xml:space="preserve">, during each iteration, if the p value is too small, such as 0.1,0.2, then the </w:t>
      </w:r>
      <m:oMath>
        <m:r>
          <m:rPr>
            <m:scr m:val="script"/>
          </m:rPr>
          <w:rPr>
            <w:rFonts w:ascii="Cambria Math" w:eastAsia="Heiti SC Light" w:hAnsi="Cambria Math"/>
            <w:sz w:val="21"/>
            <w:szCs w:val="21"/>
          </w:rPr>
          <m:t>S</m:t>
        </m:r>
      </m:oMath>
      <w:r w:rsidR="007720AC">
        <w:rPr>
          <w:rFonts w:eastAsia="Heiti SC Light"/>
          <w:sz w:val="21"/>
          <w:szCs w:val="21"/>
        </w:rPr>
        <w:t xml:space="preserve"> value will become extremely large. This would lead to the </w:t>
      </w:r>
      <w:r w:rsidR="00FF5964">
        <w:rPr>
          <w:rFonts w:eastAsia="Heiti SC Light"/>
          <w:sz w:val="21"/>
          <w:szCs w:val="21"/>
        </w:rPr>
        <w:t>solution is not accurate.</w:t>
      </w:r>
      <w:r w:rsidR="007720AC">
        <w:rPr>
          <w:rFonts w:eastAsia="Heiti SC Light"/>
          <w:sz w:val="21"/>
          <w:szCs w:val="21"/>
        </w:rPr>
        <w:t xml:space="preserve"> </w:t>
      </w:r>
      <w:r w:rsidR="003609AE">
        <w:rPr>
          <w:rFonts w:eastAsia="Heiti SC Light"/>
          <w:sz w:val="21"/>
          <w:szCs w:val="21"/>
        </w:rPr>
        <w:t>Finally, deciding the values of para</w:t>
      </w:r>
      <w:r w:rsidR="00664A43">
        <w:rPr>
          <w:rFonts w:eastAsia="Heiti SC Light"/>
          <w:sz w:val="21"/>
          <w:szCs w:val="21"/>
        </w:rPr>
        <w:t>meters is still an open problem, which is unsolved in many algorithms.</w:t>
      </w:r>
    </w:p>
    <w:p w14:paraId="654F7A05" w14:textId="6E116FDB" w:rsidR="005B1832" w:rsidRPr="00246B59" w:rsidRDefault="005B1832" w:rsidP="00246B59">
      <w:pPr>
        <w:adjustRightInd w:val="0"/>
        <w:snapToGrid w:val="0"/>
        <w:spacing w:line="360" w:lineRule="auto"/>
        <w:jc w:val="both"/>
        <w:rPr>
          <w:rFonts w:eastAsia="Heiti SC Light"/>
          <w:b/>
          <w:sz w:val="28"/>
          <w:szCs w:val="28"/>
        </w:rPr>
      </w:pPr>
      <w:r w:rsidRPr="00246B59">
        <w:rPr>
          <w:rFonts w:eastAsia="Heiti SC Light"/>
          <w:sz w:val="28"/>
          <w:szCs w:val="28"/>
        </w:rPr>
        <w:t>References</w:t>
      </w:r>
    </w:p>
    <w:p w14:paraId="0EC99A5C" w14:textId="7C7626A5" w:rsidR="008E510E" w:rsidRPr="006754E7" w:rsidRDefault="00246A22" w:rsidP="006754E7">
      <w:pPr>
        <w:pStyle w:val="a3"/>
        <w:numPr>
          <w:ilvl w:val="0"/>
          <w:numId w:val="7"/>
        </w:numPr>
        <w:adjustRightInd w:val="0"/>
        <w:snapToGrid w:val="0"/>
        <w:spacing w:line="360" w:lineRule="auto"/>
        <w:ind w:firstLineChars="0"/>
        <w:rPr>
          <w:rFonts w:eastAsia="Heiti SC Light"/>
          <w:sz w:val="20"/>
          <w:szCs w:val="20"/>
        </w:rPr>
      </w:pPr>
      <w:proofErr w:type="spellStart"/>
      <w:r w:rsidRPr="006754E7">
        <w:rPr>
          <w:rFonts w:eastAsia="Heiti SC Light"/>
          <w:color w:val="000000"/>
          <w:sz w:val="20"/>
          <w:szCs w:val="20"/>
          <w:shd w:val="clear" w:color="auto" w:fill="FFFFFF"/>
        </w:rPr>
        <w:t>Khemchandani</w:t>
      </w:r>
      <w:proofErr w:type="spellEnd"/>
      <w:r w:rsidRPr="006754E7">
        <w:rPr>
          <w:rFonts w:eastAsia="Heiti SC Light"/>
          <w:color w:val="000000"/>
          <w:sz w:val="20"/>
          <w:szCs w:val="20"/>
          <w:shd w:val="clear" w:color="auto" w:fill="FFFFFF"/>
        </w:rPr>
        <w:t xml:space="preserve"> R, </w:t>
      </w:r>
      <w:proofErr w:type="spellStart"/>
      <w:r w:rsidRPr="006754E7">
        <w:rPr>
          <w:rFonts w:eastAsia="Heiti SC Light"/>
          <w:color w:val="000000"/>
          <w:sz w:val="20"/>
          <w:szCs w:val="20"/>
          <w:shd w:val="clear" w:color="auto" w:fill="FFFFFF"/>
        </w:rPr>
        <w:t>Jayadeva</w:t>
      </w:r>
      <w:proofErr w:type="spellEnd"/>
      <w:r w:rsidRPr="006754E7">
        <w:rPr>
          <w:rFonts w:eastAsia="Heiti SC Light"/>
          <w:color w:val="000000"/>
          <w:sz w:val="20"/>
          <w:szCs w:val="20"/>
          <w:shd w:val="clear" w:color="auto" w:fill="FFFFFF"/>
        </w:rPr>
        <w:t>, Chandra S. Fuzzy Twin Support Vector Machines for Pattern Classification[J]. IEEE Transactions on Pattern Analysis &amp; Machine Intelligence, 2007, 29(5):905-910.</w:t>
      </w:r>
    </w:p>
    <w:p w14:paraId="182C189D" w14:textId="1290208A" w:rsidR="00796204" w:rsidRPr="006754E7" w:rsidRDefault="00A04E27"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 xml:space="preserve">Cortes C, </w:t>
      </w:r>
      <w:proofErr w:type="spellStart"/>
      <w:r w:rsidRPr="006754E7">
        <w:rPr>
          <w:rFonts w:eastAsia="Heiti SC Light"/>
          <w:color w:val="000000"/>
          <w:sz w:val="20"/>
          <w:szCs w:val="20"/>
          <w:shd w:val="clear" w:color="auto" w:fill="FFFFFF"/>
        </w:rPr>
        <w:t>Vapnik</w:t>
      </w:r>
      <w:proofErr w:type="spellEnd"/>
      <w:r w:rsidRPr="006754E7">
        <w:rPr>
          <w:rFonts w:eastAsia="Heiti SC Light"/>
          <w:color w:val="000000"/>
          <w:sz w:val="20"/>
          <w:szCs w:val="20"/>
          <w:shd w:val="clear" w:color="auto" w:fill="FFFFFF"/>
        </w:rPr>
        <w:t xml:space="preserve"> V. Support-Vector Networks[J]. Machine Learning, 1995, 20(3):273-297.</w:t>
      </w:r>
    </w:p>
    <w:p w14:paraId="0A112CBB" w14:textId="515641AF" w:rsidR="00FD4046" w:rsidRPr="006754E7" w:rsidRDefault="00796204"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 xml:space="preserve">Fung G, </w:t>
      </w: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Proximal support vector machine classifiers[C]// ACM SIGKDD International Conference on Knowledge Discovery &amp; Data Mining. 2001:77--86.</w:t>
      </w:r>
    </w:p>
    <w:p w14:paraId="0C652080" w14:textId="12C6BBBA" w:rsidR="00C16F55" w:rsidRPr="006754E7" w:rsidRDefault="007571CF"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proofErr w:type="spellStart"/>
      <w:r w:rsidRPr="006754E7">
        <w:rPr>
          <w:rFonts w:eastAsia="Heiti SC Light"/>
          <w:color w:val="000000"/>
          <w:sz w:val="20"/>
          <w:szCs w:val="20"/>
          <w:shd w:val="clear" w:color="auto" w:fill="FFFFFF"/>
        </w:rPr>
        <w:t>Mangasarian</w:t>
      </w:r>
      <w:proofErr w:type="spellEnd"/>
      <w:r w:rsidRPr="006754E7">
        <w:rPr>
          <w:rFonts w:eastAsia="Heiti SC Light"/>
          <w:color w:val="000000"/>
          <w:sz w:val="20"/>
          <w:szCs w:val="20"/>
          <w:shd w:val="clear" w:color="auto" w:fill="FFFFFF"/>
        </w:rPr>
        <w:t xml:space="preserve"> O L, Wild E W. </w:t>
      </w:r>
      <w:proofErr w:type="spellStart"/>
      <w:r w:rsidRPr="006754E7">
        <w:rPr>
          <w:rFonts w:eastAsia="Heiti SC Light"/>
          <w:color w:val="000000"/>
          <w:sz w:val="20"/>
          <w:szCs w:val="20"/>
          <w:shd w:val="clear" w:color="auto" w:fill="FFFFFF"/>
        </w:rPr>
        <w:t>Multisurface</w:t>
      </w:r>
      <w:proofErr w:type="spellEnd"/>
      <w:r w:rsidRPr="006754E7">
        <w:rPr>
          <w:rFonts w:eastAsia="Heiti SC Light"/>
          <w:color w:val="000000"/>
          <w:sz w:val="20"/>
          <w:szCs w:val="20"/>
          <w:shd w:val="clear" w:color="auto" w:fill="FFFFFF"/>
        </w:rPr>
        <w:t xml:space="preserve"> proximal support vector machine classification via generalized eigenvalues[J]. IEEE Transactions on Pattern Analysis &amp; Machine Intelligence, 2006, 28(1):69-74.</w:t>
      </w:r>
    </w:p>
    <w:p w14:paraId="3021C002" w14:textId="37EBF273" w:rsidR="00F60244" w:rsidRDefault="00F60244"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sz w:val="20"/>
          <w:szCs w:val="20"/>
        </w:rPr>
        <w:t xml:space="preserve">Wang H, </w:t>
      </w:r>
      <w:proofErr w:type="spellStart"/>
      <w:r w:rsidRPr="006754E7">
        <w:rPr>
          <w:rFonts w:eastAsia="Heiti SC Light"/>
          <w:sz w:val="20"/>
          <w:szCs w:val="20"/>
        </w:rPr>
        <w:t>Nie</w:t>
      </w:r>
      <w:proofErr w:type="spellEnd"/>
      <w:r w:rsidRPr="006754E7">
        <w:rPr>
          <w:rFonts w:eastAsia="Heiti SC Light"/>
          <w:sz w:val="20"/>
          <w:szCs w:val="20"/>
        </w:rPr>
        <w:t xml:space="preserve"> F, Huang H. Learning Robust Locality Preserving Projection via p-Order Minimization[C]//. Proceedings of the Twenty-Ninth AAAI Conference on Artificial Intelligence. 2015: 3059-3065.</w:t>
      </w:r>
    </w:p>
    <w:p w14:paraId="6E06CA4F" w14:textId="74155229" w:rsidR="00A53C17" w:rsidRDefault="00CC47B6" w:rsidP="006754E7">
      <w:pPr>
        <w:pStyle w:val="a3"/>
        <w:numPr>
          <w:ilvl w:val="0"/>
          <w:numId w:val="7"/>
        </w:numPr>
        <w:adjustRightInd w:val="0"/>
        <w:snapToGrid w:val="0"/>
        <w:spacing w:line="360" w:lineRule="auto"/>
        <w:ind w:firstLineChars="0"/>
        <w:rPr>
          <w:rFonts w:eastAsia="Heiti SC Light"/>
          <w:sz w:val="20"/>
          <w:szCs w:val="20"/>
        </w:rPr>
      </w:pPr>
      <w:r w:rsidRPr="00CC47B6">
        <w:rPr>
          <w:rFonts w:eastAsia="Heiti SC Light"/>
          <w:sz w:val="20"/>
          <w:szCs w:val="20"/>
        </w:rPr>
        <w:t>Yan A H, Ye B Q, Liu C Y, et al. The GEPSVM Classifier Based on L1-Norm Distance Metric[M]// Pattern Recognition. Springer Singapore, 2016.</w:t>
      </w:r>
    </w:p>
    <w:p w14:paraId="72BD052A" w14:textId="67E34560" w:rsidR="00477515" w:rsidRDefault="004F4CED" w:rsidP="006754E7">
      <w:pPr>
        <w:pStyle w:val="a3"/>
        <w:numPr>
          <w:ilvl w:val="0"/>
          <w:numId w:val="7"/>
        </w:numPr>
        <w:adjustRightInd w:val="0"/>
        <w:snapToGrid w:val="0"/>
        <w:spacing w:line="360" w:lineRule="auto"/>
        <w:ind w:firstLineChars="0"/>
        <w:rPr>
          <w:rFonts w:eastAsia="Heiti SC Light"/>
          <w:sz w:val="20"/>
          <w:szCs w:val="20"/>
        </w:rPr>
      </w:pPr>
      <w:r w:rsidRPr="004F4CED">
        <w:rPr>
          <w:rFonts w:eastAsia="Heiti SC Light"/>
          <w:sz w:val="20"/>
          <w:szCs w:val="20"/>
        </w:rPr>
        <w:t xml:space="preserve">Ye Q, Zhao C, Ye N, et al. Localized twin SVM via convex minimization[J]. </w:t>
      </w:r>
      <w:proofErr w:type="spellStart"/>
      <w:r w:rsidRPr="004F4CED">
        <w:rPr>
          <w:rFonts w:eastAsia="Heiti SC Light"/>
          <w:sz w:val="20"/>
          <w:szCs w:val="20"/>
        </w:rPr>
        <w:t>Neurocomputing</w:t>
      </w:r>
      <w:proofErr w:type="spellEnd"/>
      <w:r w:rsidRPr="004F4CED">
        <w:rPr>
          <w:rFonts w:eastAsia="Heiti SC Light"/>
          <w:sz w:val="20"/>
          <w:szCs w:val="20"/>
        </w:rPr>
        <w:t>, 2011, 74(4):580-587.</w:t>
      </w:r>
    </w:p>
    <w:p w14:paraId="60CA3F6E" w14:textId="3A514F0C" w:rsidR="00976827" w:rsidRPr="006754E7" w:rsidRDefault="00976827" w:rsidP="006754E7">
      <w:pPr>
        <w:pStyle w:val="a3"/>
        <w:numPr>
          <w:ilvl w:val="0"/>
          <w:numId w:val="7"/>
        </w:numPr>
        <w:adjustRightInd w:val="0"/>
        <w:snapToGrid w:val="0"/>
        <w:spacing w:line="360" w:lineRule="auto"/>
        <w:ind w:firstLineChars="0"/>
        <w:rPr>
          <w:rFonts w:eastAsia="Heiti SC Light"/>
          <w:sz w:val="20"/>
          <w:szCs w:val="20"/>
        </w:rPr>
      </w:pPr>
      <w:r w:rsidRPr="00976827">
        <w:rPr>
          <w:rFonts w:eastAsia="Heiti SC Light"/>
          <w:sz w:val="20"/>
          <w:szCs w:val="20"/>
        </w:rPr>
        <w:t xml:space="preserve">Tao H, </w:t>
      </w:r>
      <w:proofErr w:type="spellStart"/>
      <w:r w:rsidRPr="00976827">
        <w:rPr>
          <w:rFonts w:eastAsia="Heiti SC Light"/>
          <w:sz w:val="20"/>
          <w:szCs w:val="20"/>
        </w:rPr>
        <w:t>Hou</w:t>
      </w:r>
      <w:proofErr w:type="spellEnd"/>
      <w:r w:rsidRPr="00976827">
        <w:rPr>
          <w:rFonts w:eastAsia="Heiti SC Light"/>
          <w:sz w:val="20"/>
          <w:szCs w:val="20"/>
        </w:rPr>
        <w:t xml:space="preserve"> C, </w:t>
      </w:r>
      <w:proofErr w:type="spellStart"/>
      <w:r w:rsidRPr="00976827">
        <w:rPr>
          <w:rFonts w:eastAsia="Heiti SC Light"/>
          <w:sz w:val="20"/>
          <w:szCs w:val="20"/>
        </w:rPr>
        <w:t>Nie</w:t>
      </w:r>
      <w:proofErr w:type="spellEnd"/>
      <w:r w:rsidRPr="00976827">
        <w:rPr>
          <w:rFonts w:eastAsia="Heiti SC Light"/>
          <w:sz w:val="20"/>
          <w:szCs w:val="20"/>
        </w:rPr>
        <w:t xml:space="preserve"> F, et al. Effective Discriminative Feature Selection </w:t>
      </w:r>
      <w:proofErr w:type="gramStart"/>
      <w:r w:rsidRPr="00976827">
        <w:rPr>
          <w:rFonts w:eastAsia="Heiti SC Light"/>
          <w:sz w:val="20"/>
          <w:szCs w:val="20"/>
        </w:rPr>
        <w:t>With</w:t>
      </w:r>
      <w:proofErr w:type="gramEnd"/>
      <w:r w:rsidRPr="00976827">
        <w:rPr>
          <w:rFonts w:eastAsia="Heiti SC Light"/>
          <w:sz w:val="20"/>
          <w:szCs w:val="20"/>
        </w:rPr>
        <w:t xml:space="preserve"> Nontrivial Solution[J]. IEEE Transactions on Neural Networks &amp; Learning Systems, 2016, 27(4):796-808.</w:t>
      </w:r>
    </w:p>
    <w:p w14:paraId="637F9270" w14:textId="77777777" w:rsidR="00F60244" w:rsidRPr="00F570E4" w:rsidRDefault="00F60244" w:rsidP="00991A62">
      <w:pPr>
        <w:adjustRightInd w:val="0"/>
        <w:snapToGrid w:val="0"/>
        <w:spacing w:line="360" w:lineRule="auto"/>
        <w:rPr>
          <w:rFonts w:eastAsia="Heiti SC Light"/>
        </w:rPr>
      </w:pPr>
    </w:p>
    <w:sectPr w:rsidR="00F60244" w:rsidRPr="00F570E4" w:rsidSect="008E510E">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38EC8" w14:textId="77777777" w:rsidR="005E4A03" w:rsidRDefault="005E4A03" w:rsidP="00274712">
      <w:r>
        <w:separator/>
      </w:r>
    </w:p>
  </w:endnote>
  <w:endnote w:type="continuationSeparator" w:id="0">
    <w:p w14:paraId="30FF8827" w14:textId="77777777" w:rsidR="005E4A03" w:rsidRDefault="005E4A03" w:rsidP="0027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Heiti SC Light">
    <w:altName w:val="Arial Unicode MS"/>
    <w:panose1 w:val="02000000000000000000"/>
    <w:charset w:val="88"/>
    <w:family w:val="auto"/>
    <w:pitch w:val="variable"/>
    <w:sig w:usb0="8000002F" w:usb1="090F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1013E" w14:textId="77777777" w:rsidR="005E4A03" w:rsidRDefault="005E4A03" w:rsidP="00274712">
      <w:r>
        <w:separator/>
      </w:r>
    </w:p>
  </w:footnote>
  <w:footnote w:type="continuationSeparator" w:id="0">
    <w:p w14:paraId="64246EB2" w14:textId="77777777" w:rsidR="005E4A03" w:rsidRDefault="005E4A03" w:rsidP="002747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027"/>
    <w:multiLevelType w:val="hybridMultilevel"/>
    <w:tmpl w:val="C4884BFC"/>
    <w:lvl w:ilvl="0" w:tplc="92822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2">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4">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5">
    <w:nsid w:val="5BB45FFD"/>
    <w:multiLevelType w:val="hybridMultilevel"/>
    <w:tmpl w:val="B226F278"/>
    <w:lvl w:ilvl="0" w:tplc="79DA0EA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C2A2C2B"/>
    <w:multiLevelType w:val="hybridMultilevel"/>
    <w:tmpl w:val="5CB61F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628"/>
    <w:rsid w:val="000048BD"/>
    <w:rsid w:val="00005559"/>
    <w:rsid w:val="00005762"/>
    <w:rsid w:val="00005ABD"/>
    <w:rsid w:val="0000604E"/>
    <w:rsid w:val="0000706E"/>
    <w:rsid w:val="000101CD"/>
    <w:rsid w:val="00010C02"/>
    <w:rsid w:val="00011939"/>
    <w:rsid w:val="00013FD5"/>
    <w:rsid w:val="00014B79"/>
    <w:rsid w:val="00016CB6"/>
    <w:rsid w:val="000173E4"/>
    <w:rsid w:val="00020AB0"/>
    <w:rsid w:val="00020B67"/>
    <w:rsid w:val="00022400"/>
    <w:rsid w:val="000228F3"/>
    <w:rsid w:val="00022D29"/>
    <w:rsid w:val="00022E7A"/>
    <w:rsid w:val="0002426E"/>
    <w:rsid w:val="00024A37"/>
    <w:rsid w:val="00024B6A"/>
    <w:rsid w:val="0002642A"/>
    <w:rsid w:val="000267E5"/>
    <w:rsid w:val="000268CD"/>
    <w:rsid w:val="000268FB"/>
    <w:rsid w:val="0002699F"/>
    <w:rsid w:val="00026B4D"/>
    <w:rsid w:val="00027288"/>
    <w:rsid w:val="000339C6"/>
    <w:rsid w:val="00033D1F"/>
    <w:rsid w:val="00035977"/>
    <w:rsid w:val="00036203"/>
    <w:rsid w:val="00036BCB"/>
    <w:rsid w:val="0003714A"/>
    <w:rsid w:val="00040228"/>
    <w:rsid w:val="00040E69"/>
    <w:rsid w:val="0004112C"/>
    <w:rsid w:val="0004120C"/>
    <w:rsid w:val="000417DA"/>
    <w:rsid w:val="000428FD"/>
    <w:rsid w:val="00042A17"/>
    <w:rsid w:val="00044A01"/>
    <w:rsid w:val="0004538D"/>
    <w:rsid w:val="000463B8"/>
    <w:rsid w:val="0004799A"/>
    <w:rsid w:val="00047B85"/>
    <w:rsid w:val="00047D06"/>
    <w:rsid w:val="00050408"/>
    <w:rsid w:val="0005107A"/>
    <w:rsid w:val="0005117C"/>
    <w:rsid w:val="00051748"/>
    <w:rsid w:val="00051EA9"/>
    <w:rsid w:val="000523C7"/>
    <w:rsid w:val="0005314B"/>
    <w:rsid w:val="00053626"/>
    <w:rsid w:val="00053CC6"/>
    <w:rsid w:val="0005436D"/>
    <w:rsid w:val="0006042C"/>
    <w:rsid w:val="00060DF9"/>
    <w:rsid w:val="00062C9C"/>
    <w:rsid w:val="000647CB"/>
    <w:rsid w:val="00064CC4"/>
    <w:rsid w:val="000656EB"/>
    <w:rsid w:val="00067479"/>
    <w:rsid w:val="00067722"/>
    <w:rsid w:val="00071A9F"/>
    <w:rsid w:val="00072615"/>
    <w:rsid w:val="00074368"/>
    <w:rsid w:val="00075C2C"/>
    <w:rsid w:val="000766E2"/>
    <w:rsid w:val="00076A07"/>
    <w:rsid w:val="00077910"/>
    <w:rsid w:val="00080D7B"/>
    <w:rsid w:val="00081180"/>
    <w:rsid w:val="0008227A"/>
    <w:rsid w:val="00082DE5"/>
    <w:rsid w:val="00084E54"/>
    <w:rsid w:val="000857F6"/>
    <w:rsid w:val="00085978"/>
    <w:rsid w:val="0008602A"/>
    <w:rsid w:val="000862E4"/>
    <w:rsid w:val="0008673C"/>
    <w:rsid w:val="00087FC0"/>
    <w:rsid w:val="00090F31"/>
    <w:rsid w:val="00091373"/>
    <w:rsid w:val="00091680"/>
    <w:rsid w:val="00091722"/>
    <w:rsid w:val="00092197"/>
    <w:rsid w:val="0009243C"/>
    <w:rsid w:val="000946DF"/>
    <w:rsid w:val="00094885"/>
    <w:rsid w:val="000979A8"/>
    <w:rsid w:val="000A4994"/>
    <w:rsid w:val="000A69D2"/>
    <w:rsid w:val="000B0115"/>
    <w:rsid w:val="000B05F8"/>
    <w:rsid w:val="000B0794"/>
    <w:rsid w:val="000B0B11"/>
    <w:rsid w:val="000B0B1A"/>
    <w:rsid w:val="000B1546"/>
    <w:rsid w:val="000B1970"/>
    <w:rsid w:val="000B44B5"/>
    <w:rsid w:val="000B487D"/>
    <w:rsid w:val="000B6852"/>
    <w:rsid w:val="000B7C49"/>
    <w:rsid w:val="000C0420"/>
    <w:rsid w:val="000C178E"/>
    <w:rsid w:val="000C411B"/>
    <w:rsid w:val="000C486D"/>
    <w:rsid w:val="000C4E15"/>
    <w:rsid w:val="000C63F6"/>
    <w:rsid w:val="000D0B9B"/>
    <w:rsid w:val="000D1123"/>
    <w:rsid w:val="000D1289"/>
    <w:rsid w:val="000D4BE1"/>
    <w:rsid w:val="000D4CAB"/>
    <w:rsid w:val="000D59E6"/>
    <w:rsid w:val="000D76F2"/>
    <w:rsid w:val="000E01B9"/>
    <w:rsid w:val="000E0E07"/>
    <w:rsid w:val="000E226D"/>
    <w:rsid w:val="000E35A1"/>
    <w:rsid w:val="000E5138"/>
    <w:rsid w:val="000E52CE"/>
    <w:rsid w:val="000E59A8"/>
    <w:rsid w:val="000E6750"/>
    <w:rsid w:val="000E6791"/>
    <w:rsid w:val="000E7471"/>
    <w:rsid w:val="000E7875"/>
    <w:rsid w:val="000F103C"/>
    <w:rsid w:val="000F15A1"/>
    <w:rsid w:val="000F3360"/>
    <w:rsid w:val="000F5800"/>
    <w:rsid w:val="000F5B00"/>
    <w:rsid w:val="00100D7D"/>
    <w:rsid w:val="0010161E"/>
    <w:rsid w:val="0010164C"/>
    <w:rsid w:val="00103000"/>
    <w:rsid w:val="001034A0"/>
    <w:rsid w:val="0010611F"/>
    <w:rsid w:val="001070E6"/>
    <w:rsid w:val="0010722A"/>
    <w:rsid w:val="00111B3B"/>
    <w:rsid w:val="001126BD"/>
    <w:rsid w:val="00113076"/>
    <w:rsid w:val="00113242"/>
    <w:rsid w:val="001136E8"/>
    <w:rsid w:val="00113A6A"/>
    <w:rsid w:val="00114F40"/>
    <w:rsid w:val="00115B6B"/>
    <w:rsid w:val="00115C96"/>
    <w:rsid w:val="001169E0"/>
    <w:rsid w:val="0012049D"/>
    <w:rsid w:val="0012131B"/>
    <w:rsid w:val="00121503"/>
    <w:rsid w:val="0012166E"/>
    <w:rsid w:val="00122BED"/>
    <w:rsid w:val="00124596"/>
    <w:rsid w:val="001245AE"/>
    <w:rsid w:val="00124F05"/>
    <w:rsid w:val="00125220"/>
    <w:rsid w:val="001254EC"/>
    <w:rsid w:val="001261D3"/>
    <w:rsid w:val="00126901"/>
    <w:rsid w:val="00126F46"/>
    <w:rsid w:val="001270C7"/>
    <w:rsid w:val="001273A8"/>
    <w:rsid w:val="001311EA"/>
    <w:rsid w:val="0013245B"/>
    <w:rsid w:val="00133CF1"/>
    <w:rsid w:val="00133E39"/>
    <w:rsid w:val="00135C08"/>
    <w:rsid w:val="00136270"/>
    <w:rsid w:val="001379C7"/>
    <w:rsid w:val="00137E69"/>
    <w:rsid w:val="00137EE3"/>
    <w:rsid w:val="0014118F"/>
    <w:rsid w:val="00142063"/>
    <w:rsid w:val="00142363"/>
    <w:rsid w:val="001433BC"/>
    <w:rsid w:val="00143553"/>
    <w:rsid w:val="0014574A"/>
    <w:rsid w:val="00147031"/>
    <w:rsid w:val="00150A72"/>
    <w:rsid w:val="001514CF"/>
    <w:rsid w:val="00152008"/>
    <w:rsid w:val="0015684A"/>
    <w:rsid w:val="001614DD"/>
    <w:rsid w:val="0016262D"/>
    <w:rsid w:val="00164332"/>
    <w:rsid w:val="00166809"/>
    <w:rsid w:val="001679B3"/>
    <w:rsid w:val="00167D1E"/>
    <w:rsid w:val="00170228"/>
    <w:rsid w:val="001713B6"/>
    <w:rsid w:val="00171D72"/>
    <w:rsid w:val="00172085"/>
    <w:rsid w:val="00173743"/>
    <w:rsid w:val="001750C8"/>
    <w:rsid w:val="00175701"/>
    <w:rsid w:val="00176F8E"/>
    <w:rsid w:val="00177A69"/>
    <w:rsid w:val="0018068D"/>
    <w:rsid w:val="00182C3B"/>
    <w:rsid w:val="00183A91"/>
    <w:rsid w:val="00183CAF"/>
    <w:rsid w:val="00184C49"/>
    <w:rsid w:val="00184EEB"/>
    <w:rsid w:val="00186146"/>
    <w:rsid w:val="001869BF"/>
    <w:rsid w:val="00186F8E"/>
    <w:rsid w:val="00190487"/>
    <w:rsid w:val="00190513"/>
    <w:rsid w:val="001912EB"/>
    <w:rsid w:val="00194BBE"/>
    <w:rsid w:val="00195CF7"/>
    <w:rsid w:val="00195F85"/>
    <w:rsid w:val="00196D59"/>
    <w:rsid w:val="001A03CE"/>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6B5A"/>
    <w:rsid w:val="001C7C13"/>
    <w:rsid w:val="001C7E05"/>
    <w:rsid w:val="001D2A68"/>
    <w:rsid w:val="001D5939"/>
    <w:rsid w:val="001D654D"/>
    <w:rsid w:val="001D7DB7"/>
    <w:rsid w:val="001D7EF6"/>
    <w:rsid w:val="001E05EB"/>
    <w:rsid w:val="001E0D62"/>
    <w:rsid w:val="001E14EA"/>
    <w:rsid w:val="001E2C09"/>
    <w:rsid w:val="001E4686"/>
    <w:rsid w:val="001E56CC"/>
    <w:rsid w:val="001E68DE"/>
    <w:rsid w:val="001F13FF"/>
    <w:rsid w:val="001F1F31"/>
    <w:rsid w:val="001F21FC"/>
    <w:rsid w:val="001F4681"/>
    <w:rsid w:val="001F629C"/>
    <w:rsid w:val="001F78CC"/>
    <w:rsid w:val="002000F9"/>
    <w:rsid w:val="002023E0"/>
    <w:rsid w:val="002025D3"/>
    <w:rsid w:val="00203B36"/>
    <w:rsid w:val="002050D5"/>
    <w:rsid w:val="00205949"/>
    <w:rsid w:val="00205C1F"/>
    <w:rsid w:val="00206B45"/>
    <w:rsid w:val="0020744A"/>
    <w:rsid w:val="00212814"/>
    <w:rsid w:val="0021360A"/>
    <w:rsid w:val="0021497F"/>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53FE"/>
    <w:rsid w:val="00237B98"/>
    <w:rsid w:val="00242557"/>
    <w:rsid w:val="002426E3"/>
    <w:rsid w:val="00242C81"/>
    <w:rsid w:val="00242F6E"/>
    <w:rsid w:val="00246A22"/>
    <w:rsid w:val="00246B59"/>
    <w:rsid w:val="00250989"/>
    <w:rsid w:val="00250A5D"/>
    <w:rsid w:val="00250ECE"/>
    <w:rsid w:val="0025332E"/>
    <w:rsid w:val="00253D50"/>
    <w:rsid w:val="0025608F"/>
    <w:rsid w:val="00256881"/>
    <w:rsid w:val="00257A5A"/>
    <w:rsid w:val="00266964"/>
    <w:rsid w:val="0026749C"/>
    <w:rsid w:val="0026783A"/>
    <w:rsid w:val="00270866"/>
    <w:rsid w:val="002718FD"/>
    <w:rsid w:val="0027239B"/>
    <w:rsid w:val="00272FE3"/>
    <w:rsid w:val="00274712"/>
    <w:rsid w:val="002754CF"/>
    <w:rsid w:val="00275F51"/>
    <w:rsid w:val="00276544"/>
    <w:rsid w:val="00276CE6"/>
    <w:rsid w:val="0028231F"/>
    <w:rsid w:val="0028292B"/>
    <w:rsid w:val="00284BBB"/>
    <w:rsid w:val="00285967"/>
    <w:rsid w:val="00285AE4"/>
    <w:rsid w:val="00286029"/>
    <w:rsid w:val="0028686F"/>
    <w:rsid w:val="0028748B"/>
    <w:rsid w:val="00287C2E"/>
    <w:rsid w:val="0029042A"/>
    <w:rsid w:val="00291E6D"/>
    <w:rsid w:val="00292A20"/>
    <w:rsid w:val="00293948"/>
    <w:rsid w:val="0029479E"/>
    <w:rsid w:val="00294FFB"/>
    <w:rsid w:val="002960FA"/>
    <w:rsid w:val="0029687F"/>
    <w:rsid w:val="002A01F3"/>
    <w:rsid w:val="002A0466"/>
    <w:rsid w:val="002A182E"/>
    <w:rsid w:val="002A1D47"/>
    <w:rsid w:val="002A2C21"/>
    <w:rsid w:val="002A44AF"/>
    <w:rsid w:val="002A52F4"/>
    <w:rsid w:val="002A6155"/>
    <w:rsid w:val="002A6358"/>
    <w:rsid w:val="002B13C6"/>
    <w:rsid w:val="002B22A6"/>
    <w:rsid w:val="002B372F"/>
    <w:rsid w:val="002B6270"/>
    <w:rsid w:val="002B7630"/>
    <w:rsid w:val="002B7664"/>
    <w:rsid w:val="002C0387"/>
    <w:rsid w:val="002C06FE"/>
    <w:rsid w:val="002C234F"/>
    <w:rsid w:val="002C3116"/>
    <w:rsid w:val="002C42FF"/>
    <w:rsid w:val="002C6862"/>
    <w:rsid w:val="002C775E"/>
    <w:rsid w:val="002C790F"/>
    <w:rsid w:val="002D2922"/>
    <w:rsid w:val="002D4F0B"/>
    <w:rsid w:val="002D50FC"/>
    <w:rsid w:val="002D57BF"/>
    <w:rsid w:val="002E0621"/>
    <w:rsid w:val="002E4CEE"/>
    <w:rsid w:val="002E51BF"/>
    <w:rsid w:val="002E6661"/>
    <w:rsid w:val="002E668E"/>
    <w:rsid w:val="002E67F1"/>
    <w:rsid w:val="002F1A20"/>
    <w:rsid w:val="002F2AC3"/>
    <w:rsid w:val="002F2F6E"/>
    <w:rsid w:val="002F3E7E"/>
    <w:rsid w:val="002F442D"/>
    <w:rsid w:val="002F4906"/>
    <w:rsid w:val="002F6166"/>
    <w:rsid w:val="002F63C0"/>
    <w:rsid w:val="002F7008"/>
    <w:rsid w:val="002F7ADF"/>
    <w:rsid w:val="00304F37"/>
    <w:rsid w:val="0030602E"/>
    <w:rsid w:val="0030688C"/>
    <w:rsid w:val="00307BE9"/>
    <w:rsid w:val="003102E2"/>
    <w:rsid w:val="003105B0"/>
    <w:rsid w:val="00311622"/>
    <w:rsid w:val="00311EE8"/>
    <w:rsid w:val="0031268C"/>
    <w:rsid w:val="003130F2"/>
    <w:rsid w:val="00313780"/>
    <w:rsid w:val="003144A4"/>
    <w:rsid w:val="00314B6C"/>
    <w:rsid w:val="00314E3A"/>
    <w:rsid w:val="00315772"/>
    <w:rsid w:val="00316EB9"/>
    <w:rsid w:val="003204A2"/>
    <w:rsid w:val="003207D2"/>
    <w:rsid w:val="00321D3D"/>
    <w:rsid w:val="00321DF4"/>
    <w:rsid w:val="0032410C"/>
    <w:rsid w:val="00324E42"/>
    <w:rsid w:val="003268A4"/>
    <w:rsid w:val="003275E2"/>
    <w:rsid w:val="0033091A"/>
    <w:rsid w:val="00331160"/>
    <w:rsid w:val="0033277E"/>
    <w:rsid w:val="00333977"/>
    <w:rsid w:val="00334ACA"/>
    <w:rsid w:val="00334C9B"/>
    <w:rsid w:val="00335715"/>
    <w:rsid w:val="00335BC9"/>
    <w:rsid w:val="00336F1B"/>
    <w:rsid w:val="00336F37"/>
    <w:rsid w:val="00337FFD"/>
    <w:rsid w:val="00340F0E"/>
    <w:rsid w:val="00341651"/>
    <w:rsid w:val="00342CAC"/>
    <w:rsid w:val="0034337F"/>
    <w:rsid w:val="00344079"/>
    <w:rsid w:val="003441E2"/>
    <w:rsid w:val="0034507A"/>
    <w:rsid w:val="00345482"/>
    <w:rsid w:val="00346061"/>
    <w:rsid w:val="00346EF6"/>
    <w:rsid w:val="00347EA5"/>
    <w:rsid w:val="003520FB"/>
    <w:rsid w:val="003539B4"/>
    <w:rsid w:val="00354561"/>
    <w:rsid w:val="003547B0"/>
    <w:rsid w:val="003569AA"/>
    <w:rsid w:val="00357000"/>
    <w:rsid w:val="00357803"/>
    <w:rsid w:val="00357B3A"/>
    <w:rsid w:val="003609AE"/>
    <w:rsid w:val="00361463"/>
    <w:rsid w:val="00362C36"/>
    <w:rsid w:val="003639A1"/>
    <w:rsid w:val="00365A0A"/>
    <w:rsid w:val="00365F5F"/>
    <w:rsid w:val="00366E96"/>
    <w:rsid w:val="00367210"/>
    <w:rsid w:val="00367903"/>
    <w:rsid w:val="003705FF"/>
    <w:rsid w:val="003718A9"/>
    <w:rsid w:val="003729B8"/>
    <w:rsid w:val="00373094"/>
    <w:rsid w:val="00373D4F"/>
    <w:rsid w:val="00373FF3"/>
    <w:rsid w:val="003751BC"/>
    <w:rsid w:val="003770C6"/>
    <w:rsid w:val="003775E7"/>
    <w:rsid w:val="00380CF4"/>
    <w:rsid w:val="0038231C"/>
    <w:rsid w:val="003844C2"/>
    <w:rsid w:val="003912F8"/>
    <w:rsid w:val="00391DF5"/>
    <w:rsid w:val="00391F34"/>
    <w:rsid w:val="00393E91"/>
    <w:rsid w:val="00394727"/>
    <w:rsid w:val="00395EBB"/>
    <w:rsid w:val="00395F70"/>
    <w:rsid w:val="003968FD"/>
    <w:rsid w:val="00396E86"/>
    <w:rsid w:val="00397124"/>
    <w:rsid w:val="003A0062"/>
    <w:rsid w:val="003A047C"/>
    <w:rsid w:val="003A196A"/>
    <w:rsid w:val="003A1DB8"/>
    <w:rsid w:val="003A2B78"/>
    <w:rsid w:val="003A5498"/>
    <w:rsid w:val="003A5F53"/>
    <w:rsid w:val="003A765C"/>
    <w:rsid w:val="003B00FC"/>
    <w:rsid w:val="003B0B1A"/>
    <w:rsid w:val="003B1B0D"/>
    <w:rsid w:val="003B225C"/>
    <w:rsid w:val="003B329A"/>
    <w:rsid w:val="003B3F98"/>
    <w:rsid w:val="003B6C78"/>
    <w:rsid w:val="003B7C98"/>
    <w:rsid w:val="003C3C2F"/>
    <w:rsid w:val="003C40BD"/>
    <w:rsid w:val="003C4C6A"/>
    <w:rsid w:val="003C4CB5"/>
    <w:rsid w:val="003C5F4B"/>
    <w:rsid w:val="003C74D5"/>
    <w:rsid w:val="003D18A2"/>
    <w:rsid w:val="003D1E16"/>
    <w:rsid w:val="003D3798"/>
    <w:rsid w:val="003D665E"/>
    <w:rsid w:val="003E02EB"/>
    <w:rsid w:val="003E28B5"/>
    <w:rsid w:val="003E3FB1"/>
    <w:rsid w:val="003E4571"/>
    <w:rsid w:val="003E5A48"/>
    <w:rsid w:val="003E6935"/>
    <w:rsid w:val="003E7DF1"/>
    <w:rsid w:val="003F0244"/>
    <w:rsid w:val="003F346D"/>
    <w:rsid w:val="003F3AA1"/>
    <w:rsid w:val="003F7B0A"/>
    <w:rsid w:val="004005FB"/>
    <w:rsid w:val="004025E8"/>
    <w:rsid w:val="0040383D"/>
    <w:rsid w:val="00404991"/>
    <w:rsid w:val="00406448"/>
    <w:rsid w:val="00406874"/>
    <w:rsid w:val="0040710B"/>
    <w:rsid w:val="00407165"/>
    <w:rsid w:val="00407578"/>
    <w:rsid w:val="00407612"/>
    <w:rsid w:val="004103FB"/>
    <w:rsid w:val="0041104E"/>
    <w:rsid w:val="00411622"/>
    <w:rsid w:val="00412AFA"/>
    <w:rsid w:val="0041316A"/>
    <w:rsid w:val="00413184"/>
    <w:rsid w:val="00413974"/>
    <w:rsid w:val="004153C0"/>
    <w:rsid w:val="004157D1"/>
    <w:rsid w:val="00415C83"/>
    <w:rsid w:val="00415FEE"/>
    <w:rsid w:val="004161D9"/>
    <w:rsid w:val="00416613"/>
    <w:rsid w:val="0041748B"/>
    <w:rsid w:val="00417D19"/>
    <w:rsid w:val="004210E7"/>
    <w:rsid w:val="00421D66"/>
    <w:rsid w:val="00422011"/>
    <w:rsid w:val="00422580"/>
    <w:rsid w:val="0042334B"/>
    <w:rsid w:val="0042354D"/>
    <w:rsid w:val="00426A9B"/>
    <w:rsid w:val="004272CF"/>
    <w:rsid w:val="00427DE2"/>
    <w:rsid w:val="00432D72"/>
    <w:rsid w:val="00436175"/>
    <w:rsid w:val="00436325"/>
    <w:rsid w:val="00436561"/>
    <w:rsid w:val="00436ACB"/>
    <w:rsid w:val="00442071"/>
    <w:rsid w:val="00443958"/>
    <w:rsid w:val="00444738"/>
    <w:rsid w:val="00445E1C"/>
    <w:rsid w:val="00446B8B"/>
    <w:rsid w:val="004478E8"/>
    <w:rsid w:val="00450F99"/>
    <w:rsid w:val="00451F4C"/>
    <w:rsid w:val="004522A3"/>
    <w:rsid w:val="00452502"/>
    <w:rsid w:val="0045287B"/>
    <w:rsid w:val="004530BA"/>
    <w:rsid w:val="00453277"/>
    <w:rsid w:val="00457C17"/>
    <w:rsid w:val="00460ED5"/>
    <w:rsid w:val="00460F86"/>
    <w:rsid w:val="0046243C"/>
    <w:rsid w:val="004652C4"/>
    <w:rsid w:val="004652F4"/>
    <w:rsid w:val="00465845"/>
    <w:rsid w:val="00466A13"/>
    <w:rsid w:val="00472949"/>
    <w:rsid w:val="0047383E"/>
    <w:rsid w:val="004743AB"/>
    <w:rsid w:val="0047477D"/>
    <w:rsid w:val="004758B2"/>
    <w:rsid w:val="00476B6C"/>
    <w:rsid w:val="00476EDB"/>
    <w:rsid w:val="00477356"/>
    <w:rsid w:val="00477515"/>
    <w:rsid w:val="00480252"/>
    <w:rsid w:val="004805DB"/>
    <w:rsid w:val="004810FA"/>
    <w:rsid w:val="0048143A"/>
    <w:rsid w:val="00481DE5"/>
    <w:rsid w:val="004820FD"/>
    <w:rsid w:val="00482C84"/>
    <w:rsid w:val="00484892"/>
    <w:rsid w:val="00484BD5"/>
    <w:rsid w:val="00485921"/>
    <w:rsid w:val="00486560"/>
    <w:rsid w:val="00486587"/>
    <w:rsid w:val="00487440"/>
    <w:rsid w:val="00487E12"/>
    <w:rsid w:val="00493203"/>
    <w:rsid w:val="004945D2"/>
    <w:rsid w:val="00494621"/>
    <w:rsid w:val="00494EFF"/>
    <w:rsid w:val="00496414"/>
    <w:rsid w:val="004A0090"/>
    <w:rsid w:val="004A10D1"/>
    <w:rsid w:val="004A1BC4"/>
    <w:rsid w:val="004A369F"/>
    <w:rsid w:val="004A4336"/>
    <w:rsid w:val="004A45C4"/>
    <w:rsid w:val="004A49CE"/>
    <w:rsid w:val="004A5422"/>
    <w:rsid w:val="004A5655"/>
    <w:rsid w:val="004A5B79"/>
    <w:rsid w:val="004A6638"/>
    <w:rsid w:val="004A73F1"/>
    <w:rsid w:val="004A788A"/>
    <w:rsid w:val="004B37D0"/>
    <w:rsid w:val="004B53F0"/>
    <w:rsid w:val="004B5CB7"/>
    <w:rsid w:val="004B6F3A"/>
    <w:rsid w:val="004C000F"/>
    <w:rsid w:val="004C05EB"/>
    <w:rsid w:val="004C234F"/>
    <w:rsid w:val="004C2803"/>
    <w:rsid w:val="004C294D"/>
    <w:rsid w:val="004C2AFC"/>
    <w:rsid w:val="004C462C"/>
    <w:rsid w:val="004C4E2E"/>
    <w:rsid w:val="004C50CA"/>
    <w:rsid w:val="004C55DB"/>
    <w:rsid w:val="004C5DCF"/>
    <w:rsid w:val="004C64BF"/>
    <w:rsid w:val="004C7410"/>
    <w:rsid w:val="004C76F9"/>
    <w:rsid w:val="004C7B95"/>
    <w:rsid w:val="004D00AF"/>
    <w:rsid w:val="004D139B"/>
    <w:rsid w:val="004D2CBC"/>
    <w:rsid w:val="004D4CFE"/>
    <w:rsid w:val="004D50F0"/>
    <w:rsid w:val="004D556B"/>
    <w:rsid w:val="004D5E26"/>
    <w:rsid w:val="004D70BA"/>
    <w:rsid w:val="004E0173"/>
    <w:rsid w:val="004E0E4F"/>
    <w:rsid w:val="004E13D0"/>
    <w:rsid w:val="004E7413"/>
    <w:rsid w:val="004E7C9C"/>
    <w:rsid w:val="004F09F3"/>
    <w:rsid w:val="004F2208"/>
    <w:rsid w:val="004F2DAD"/>
    <w:rsid w:val="004F3EE0"/>
    <w:rsid w:val="004F4AD5"/>
    <w:rsid w:val="004F4CED"/>
    <w:rsid w:val="004F51AF"/>
    <w:rsid w:val="00500E49"/>
    <w:rsid w:val="005027FD"/>
    <w:rsid w:val="005029DC"/>
    <w:rsid w:val="00502D75"/>
    <w:rsid w:val="00504D9C"/>
    <w:rsid w:val="00504E2C"/>
    <w:rsid w:val="00504FD4"/>
    <w:rsid w:val="00507187"/>
    <w:rsid w:val="005102AA"/>
    <w:rsid w:val="0051073E"/>
    <w:rsid w:val="00510778"/>
    <w:rsid w:val="00510CF9"/>
    <w:rsid w:val="00511F17"/>
    <w:rsid w:val="00514D43"/>
    <w:rsid w:val="0051542F"/>
    <w:rsid w:val="005154FC"/>
    <w:rsid w:val="00515FED"/>
    <w:rsid w:val="00521716"/>
    <w:rsid w:val="0052201C"/>
    <w:rsid w:val="00522A2A"/>
    <w:rsid w:val="00523081"/>
    <w:rsid w:val="00524CA7"/>
    <w:rsid w:val="00525560"/>
    <w:rsid w:val="00525F4A"/>
    <w:rsid w:val="00526014"/>
    <w:rsid w:val="005263FB"/>
    <w:rsid w:val="00527765"/>
    <w:rsid w:val="00527B53"/>
    <w:rsid w:val="00530CEC"/>
    <w:rsid w:val="00532D49"/>
    <w:rsid w:val="00533916"/>
    <w:rsid w:val="00533D57"/>
    <w:rsid w:val="005343C1"/>
    <w:rsid w:val="0053496A"/>
    <w:rsid w:val="00535C56"/>
    <w:rsid w:val="00537176"/>
    <w:rsid w:val="005401C0"/>
    <w:rsid w:val="00543704"/>
    <w:rsid w:val="00543AB9"/>
    <w:rsid w:val="00543D9F"/>
    <w:rsid w:val="00544549"/>
    <w:rsid w:val="00552FEB"/>
    <w:rsid w:val="00553FAC"/>
    <w:rsid w:val="00556028"/>
    <w:rsid w:val="00556176"/>
    <w:rsid w:val="00556DD6"/>
    <w:rsid w:val="00556E7B"/>
    <w:rsid w:val="00557132"/>
    <w:rsid w:val="005578AF"/>
    <w:rsid w:val="00561835"/>
    <w:rsid w:val="0056208E"/>
    <w:rsid w:val="00563716"/>
    <w:rsid w:val="00564BDD"/>
    <w:rsid w:val="00566118"/>
    <w:rsid w:val="00566663"/>
    <w:rsid w:val="005668AD"/>
    <w:rsid w:val="00570422"/>
    <w:rsid w:val="005734CE"/>
    <w:rsid w:val="00573F4D"/>
    <w:rsid w:val="00574CD4"/>
    <w:rsid w:val="005756C2"/>
    <w:rsid w:val="0058113B"/>
    <w:rsid w:val="00581DEC"/>
    <w:rsid w:val="00581DFB"/>
    <w:rsid w:val="005860FD"/>
    <w:rsid w:val="00587869"/>
    <w:rsid w:val="005903DB"/>
    <w:rsid w:val="00592A30"/>
    <w:rsid w:val="00593D21"/>
    <w:rsid w:val="00594676"/>
    <w:rsid w:val="00594D95"/>
    <w:rsid w:val="0059573D"/>
    <w:rsid w:val="00596C04"/>
    <w:rsid w:val="005A02F6"/>
    <w:rsid w:val="005A3AD1"/>
    <w:rsid w:val="005A421E"/>
    <w:rsid w:val="005A76DD"/>
    <w:rsid w:val="005B1731"/>
    <w:rsid w:val="005B1832"/>
    <w:rsid w:val="005B24DE"/>
    <w:rsid w:val="005B3F50"/>
    <w:rsid w:val="005B428A"/>
    <w:rsid w:val="005B477A"/>
    <w:rsid w:val="005B4AE0"/>
    <w:rsid w:val="005B4B02"/>
    <w:rsid w:val="005C0352"/>
    <w:rsid w:val="005C0B7B"/>
    <w:rsid w:val="005C0D9C"/>
    <w:rsid w:val="005C1515"/>
    <w:rsid w:val="005C1FFC"/>
    <w:rsid w:val="005C38AD"/>
    <w:rsid w:val="005C41A4"/>
    <w:rsid w:val="005C4A7D"/>
    <w:rsid w:val="005C5327"/>
    <w:rsid w:val="005C6B66"/>
    <w:rsid w:val="005C7159"/>
    <w:rsid w:val="005C72BF"/>
    <w:rsid w:val="005D33F5"/>
    <w:rsid w:val="005D3913"/>
    <w:rsid w:val="005D44B5"/>
    <w:rsid w:val="005D5000"/>
    <w:rsid w:val="005D57C4"/>
    <w:rsid w:val="005D5A09"/>
    <w:rsid w:val="005D63E7"/>
    <w:rsid w:val="005E2279"/>
    <w:rsid w:val="005E24AB"/>
    <w:rsid w:val="005E2F7E"/>
    <w:rsid w:val="005E31E7"/>
    <w:rsid w:val="005E3897"/>
    <w:rsid w:val="005E4854"/>
    <w:rsid w:val="005E4997"/>
    <w:rsid w:val="005E4A03"/>
    <w:rsid w:val="005E4D7B"/>
    <w:rsid w:val="005E4FF6"/>
    <w:rsid w:val="005E590A"/>
    <w:rsid w:val="005E6B27"/>
    <w:rsid w:val="005E7CA9"/>
    <w:rsid w:val="005E7CEB"/>
    <w:rsid w:val="005F05C8"/>
    <w:rsid w:val="005F0A18"/>
    <w:rsid w:val="005F1281"/>
    <w:rsid w:val="005F2069"/>
    <w:rsid w:val="005F2BC6"/>
    <w:rsid w:val="005F4F57"/>
    <w:rsid w:val="005F612D"/>
    <w:rsid w:val="005F6C68"/>
    <w:rsid w:val="0060004F"/>
    <w:rsid w:val="00600401"/>
    <w:rsid w:val="0060202E"/>
    <w:rsid w:val="006030B9"/>
    <w:rsid w:val="00605090"/>
    <w:rsid w:val="0060636E"/>
    <w:rsid w:val="006070BE"/>
    <w:rsid w:val="00607BFB"/>
    <w:rsid w:val="006103F6"/>
    <w:rsid w:val="0061164D"/>
    <w:rsid w:val="00616F38"/>
    <w:rsid w:val="0062049C"/>
    <w:rsid w:val="006205EC"/>
    <w:rsid w:val="00622189"/>
    <w:rsid w:val="006232AB"/>
    <w:rsid w:val="006249FB"/>
    <w:rsid w:val="0062527B"/>
    <w:rsid w:val="00625287"/>
    <w:rsid w:val="00626144"/>
    <w:rsid w:val="00630354"/>
    <w:rsid w:val="00630917"/>
    <w:rsid w:val="00630A37"/>
    <w:rsid w:val="00632130"/>
    <w:rsid w:val="00633176"/>
    <w:rsid w:val="00634D4E"/>
    <w:rsid w:val="00635021"/>
    <w:rsid w:val="006354F9"/>
    <w:rsid w:val="006422EB"/>
    <w:rsid w:val="00642C71"/>
    <w:rsid w:val="006432C1"/>
    <w:rsid w:val="00643A94"/>
    <w:rsid w:val="00644C72"/>
    <w:rsid w:val="00644EB4"/>
    <w:rsid w:val="00646376"/>
    <w:rsid w:val="00646E7F"/>
    <w:rsid w:val="006502B7"/>
    <w:rsid w:val="006516F9"/>
    <w:rsid w:val="00654AB8"/>
    <w:rsid w:val="006550E8"/>
    <w:rsid w:val="00657719"/>
    <w:rsid w:val="00660E34"/>
    <w:rsid w:val="006632E0"/>
    <w:rsid w:val="00664173"/>
    <w:rsid w:val="00664647"/>
    <w:rsid w:val="006646EF"/>
    <w:rsid w:val="00664A43"/>
    <w:rsid w:val="00664B04"/>
    <w:rsid w:val="00664B2C"/>
    <w:rsid w:val="006665CB"/>
    <w:rsid w:val="00666DF0"/>
    <w:rsid w:val="00666FB5"/>
    <w:rsid w:val="0066731B"/>
    <w:rsid w:val="00667389"/>
    <w:rsid w:val="0067129A"/>
    <w:rsid w:val="00672125"/>
    <w:rsid w:val="00673038"/>
    <w:rsid w:val="00673ACA"/>
    <w:rsid w:val="00673DAD"/>
    <w:rsid w:val="006754E7"/>
    <w:rsid w:val="006755DB"/>
    <w:rsid w:val="006763D2"/>
    <w:rsid w:val="00676855"/>
    <w:rsid w:val="0068066A"/>
    <w:rsid w:val="00681DF8"/>
    <w:rsid w:val="006829A2"/>
    <w:rsid w:val="00682B2C"/>
    <w:rsid w:val="00683269"/>
    <w:rsid w:val="00683D86"/>
    <w:rsid w:val="00684A0B"/>
    <w:rsid w:val="0068691B"/>
    <w:rsid w:val="00686A49"/>
    <w:rsid w:val="00690A7E"/>
    <w:rsid w:val="00690F2F"/>
    <w:rsid w:val="006917C8"/>
    <w:rsid w:val="00692754"/>
    <w:rsid w:val="00692F0D"/>
    <w:rsid w:val="00693D7B"/>
    <w:rsid w:val="006A065B"/>
    <w:rsid w:val="006A4E7F"/>
    <w:rsid w:val="006A5C93"/>
    <w:rsid w:val="006B11D6"/>
    <w:rsid w:val="006B1220"/>
    <w:rsid w:val="006B1ADE"/>
    <w:rsid w:val="006B25ED"/>
    <w:rsid w:val="006B5D14"/>
    <w:rsid w:val="006B7362"/>
    <w:rsid w:val="006C1E5B"/>
    <w:rsid w:val="006C2C12"/>
    <w:rsid w:val="006C4157"/>
    <w:rsid w:val="006C43F0"/>
    <w:rsid w:val="006C495F"/>
    <w:rsid w:val="006C5C0E"/>
    <w:rsid w:val="006C601D"/>
    <w:rsid w:val="006C7C3F"/>
    <w:rsid w:val="006D07D5"/>
    <w:rsid w:val="006D0F40"/>
    <w:rsid w:val="006D3459"/>
    <w:rsid w:val="006D554C"/>
    <w:rsid w:val="006D6D6E"/>
    <w:rsid w:val="006D7D8A"/>
    <w:rsid w:val="006D7FE8"/>
    <w:rsid w:val="006E2721"/>
    <w:rsid w:val="006E2DBC"/>
    <w:rsid w:val="006E3D58"/>
    <w:rsid w:val="006E6806"/>
    <w:rsid w:val="006E7157"/>
    <w:rsid w:val="006F02C5"/>
    <w:rsid w:val="006F3264"/>
    <w:rsid w:val="006F669D"/>
    <w:rsid w:val="00700E30"/>
    <w:rsid w:val="00701203"/>
    <w:rsid w:val="00702085"/>
    <w:rsid w:val="00704BC1"/>
    <w:rsid w:val="0070624E"/>
    <w:rsid w:val="007100D9"/>
    <w:rsid w:val="00710D68"/>
    <w:rsid w:val="00711FFD"/>
    <w:rsid w:val="00713082"/>
    <w:rsid w:val="00714B43"/>
    <w:rsid w:val="00714F69"/>
    <w:rsid w:val="0071731B"/>
    <w:rsid w:val="00721575"/>
    <w:rsid w:val="0072342E"/>
    <w:rsid w:val="007241A2"/>
    <w:rsid w:val="007264B1"/>
    <w:rsid w:val="007272AB"/>
    <w:rsid w:val="007276A8"/>
    <w:rsid w:val="00731B37"/>
    <w:rsid w:val="00732CBE"/>
    <w:rsid w:val="007338A2"/>
    <w:rsid w:val="00733DC2"/>
    <w:rsid w:val="0073496B"/>
    <w:rsid w:val="00735990"/>
    <w:rsid w:val="00736657"/>
    <w:rsid w:val="00741163"/>
    <w:rsid w:val="00741317"/>
    <w:rsid w:val="00742A27"/>
    <w:rsid w:val="00742F76"/>
    <w:rsid w:val="00743ABB"/>
    <w:rsid w:val="007442CD"/>
    <w:rsid w:val="00746B40"/>
    <w:rsid w:val="00747A41"/>
    <w:rsid w:val="007501DB"/>
    <w:rsid w:val="00750512"/>
    <w:rsid w:val="00750731"/>
    <w:rsid w:val="00750BE9"/>
    <w:rsid w:val="0075301B"/>
    <w:rsid w:val="00753BBC"/>
    <w:rsid w:val="00754210"/>
    <w:rsid w:val="00755331"/>
    <w:rsid w:val="0075536F"/>
    <w:rsid w:val="007567FF"/>
    <w:rsid w:val="00756FF3"/>
    <w:rsid w:val="007571CF"/>
    <w:rsid w:val="007604FF"/>
    <w:rsid w:val="00761511"/>
    <w:rsid w:val="007636B1"/>
    <w:rsid w:val="007637CB"/>
    <w:rsid w:val="00763F21"/>
    <w:rsid w:val="0076466F"/>
    <w:rsid w:val="0076671A"/>
    <w:rsid w:val="007674AC"/>
    <w:rsid w:val="0076790D"/>
    <w:rsid w:val="00770AED"/>
    <w:rsid w:val="007720AC"/>
    <w:rsid w:val="00773BE5"/>
    <w:rsid w:val="00774184"/>
    <w:rsid w:val="007744A8"/>
    <w:rsid w:val="0077454F"/>
    <w:rsid w:val="00774A05"/>
    <w:rsid w:val="00777725"/>
    <w:rsid w:val="00777D8C"/>
    <w:rsid w:val="0078027A"/>
    <w:rsid w:val="0078335C"/>
    <w:rsid w:val="00783364"/>
    <w:rsid w:val="00786BBF"/>
    <w:rsid w:val="00793020"/>
    <w:rsid w:val="00795213"/>
    <w:rsid w:val="0079604C"/>
    <w:rsid w:val="00796204"/>
    <w:rsid w:val="00796BF4"/>
    <w:rsid w:val="00796D86"/>
    <w:rsid w:val="007A193F"/>
    <w:rsid w:val="007A2FF6"/>
    <w:rsid w:val="007A493F"/>
    <w:rsid w:val="007A5BED"/>
    <w:rsid w:val="007A6B8D"/>
    <w:rsid w:val="007A6E95"/>
    <w:rsid w:val="007A764E"/>
    <w:rsid w:val="007B1A55"/>
    <w:rsid w:val="007B4213"/>
    <w:rsid w:val="007B42F3"/>
    <w:rsid w:val="007B44B9"/>
    <w:rsid w:val="007B4E37"/>
    <w:rsid w:val="007B5986"/>
    <w:rsid w:val="007B5D77"/>
    <w:rsid w:val="007B605B"/>
    <w:rsid w:val="007B725E"/>
    <w:rsid w:val="007C3C63"/>
    <w:rsid w:val="007C4CA7"/>
    <w:rsid w:val="007C5AF0"/>
    <w:rsid w:val="007C624C"/>
    <w:rsid w:val="007D1743"/>
    <w:rsid w:val="007D336B"/>
    <w:rsid w:val="007D423A"/>
    <w:rsid w:val="007D5DAF"/>
    <w:rsid w:val="007D6BF5"/>
    <w:rsid w:val="007D703D"/>
    <w:rsid w:val="007D7575"/>
    <w:rsid w:val="007D786A"/>
    <w:rsid w:val="007E2089"/>
    <w:rsid w:val="007E2C69"/>
    <w:rsid w:val="007E4E12"/>
    <w:rsid w:val="007E55E2"/>
    <w:rsid w:val="007E6AE4"/>
    <w:rsid w:val="007E77D9"/>
    <w:rsid w:val="007F163D"/>
    <w:rsid w:val="007F452B"/>
    <w:rsid w:val="007F4830"/>
    <w:rsid w:val="007F72D8"/>
    <w:rsid w:val="007F7C81"/>
    <w:rsid w:val="00801D85"/>
    <w:rsid w:val="008021CF"/>
    <w:rsid w:val="00803DB6"/>
    <w:rsid w:val="00805485"/>
    <w:rsid w:val="0080611E"/>
    <w:rsid w:val="0080746C"/>
    <w:rsid w:val="0080754E"/>
    <w:rsid w:val="008119E1"/>
    <w:rsid w:val="00811E56"/>
    <w:rsid w:val="008149B6"/>
    <w:rsid w:val="008149E1"/>
    <w:rsid w:val="00814A42"/>
    <w:rsid w:val="00817D37"/>
    <w:rsid w:val="008209D9"/>
    <w:rsid w:val="00821E60"/>
    <w:rsid w:val="00823D2E"/>
    <w:rsid w:val="00824118"/>
    <w:rsid w:val="0082454E"/>
    <w:rsid w:val="00825EA5"/>
    <w:rsid w:val="00826659"/>
    <w:rsid w:val="008276A5"/>
    <w:rsid w:val="008278BE"/>
    <w:rsid w:val="00830A68"/>
    <w:rsid w:val="008312B2"/>
    <w:rsid w:val="00831387"/>
    <w:rsid w:val="008319BE"/>
    <w:rsid w:val="008327DA"/>
    <w:rsid w:val="00832EDB"/>
    <w:rsid w:val="0083542A"/>
    <w:rsid w:val="008358C4"/>
    <w:rsid w:val="00835962"/>
    <w:rsid w:val="0083664C"/>
    <w:rsid w:val="00840D06"/>
    <w:rsid w:val="00841B08"/>
    <w:rsid w:val="00841DA2"/>
    <w:rsid w:val="00843422"/>
    <w:rsid w:val="00845651"/>
    <w:rsid w:val="008465BD"/>
    <w:rsid w:val="00846C2E"/>
    <w:rsid w:val="00850042"/>
    <w:rsid w:val="00850472"/>
    <w:rsid w:val="00851264"/>
    <w:rsid w:val="00851843"/>
    <w:rsid w:val="00851A0F"/>
    <w:rsid w:val="00851D3E"/>
    <w:rsid w:val="008520A9"/>
    <w:rsid w:val="008531C0"/>
    <w:rsid w:val="00854205"/>
    <w:rsid w:val="008550DE"/>
    <w:rsid w:val="008574C4"/>
    <w:rsid w:val="00860487"/>
    <w:rsid w:val="0086176B"/>
    <w:rsid w:val="00863098"/>
    <w:rsid w:val="00864247"/>
    <w:rsid w:val="0086674A"/>
    <w:rsid w:val="00866CF6"/>
    <w:rsid w:val="00867109"/>
    <w:rsid w:val="00870151"/>
    <w:rsid w:val="00871F22"/>
    <w:rsid w:val="00872017"/>
    <w:rsid w:val="00872094"/>
    <w:rsid w:val="0087295C"/>
    <w:rsid w:val="008729E1"/>
    <w:rsid w:val="00872D79"/>
    <w:rsid w:val="00873B7F"/>
    <w:rsid w:val="00874D33"/>
    <w:rsid w:val="0087572B"/>
    <w:rsid w:val="008759E7"/>
    <w:rsid w:val="0088071F"/>
    <w:rsid w:val="00880802"/>
    <w:rsid w:val="0088160E"/>
    <w:rsid w:val="0088176B"/>
    <w:rsid w:val="00881E48"/>
    <w:rsid w:val="00882399"/>
    <w:rsid w:val="00884F2C"/>
    <w:rsid w:val="0088556A"/>
    <w:rsid w:val="00885B89"/>
    <w:rsid w:val="00886D8B"/>
    <w:rsid w:val="00886DDA"/>
    <w:rsid w:val="00887932"/>
    <w:rsid w:val="00887984"/>
    <w:rsid w:val="00887E0E"/>
    <w:rsid w:val="00887FAD"/>
    <w:rsid w:val="0089232B"/>
    <w:rsid w:val="00893239"/>
    <w:rsid w:val="00893FBE"/>
    <w:rsid w:val="008949B6"/>
    <w:rsid w:val="008969F1"/>
    <w:rsid w:val="00897D85"/>
    <w:rsid w:val="008A2AB1"/>
    <w:rsid w:val="008A403F"/>
    <w:rsid w:val="008A4A88"/>
    <w:rsid w:val="008A5A79"/>
    <w:rsid w:val="008A5F56"/>
    <w:rsid w:val="008B5217"/>
    <w:rsid w:val="008B526D"/>
    <w:rsid w:val="008B6261"/>
    <w:rsid w:val="008B671F"/>
    <w:rsid w:val="008C0707"/>
    <w:rsid w:val="008C07E0"/>
    <w:rsid w:val="008C14BD"/>
    <w:rsid w:val="008C21C6"/>
    <w:rsid w:val="008C2803"/>
    <w:rsid w:val="008C496B"/>
    <w:rsid w:val="008C49F5"/>
    <w:rsid w:val="008C51E2"/>
    <w:rsid w:val="008C6065"/>
    <w:rsid w:val="008C6662"/>
    <w:rsid w:val="008C7631"/>
    <w:rsid w:val="008C766A"/>
    <w:rsid w:val="008D0535"/>
    <w:rsid w:val="008D0760"/>
    <w:rsid w:val="008D2305"/>
    <w:rsid w:val="008D26FF"/>
    <w:rsid w:val="008D2C55"/>
    <w:rsid w:val="008D2CA3"/>
    <w:rsid w:val="008D3197"/>
    <w:rsid w:val="008D34E6"/>
    <w:rsid w:val="008D43E3"/>
    <w:rsid w:val="008D4F7A"/>
    <w:rsid w:val="008D5FB2"/>
    <w:rsid w:val="008D66B0"/>
    <w:rsid w:val="008E16F0"/>
    <w:rsid w:val="008E22ED"/>
    <w:rsid w:val="008E2FDF"/>
    <w:rsid w:val="008E510E"/>
    <w:rsid w:val="008E6CEE"/>
    <w:rsid w:val="008E7EC3"/>
    <w:rsid w:val="008F08C8"/>
    <w:rsid w:val="008F1376"/>
    <w:rsid w:val="008F15D9"/>
    <w:rsid w:val="008F2A4C"/>
    <w:rsid w:val="008F43AA"/>
    <w:rsid w:val="008F456C"/>
    <w:rsid w:val="008F485F"/>
    <w:rsid w:val="008F6C95"/>
    <w:rsid w:val="0090560A"/>
    <w:rsid w:val="009058E1"/>
    <w:rsid w:val="00905EDD"/>
    <w:rsid w:val="00906A8C"/>
    <w:rsid w:val="00911163"/>
    <w:rsid w:val="00914A07"/>
    <w:rsid w:val="009157C0"/>
    <w:rsid w:val="00916FEC"/>
    <w:rsid w:val="0092013C"/>
    <w:rsid w:val="00921005"/>
    <w:rsid w:val="00921646"/>
    <w:rsid w:val="00921D82"/>
    <w:rsid w:val="00922130"/>
    <w:rsid w:val="00922208"/>
    <w:rsid w:val="00922930"/>
    <w:rsid w:val="00922BAB"/>
    <w:rsid w:val="009240F9"/>
    <w:rsid w:val="009246ED"/>
    <w:rsid w:val="00924CDA"/>
    <w:rsid w:val="009258C8"/>
    <w:rsid w:val="00925983"/>
    <w:rsid w:val="0092645C"/>
    <w:rsid w:val="00930C03"/>
    <w:rsid w:val="0093455A"/>
    <w:rsid w:val="00934F9F"/>
    <w:rsid w:val="00935FF9"/>
    <w:rsid w:val="00936493"/>
    <w:rsid w:val="00936D0D"/>
    <w:rsid w:val="00936F82"/>
    <w:rsid w:val="00940001"/>
    <w:rsid w:val="0094166D"/>
    <w:rsid w:val="00945B1E"/>
    <w:rsid w:val="00946354"/>
    <w:rsid w:val="0095251F"/>
    <w:rsid w:val="009539A3"/>
    <w:rsid w:val="00953F26"/>
    <w:rsid w:val="00953F79"/>
    <w:rsid w:val="00954E56"/>
    <w:rsid w:val="00955807"/>
    <w:rsid w:val="009559D9"/>
    <w:rsid w:val="00956496"/>
    <w:rsid w:val="0096351E"/>
    <w:rsid w:val="00964B2E"/>
    <w:rsid w:val="009657C9"/>
    <w:rsid w:val="00965F0B"/>
    <w:rsid w:val="00966C75"/>
    <w:rsid w:val="00967D49"/>
    <w:rsid w:val="00970542"/>
    <w:rsid w:val="009713A2"/>
    <w:rsid w:val="00971871"/>
    <w:rsid w:val="00972298"/>
    <w:rsid w:val="00972A57"/>
    <w:rsid w:val="009731B0"/>
    <w:rsid w:val="009749A9"/>
    <w:rsid w:val="0097540D"/>
    <w:rsid w:val="00975E98"/>
    <w:rsid w:val="00976827"/>
    <w:rsid w:val="009777BD"/>
    <w:rsid w:val="00977A28"/>
    <w:rsid w:val="00977B98"/>
    <w:rsid w:val="00977BCA"/>
    <w:rsid w:val="00980CF8"/>
    <w:rsid w:val="00981278"/>
    <w:rsid w:val="00984188"/>
    <w:rsid w:val="00984E10"/>
    <w:rsid w:val="009852E2"/>
    <w:rsid w:val="009868A4"/>
    <w:rsid w:val="00991733"/>
    <w:rsid w:val="00991A62"/>
    <w:rsid w:val="009944E6"/>
    <w:rsid w:val="00994664"/>
    <w:rsid w:val="00994A64"/>
    <w:rsid w:val="0099569F"/>
    <w:rsid w:val="00995CAD"/>
    <w:rsid w:val="00996B7B"/>
    <w:rsid w:val="00997499"/>
    <w:rsid w:val="009A1C98"/>
    <w:rsid w:val="009A22CF"/>
    <w:rsid w:val="009A255B"/>
    <w:rsid w:val="009A25C6"/>
    <w:rsid w:val="009A2F5C"/>
    <w:rsid w:val="009A30EC"/>
    <w:rsid w:val="009A35D9"/>
    <w:rsid w:val="009A3B36"/>
    <w:rsid w:val="009A54CB"/>
    <w:rsid w:val="009A5951"/>
    <w:rsid w:val="009A65D0"/>
    <w:rsid w:val="009B003B"/>
    <w:rsid w:val="009B0A14"/>
    <w:rsid w:val="009B329C"/>
    <w:rsid w:val="009B4DFB"/>
    <w:rsid w:val="009B5123"/>
    <w:rsid w:val="009B54EA"/>
    <w:rsid w:val="009B563F"/>
    <w:rsid w:val="009B77E2"/>
    <w:rsid w:val="009C05CC"/>
    <w:rsid w:val="009C1DE3"/>
    <w:rsid w:val="009C461F"/>
    <w:rsid w:val="009C463E"/>
    <w:rsid w:val="009C5401"/>
    <w:rsid w:val="009C5A64"/>
    <w:rsid w:val="009C694B"/>
    <w:rsid w:val="009D0DAC"/>
    <w:rsid w:val="009D23A3"/>
    <w:rsid w:val="009D3475"/>
    <w:rsid w:val="009D3726"/>
    <w:rsid w:val="009D47BC"/>
    <w:rsid w:val="009D4E2A"/>
    <w:rsid w:val="009D5337"/>
    <w:rsid w:val="009E0B1F"/>
    <w:rsid w:val="009E10FE"/>
    <w:rsid w:val="009E1516"/>
    <w:rsid w:val="009E322B"/>
    <w:rsid w:val="009E370C"/>
    <w:rsid w:val="009E5168"/>
    <w:rsid w:val="009E6E03"/>
    <w:rsid w:val="009F08ED"/>
    <w:rsid w:val="009F1BD9"/>
    <w:rsid w:val="009F1E1D"/>
    <w:rsid w:val="009F2FDE"/>
    <w:rsid w:val="009F30F7"/>
    <w:rsid w:val="009F3789"/>
    <w:rsid w:val="009F3C99"/>
    <w:rsid w:val="009F66BB"/>
    <w:rsid w:val="009F7401"/>
    <w:rsid w:val="009F7EE7"/>
    <w:rsid w:val="00A00069"/>
    <w:rsid w:val="00A000E5"/>
    <w:rsid w:val="00A04E27"/>
    <w:rsid w:val="00A05F9B"/>
    <w:rsid w:val="00A06169"/>
    <w:rsid w:val="00A062B7"/>
    <w:rsid w:val="00A105B3"/>
    <w:rsid w:val="00A10904"/>
    <w:rsid w:val="00A1285D"/>
    <w:rsid w:val="00A21F08"/>
    <w:rsid w:val="00A23123"/>
    <w:rsid w:val="00A231DA"/>
    <w:rsid w:val="00A243FE"/>
    <w:rsid w:val="00A2487B"/>
    <w:rsid w:val="00A26CBD"/>
    <w:rsid w:val="00A27102"/>
    <w:rsid w:val="00A3071E"/>
    <w:rsid w:val="00A321FA"/>
    <w:rsid w:val="00A33341"/>
    <w:rsid w:val="00A34FE2"/>
    <w:rsid w:val="00A354A6"/>
    <w:rsid w:val="00A3620B"/>
    <w:rsid w:val="00A3652D"/>
    <w:rsid w:val="00A36D42"/>
    <w:rsid w:val="00A377F4"/>
    <w:rsid w:val="00A37D13"/>
    <w:rsid w:val="00A404BA"/>
    <w:rsid w:val="00A42FF8"/>
    <w:rsid w:val="00A516E2"/>
    <w:rsid w:val="00A5194A"/>
    <w:rsid w:val="00A53BB7"/>
    <w:rsid w:val="00A53C17"/>
    <w:rsid w:val="00A5673F"/>
    <w:rsid w:val="00A56F98"/>
    <w:rsid w:val="00A60DA5"/>
    <w:rsid w:val="00A60E51"/>
    <w:rsid w:val="00A60EBA"/>
    <w:rsid w:val="00A613F0"/>
    <w:rsid w:val="00A63AF2"/>
    <w:rsid w:val="00A63CFD"/>
    <w:rsid w:val="00A65386"/>
    <w:rsid w:val="00A65724"/>
    <w:rsid w:val="00A667CC"/>
    <w:rsid w:val="00A700E9"/>
    <w:rsid w:val="00A70505"/>
    <w:rsid w:val="00A723D2"/>
    <w:rsid w:val="00A73C9A"/>
    <w:rsid w:val="00A73E00"/>
    <w:rsid w:val="00A7527D"/>
    <w:rsid w:val="00A75AD2"/>
    <w:rsid w:val="00A77F5B"/>
    <w:rsid w:val="00A800C7"/>
    <w:rsid w:val="00A80B8A"/>
    <w:rsid w:val="00A84304"/>
    <w:rsid w:val="00A843CA"/>
    <w:rsid w:val="00A84A66"/>
    <w:rsid w:val="00A84CEA"/>
    <w:rsid w:val="00A84F5A"/>
    <w:rsid w:val="00A8694E"/>
    <w:rsid w:val="00A86C89"/>
    <w:rsid w:val="00A875F5"/>
    <w:rsid w:val="00A914E9"/>
    <w:rsid w:val="00A941F1"/>
    <w:rsid w:val="00A94592"/>
    <w:rsid w:val="00A9552B"/>
    <w:rsid w:val="00A96B64"/>
    <w:rsid w:val="00A97B85"/>
    <w:rsid w:val="00A97C9A"/>
    <w:rsid w:val="00AA0BF1"/>
    <w:rsid w:val="00AA0E5A"/>
    <w:rsid w:val="00AA54F9"/>
    <w:rsid w:val="00AA6B11"/>
    <w:rsid w:val="00AA7D72"/>
    <w:rsid w:val="00AA7F94"/>
    <w:rsid w:val="00AA7FCA"/>
    <w:rsid w:val="00AB0411"/>
    <w:rsid w:val="00AB0CB1"/>
    <w:rsid w:val="00AB11A1"/>
    <w:rsid w:val="00AB1F12"/>
    <w:rsid w:val="00AC0545"/>
    <w:rsid w:val="00AC0B3F"/>
    <w:rsid w:val="00AC0F0A"/>
    <w:rsid w:val="00AC3A0C"/>
    <w:rsid w:val="00AC3FE6"/>
    <w:rsid w:val="00AC4180"/>
    <w:rsid w:val="00AC4568"/>
    <w:rsid w:val="00AC59FA"/>
    <w:rsid w:val="00AC7720"/>
    <w:rsid w:val="00AD00B9"/>
    <w:rsid w:val="00AD1DAF"/>
    <w:rsid w:val="00AD1ED2"/>
    <w:rsid w:val="00AD1FED"/>
    <w:rsid w:val="00AD338D"/>
    <w:rsid w:val="00AD54EC"/>
    <w:rsid w:val="00AD7398"/>
    <w:rsid w:val="00AD7C66"/>
    <w:rsid w:val="00AE0CCB"/>
    <w:rsid w:val="00AE3204"/>
    <w:rsid w:val="00AE410C"/>
    <w:rsid w:val="00AE59F4"/>
    <w:rsid w:val="00AF2EA3"/>
    <w:rsid w:val="00AF4EC0"/>
    <w:rsid w:val="00B003B2"/>
    <w:rsid w:val="00B006D8"/>
    <w:rsid w:val="00B021D1"/>
    <w:rsid w:val="00B0280B"/>
    <w:rsid w:val="00B02BA9"/>
    <w:rsid w:val="00B02CFA"/>
    <w:rsid w:val="00B041A8"/>
    <w:rsid w:val="00B04558"/>
    <w:rsid w:val="00B053F3"/>
    <w:rsid w:val="00B06F3D"/>
    <w:rsid w:val="00B10002"/>
    <w:rsid w:val="00B10A26"/>
    <w:rsid w:val="00B11B35"/>
    <w:rsid w:val="00B12C85"/>
    <w:rsid w:val="00B1503A"/>
    <w:rsid w:val="00B1563F"/>
    <w:rsid w:val="00B164B2"/>
    <w:rsid w:val="00B17961"/>
    <w:rsid w:val="00B17B6C"/>
    <w:rsid w:val="00B2018C"/>
    <w:rsid w:val="00B20547"/>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45DF4"/>
    <w:rsid w:val="00B4645F"/>
    <w:rsid w:val="00B50E30"/>
    <w:rsid w:val="00B51356"/>
    <w:rsid w:val="00B56437"/>
    <w:rsid w:val="00B56BDB"/>
    <w:rsid w:val="00B618CB"/>
    <w:rsid w:val="00B62B78"/>
    <w:rsid w:val="00B63F2F"/>
    <w:rsid w:val="00B65FB3"/>
    <w:rsid w:val="00B6658E"/>
    <w:rsid w:val="00B66D74"/>
    <w:rsid w:val="00B67B28"/>
    <w:rsid w:val="00B70DB9"/>
    <w:rsid w:val="00B71657"/>
    <w:rsid w:val="00B7171B"/>
    <w:rsid w:val="00B71E60"/>
    <w:rsid w:val="00B72FD1"/>
    <w:rsid w:val="00B73DF2"/>
    <w:rsid w:val="00B74B34"/>
    <w:rsid w:val="00B74B9F"/>
    <w:rsid w:val="00B74D5C"/>
    <w:rsid w:val="00B77016"/>
    <w:rsid w:val="00B7722B"/>
    <w:rsid w:val="00B827CA"/>
    <w:rsid w:val="00B83464"/>
    <w:rsid w:val="00B84293"/>
    <w:rsid w:val="00B843AE"/>
    <w:rsid w:val="00B847E3"/>
    <w:rsid w:val="00B84DF5"/>
    <w:rsid w:val="00B86112"/>
    <w:rsid w:val="00B869A3"/>
    <w:rsid w:val="00B87563"/>
    <w:rsid w:val="00B903DC"/>
    <w:rsid w:val="00B916E0"/>
    <w:rsid w:val="00B927DC"/>
    <w:rsid w:val="00B92AD4"/>
    <w:rsid w:val="00B9397D"/>
    <w:rsid w:val="00B93B1E"/>
    <w:rsid w:val="00B9633A"/>
    <w:rsid w:val="00B968AD"/>
    <w:rsid w:val="00B96AD9"/>
    <w:rsid w:val="00B96B56"/>
    <w:rsid w:val="00BA23BB"/>
    <w:rsid w:val="00BA39FA"/>
    <w:rsid w:val="00BA47BF"/>
    <w:rsid w:val="00BA54CF"/>
    <w:rsid w:val="00BA5D7D"/>
    <w:rsid w:val="00BA6372"/>
    <w:rsid w:val="00BA6CC5"/>
    <w:rsid w:val="00BB1585"/>
    <w:rsid w:val="00BB1A99"/>
    <w:rsid w:val="00BB486B"/>
    <w:rsid w:val="00BB4AD6"/>
    <w:rsid w:val="00BB4B56"/>
    <w:rsid w:val="00BB6114"/>
    <w:rsid w:val="00BB63F2"/>
    <w:rsid w:val="00BB72CB"/>
    <w:rsid w:val="00BB7FA6"/>
    <w:rsid w:val="00BC0585"/>
    <w:rsid w:val="00BC0A91"/>
    <w:rsid w:val="00BC0FB0"/>
    <w:rsid w:val="00BC1097"/>
    <w:rsid w:val="00BC1B6B"/>
    <w:rsid w:val="00BC2613"/>
    <w:rsid w:val="00BC32EC"/>
    <w:rsid w:val="00BC4ABD"/>
    <w:rsid w:val="00BC62C5"/>
    <w:rsid w:val="00BC7726"/>
    <w:rsid w:val="00BD1722"/>
    <w:rsid w:val="00BD1D6A"/>
    <w:rsid w:val="00BD288B"/>
    <w:rsid w:val="00BD368B"/>
    <w:rsid w:val="00BD4D78"/>
    <w:rsid w:val="00BD65D1"/>
    <w:rsid w:val="00BD68CD"/>
    <w:rsid w:val="00BD78A3"/>
    <w:rsid w:val="00BE06B3"/>
    <w:rsid w:val="00BE10EA"/>
    <w:rsid w:val="00BE1C66"/>
    <w:rsid w:val="00BE25C0"/>
    <w:rsid w:val="00BE2EFB"/>
    <w:rsid w:val="00BE333C"/>
    <w:rsid w:val="00BE3716"/>
    <w:rsid w:val="00BE4A35"/>
    <w:rsid w:val="00BE521C"/>
    <w:rsid w:val="00BE5AD8"/>
    <w:rsid w:val="00BE6702"/>
    <w:rsid w:val="00BE6B77"/>
    <w:rsid w:val="00BE7270"/>
    <w:rsid w:val="00BF02E3"/>
    <w:rsid w:val="00BF0A36"/>
    <w:rsid w:val="00BF1923"/>
    <w:rsid w:val="00BF297C"/>
    <w:rsid w:val="00BF2CCD"/>
    <w:rsid w:val="00BF3781"/>
    <w:rsid w:val="00BF4E04"/>
    <w:rsid w:val="00C0007B"/>
    <w:rsid w:val="00C01945"/>
    <w:rsid w:val="00C037FD"/>
    <w:rsid w:val="00C03A05"/>
    <w:rsid w:val="00C06320"/>
    <w:rsid w:val="00C06DA9"/>
    <w:rsid w:val="00C0752B"/>
    <w:rsid w:val="00C079DF"/>
    <w:rsid w:val="00C1033D"/>
    <w:rsid w:val="00C10E38"/>
    <w:rsid w:val="00C15EA4"/>
    <w:rsid w:val="00C16F55"/>
    <w:rsid w:val="00C1788D"/>
    <w:rsid w:val="00C21628"/>
    <w:rsid w:val="00C2241B"/>
    <w:rsid w:val="00C224F2"/>
    <w:rsid w:val="00C23584"/>
    <w:rsid w:val="00C23944"/>
    <w:rsid w:val="00C25278"/>
    <w:rsid w:val="00C25796"/>
    <w:rsid w:val="00C2661D"/>
    <w:rsid w:val="00C26841"/>
    <w:rsid w:val="00C272F3"/>
    <w:rsid w:val="00C2798A"/>
    <w:rsid w:val="00C30BFA"/>
    <w:rsid w:val="00C311F4"/>
    <w:rsid w:val="00C32D84"/>
    <w:rsid w:val="00C35509"/>
    <w:rsid w:val="00C36691"/>
    <w:rsid w:val="00C3792E"/>
    <w:rsid w:val="00C4194C"/>
    <w:rsid w:val="00C41C2D"/>
    <w:rsid w:val="00C421F4"/>
    <w:rsid w:val="00C435BC"/>
    <w:rsid w:val="00C44203"/>
    <w:rsid w:val="00C44DE6"/>
    <w:rsid w:val="00C45000"/>
    <w:rsid w:val="00C45AF7"/>
    <w:rsid w:val="00C46AB9"/>
    <w:rsid w:val="00C47409"/>
    <w:rsid w:val="00C47536"/>
    <w:rsid w:val="00C47582"/>
    <w:rsid w:val="00C477BE"/>
    <w:rsid w:val="00C47FCF"/>
    <w:rsid w:val="00C50A0B"/>
    <w:rsid w:val="00C515AA"/>
    <w:rsid w:val="00C523A8"/>
    <w:rsid w:val="00C57C28"/>
    <w:rsid w:val="00C60427"/>
    <w:rsid w:val="00C60569"/>
    <w:rsid w:val="00C61699"/>
    <w:rsid w:val="00C61BAC"/>
    <w:rsid w:val="00C61EF2"/>
    <w:rsid w:val="00C626D2"/>
    <w:rsid w:val="00C6298E"/>
    <w:rsid w:val="00C66661"/>
    <w:rsid w:val="00C676FF"/>
    <w:rsid w:val="00C7205E"/>
    <w:rsid w:val="00C725EF"/>
    <w:rsid w:val="00C74E33"/>
    <w:rsid w:val="00C75C28"/>
    <w:rsid w:val="00C765D3"/>
    <w:rsid w:val="00C8159B"/>
    <w:rsid w:val="00C831D2"/>
    <w:rsid w:val="00C83B91"/>
    <w:rsid w:val="00C84884"/>
    <w:rsid w:val="00C86E91"/>
    <w:rsid w:val="00C876E9"/>
    <w:rsid w:val="00C902A7"/>
    <w:rsid w:val="00C904AE"/>
    <w:rsid w:val="00C90B16"/>
    <w:rsid w:val="00C91B4E"/>
    <w:rsid w:val="00C933A1"/>
    <w:rsid w:val="00C9429B"/>
    <w:rsid w:val="00C948BD"/>
    <w:rsid w:val="00C96DDE"/>
    <w:rsid w:val="00C970A4"/>
    <w:rsid w:val="00CA1C21"/>
    <w:rsid w:val="00CB1956"/>
    <w:rsid w:val="00CB26C5"/>
    <w:rsid w:val="00CB2855"/>
    <w:rsid w:val="00CB328A"/>
    <w:rsid w:val="00CB5637"/>
    <w:rsid w:val="00CB5766"/>
    <w:rsid w:val="00CB74AD"/>
    <w:rsid w:val="00CB7874"/>
    <w:rsid w:val="00CC004F"/>
    <w:rsid w:val="00CC229C"/>
    <w:rsid w:val="00CC32A6"/>
    <w:rsid w:val="00CC47B6"/>
    <w:rsid w:val="00CC47EB"/>
    <w:rsid w:val="00CC50E4"/>
    <w:rsid w:val="00CD23CB"/>
    <w:rsid w:val="00CD2440"/>
    <w:rsid w:val="00CD356B"/>
    <w:rsid w:val="00CD4A0E"/>
    <w:rsid w:val="00CD6590"/>
    <w:rsid w:val="00CD6D53"/>
    <w:rsid w:val="00CD708D"/>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2DB2"/>
    <w:rsid w:val="00D13913"/>
    <w:rsid w:val="00D161AE"/>
    <w:rsid w:val="00D172A1"/>
    <w:rsid w:val="00D215AC"/>
    <w:rsid w:val="00D23470"/>
    <w:rsid w:val="00D24A54"/>
    <w:rsid w:val="00D2636C"/>
    <w:rsid w:val="00D2652C"/>
    <w:rsid w:val="00D26877"/>
    <w:rsid w:val="00D30191"/>
    <w:rsid w:val="00D305B8"/>
    <w:rsid w:val="00D30CC2"/>
    <w:rsid w:val="00D33129"/>
    <w:rsid w:val="00D35253"/>
    <w:rsid w:val="00D35556"/>
    <w:rsid w:val="00D35EEE"/>
    <w:rsid w:val="00D3644D"/>
    <w:rsid w:val="00D36875"/>
    <w:rsid w:val="00D37FBD"/>
    <w:rsid w:val="00D40012"/>
    <w:rsid w:val="00D401E5"/>
    <w:rsid w:val="00D4023C"/>
    <w:rsid w:val="00D402EF"/>
    <w:rsid w:val="00D41F07"/>
    <w:rsid w:val="00D422D1"/>
    <w:rsid w:val="00D435A6"/>
    <w:rsid w:val="00D44BDE"/>
    <w:rsid w:val="00D450F6"/>
    <w:rsid w:val="00D47123"/>
    <w:rsid w:val="00D51743"/>
    <w:rsid w:val="00D51E00"/>
    <w:rsid w:val="00D54DAC"/>
    <w:rsid w:val="00D552F8"/>
    <w:rsid w:val="00D57772"/>
    <w:rsid w:val="00D57D5F"/>
    <w:rsid w:val="00D60598"/>
    <w:rsid w:val="00D6084A"/>
    <w:rsid w:val="00D62F62"/>
    <w:rsid w:val="00D63150"/>
    <w:rsid w:val="00D63AA3"/>
    <w:rsid w:val="00D6510B"/>
    <w:rsid w:val="00D65887"/>
    <w:rsid w:val="00D65924"/>
    <w:rsid w:val="00D65F29"/>
    <w:rsid w:val="00D70337"/>
    <w:rsid w:val="00D706B9"/>
    <w:rsid w:val="00D716F0"/>
    <w:rsid w:val="00D72865"/>
    <w:rsid w:val="00D7426E"/>
    <w:rsid w:val="00D74E34"/>
    <w:rsid w:val="00D773D9"/>
    <w:rsid w:val="00D80465"/>
    <w:rsid w:val="00D81559"/>
    <w:rsid w:val="00D81B36"/>
    <w:rsid w:val="00D820CD"/>
    <w:rsid w:val="00D83C2E"/>
    <w:rsid w:val="00D84A5A"/>
    <w:rsid w:val="00D851FE"/>
    <w:rsid w:val="00D86BDB"/>
    <w:rsid w:val="00D86D29"/>
    <w:rsid w:val="00D92DED"/>
    <w:rsid w:val="00D945EE"/>
    <w:rsid w:val="00D9500A"/>
    <w:rsid w:val="00D979A0"/>
    <w:rsid w:val="00DA0644"/>
    <w:rsid w:val="00DA3784"/>
    <w:rsid w:val="00DB1015"/>
    <w:rsid w:val="00DB1ECB"/>
    <w:rsid w:val="00DB29BD"/>
    <w:rsid w:val="00DB46D9"/>
    <w:rsid w:val="00DB6665"/>
    <w:rsid w:val="00DB6F53"/>
    <w:rsid w:val="00DC275D"/>
    <w:rsid w:val="00DC4323"/>
    <w:rsid w:val="00DC498B"/>
    <w:rsid w:val="00DC5FA3"/>
    <w:rsid w:val="00DC638E"/>
    <w:rsid w:val="00DC6C8A"/>
    <w:rsid w:val="00DC7949"/>
    <w:rsid w:val="00DD1D47"/>
    <w:rsid w:val="00DD270B"/>
    <w:rsid w:val="00DD2B1F"/>
    <w:rsid w:val="00DD583B"/>
    <w:rsid w:val="00DD7799"/>
    <w:rsid w:val="00DE00CC"/>
    <w:rsid w:val="00DE0E66"/>
    <w:rsid w:val="00DE1A55"/>
    <w:rsid w:val="00DE1D25"/>
    <w:rsid w:val="00DE1D90"/>
    <w:rsid w:val="00DE2685"/>
    <w:rsid w:val="00DE2E83"/>
    <w:rsid w:val="00DE3EA7"/>
    <w:rsid w:val="00DE7390"/>
    <w:rsid w:val="00DF186B"/>
    <w:rsid w:val="00DF1A28"/>
    <w:rsid w:val="00DF2713"/>
    <w:rsid w:val="00DF492B"/>
    <w:rsid w:val="00DF4BE6"/>
    <w:rsid w:val="00DF4F72"/>
    <w:rsid w:val="00DF7EE9"/>
    <w:rsid w:val="00E03162"/>
    <w:rsid w:val="00E0394E"/>
    <w:rsid w:val="00E04542"/>
    <w:rsid w:val="00E046D6"/>
    <w:rsid w:val="00E05095"/>
    <w:rsid w:val="00E054A2"/>
    <w:rsid w:val="00E05F5B"/>
    <w:rsid w:val="00E06DB3"/>
    <w:rsid w:val="00E07587"/>
    <w:rsid w:val="00E07E59"/>
    <w:rsid w:val="00E102A4"/>
    <w:rsid w:val="00E10339"/>
    <w:rsid w:val="00E104E9"/>
    <w:rsid w:val="00E11166"/>
    <w:rsid w:val="00E12045"/>
    <w:rsid w:val="00E135FB"/>
    <w:rsid w:val="00E1486A"/>
    <w:rsid w:val="00E14DF7"/>
    <w:rsid w:val="00E2045A"/>
    <w:rsid w:val="00E20BCC"/>
    <w:rsid w:val="00E20C15"/>
    <w:rsid w:val="00E21C6E"/>
    <w:rsid w:val="00E21F85"/>
    <w:rsid w:val="00E23E73"/>
    <w:rsid w:val="00E254BD"/>
    <w:rsid w:val="00E2612C"/>
    <w:rsid w:val="00E264B8"/>
    <w:rsid w:val="00E2741F"/>
    <w:rsid w:val="00E279CA"/>
    <w:rsid w:val="00E31350"/>
    <w:rsid w:val="00E33607"/>
    <w:rsid w:val="00E33DE9"/>
    <w:rsid w:val="00E3515A"/>
    <w:rsid w:val="00E3676D"/>
    <w:rsid w:val="00E410BA"/>
    <w:rsid w:val="00E436C1"/>
    <w:rsid w:val="00E43F1F"/>
    <w:rsid w:val="00E44009"/>
    <w:rsid w:val="00E44B2B"/>
    <w:rsid w:val="00E451CF"/>
    <w:rsid w:val="00E45C41"/>
    <w:rsid w:val="00E47724"/>
    <w:rsid w:val="00E50470"/>
    <w:rsid w:val="00E508DE"/>
    <w:rsid w:val="00E519DF"/>
    <w:rsid w:val="00E51D28"/>
    <w:rsid w:val="00E53413"/>
    <w:rsid w:val="00E542AA"/>
    <w:rsid w:val="00E55315"/>
    <w:rsid w:val="00E55A8E"/>
    <w:rsid w:val="00E563F7"/>
    <w:rsid w:val="00E56DEE"/>
    <w:rsid w:val="00E56F95"/>
    <w:rsid w:val="00E5737A"/>
    <w:rsid w:val="00E573C1"/>
    <w:rsid w:val="00E57E40"/>
    <w:rsid w:val="00E60494"/>
    <w:rsid w:val="00E60D1D"/>
    <w:rsid w:val="00E60D5B"/>
    <w:rsid w:val="00E6118C"/>
    <w:rsid w:val="00E61CDE"/>
    <w:rsid w:val="00E65308"/>
    <w:rsid w:val="00E65791"/>
    <w:rsid w:val="00E65A72"/>
    <w:rsid w:val="00E67A24"/>
    <w:rsid w:val="00E70BF0"/>
    <w:rsid w:val="00E71018"/>
    <w:rsid w:val="00E71A75"/>
    <w:rsid w:val="00E73999"/>
    <w:rsid w:val="00E74300"/>
    <w:rsid w:val="00E74675"/>
    <w:rsid w:val="00E75E4F"/>
    <w:rsid w:val="00E7677D"/>
    <w:rsid w:val="00E772B0"/>
    <w:rsid w:val="00E77ACE"/>
    <w:rsid w:val="00E80E75"/>
    <w:rsid w:val="00E8100A"/>
    <w:rsid w:val="00E81F39"/>
    <w:rsid w:val="00E8218C"/>
    <w:rsid w:val="00E82413"/>
    <w:rsid w:val="00E82D59"/>
    <w:rsid w:val="00E8497D"/>
    <w:rsid w:val="00E8583A"/>
    <w:rsid w:val="00E86FED"/>
    <w:rsid w:val="00E90383"/>
    <w:rsid w:val="00E91E38"/>
    <w:rsid w:val="00E9205D"/>
    <w:rsid w:val="00E9363C"/>
    <w:rsid w:val="00E93684"/>
    <w:rsid w:val="00E95058"/>
    <w:rsid w:val="00E9690D"/>
    <w:rsid w:val="00E97AD0"/>
    <w:rsid w:val="00E97B44"/>
    <w:rsid w:val="00EA14DE"/>
    <w:rsid w:val="00EA18FA"/>
    <w:rsid w:val="00EA251E"/>
    <w:rsid w:val="00EA2E57"/>
    <w:rsid w:val="00EA2E9D"/>
    <w:rsid w:val="00EA34F7"/>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3A8B"/>
    <w:rsid w:val="00EC5E6A"/>
    <w:rsid w:val="00EC6533"/>
    <w:rsid w:val="00EC7E65"/>
    <w:rsid w:val="00ED0197"/>
    <w:rsid w:val="00ED1869"/>
    <w:rsid w:val="00ED1C09"/>
    <w:rsid w:val="00ED2399"/>
    <w:rsid w:val="00ED2743"/>
    <w:rsid w:val="00ED3BC8"/>
    <w:rsid w:val="00ED3FFB"/>
    <w:rsid w:val="00ED42B7"/>
    <w:rsid w:val="00ED53AF"/>
    <w:rsid w:val="00ED5760"/>
    <w:rsid w:val="00ED6249"/>
    <w:rsid w:val="00EE03A3"/>
    <w:rsid w:val="00EE3AB6"/>
    <w:rsid w:val="00EE57BD"/>
    <w:rsid w:val="00EE6878"/>
    <w:rsid w:val="00EF0104"/>
    <w:rsid w:val="00EF144E"/>
    <w:rsid w:val="00EF1725"/>
    <w:rsid w:val="00EF196E"/>
    <w:rsid w:val="00EF3CE7"/>
    <w:rsid w:val="00EF40FC"/>
    <w:rsid w:val="00EF52E6"/>
    <w:rsid w:val="00EF553C"/>
    <w:rsid w:val="00EF5EEB"/>
    <w:rsid w:val="00EF621A"/>
    <w:rsid w:val="00EF6634"/>
    <w:rsid w:val="00EF7128"/>
    <w:rsid w:val="00F00D7B"/>
    <w:rsid w:val="00F0117A"/>
    <w:rsid w:val="00F02543"/>
    <w:rsid w:val="00F05058"/>
    <w:rsid w:val="00F062C8"/>
    <w:rsid w:val="00F0771D"/>
    <w:rsid w:val="00F07F0D"/>
    <w:rsid w:val="00F10A92"/>
    <w:rsid w:val="00F1109E"/>
    <w:rsid w:val="00F1168D"/>
    <w:rsid w:val="00F1202B"/>
    <w:rsid w:val="00F123FB"/>
    <w:rsid w:val="00F1283D"/>
    <w:rsid w:val="00F14A27"/>
    <w:rsid w:val="00F173C3"/>
    <w:rsid w:val="00F173C8"/>
    <w:rsid w:val="00F2080E"/>
    <w:rsid w:val="00F23469"/>
    <w:rsid w:val="00F23FD6"/>
    <w:rsid w:val="00F24A74"/>
    <w:rsid w:val="00F26C31"/>
    <w:rsid w:val="00F31F67"/>
    <w:rsid w:val="00F326C4"/>
    <w:rsid w:val="00F34285"/>
    <w:rsid w:val="00F3527F"/>
    <w:rsid w:val="00F35653"/>
    <w:rsid w:val="00F36A14"/>
    <w:rsid w:val="00F36E8A"/>
    <w:rsid w:val="00F373D0"/>
    <w:rsid w:val="00F41138"/>
    <w:rsid w:val="00F44A07"/>
    <w:rsid w:val="00F44E3C"/>
    <w:rsid w:val="00F45125"/>
    <w:rsid w:val="00F453BB"/>
    <w:rsid w:val="00F46251"/>
    <w:rsid w:val="00F4788A"/>
    <w:rsid w:val="00F503F2"/>
    <w:rsid w:val="00F50D03"/>
    <w:rsid w:val="00F54469"/>
    <w:rsid w:val="00F54928"/>
    <w:rsid w:val="00F55348"/>
    <w:rsid w:val="00F570E4"/>
    <w:rsid w:val="00F57151"/>
    <w:rsid w:val="00F57405"/>
    <w:rsid w:val="00F60244"/>
    <w:rsid w:val="00F6031C"/>
    <w:rsid w:val="00F61D9D"/>
    <w:rsid w:val="00F6303F"/>
    <w:rsid w:val="00F636B3"/>
    <w:rsid w:val="00F715AB"/>
    <w:rsid w:val="00F7230F"/>
    <w:rsid w:val="00F73151"/>
    <w:rsid w:val="00F743AF"/>
    <w:rsid w:val="00F74B9C"/>
    <w:rsid w:val="00F766D5"/>
    <w:rsid w:val="00F85159"/>
    <w:rsid w:val="00F87291"/>
    <w:rsid w:val="00F87951"/>
    <w:rsid w:val="00F9010C"/>
    <w:rsid w:val="00F90F92"/>
    <w:rsid w:val="00F90FE8"/>
    <w:rsid w:val="00F92FCC"/>
    <w:rsid w:val="00F9331D"/>
    <w:rsid w:val="00F93D89"/>
    <w:rsid w:val="00F95C1E"/>
    <w:rsid w:val="00F975F9"/>
    <w:rsid w:val="00FA0288"/>
    <w:rsid w:val="00FA0D60"/>
    <w:rsid w:val="00FA0DE2"/>
    <w:rsid w:val="00FA1AC4"/>
    <w:rsid w:val="00FA1EC6"/>
    <w:rsid w:val="00FA65C3"/>
    <w:rsid w:val="00FA6740"/>
    <w:rsid w:val="00FA7A1C"/>
    <w:rsid w:val="00FB2B4C"/>
    <w:rsid w:val="00FB4755"/>
    <w:rsid w:val="00FB59AA"/>
    <w:rsid w:val="00FB63DE"/>
    <w:rsid w:val="00FC041C"/>
    <w:rsid w:val="00FC06A4"/>
    <w:rsid w:val="00FC0E2A"/>
    <w:rsid w:val="00FC193A"/>
    <w:rsid w:val="00FC2EA0"/>
    <w:rsid w:val="00FC2F88"/>
    <w:rsid w:val="00FC36A3"/>
    <w:rsid w:val="00FC45DD"/>
    <w:rsid w:val="00FC492B"/>
    <w:rsid w:val="00FC546D"/>
    <w:rsid w:val="00FD0E38"/>
    <w:rsid w:val="00FD1680"/>
    <w:rsid w:val="00FD20ED"/>
    <w:rsid w:val="00FD39A7"/>
    <w:rsid w:val="00FD3D02"/>
    <w:rsid w:val="00FD3ED6"/>
    <w:rsid w:val="00FD4046"/>
    <w:rsid w:val="00FD4FA8"/>
    <w:rsid w:val="00FD52C4"/>
    <w:rsid w:val="00FD5DB3"/>
    <w:rsid w:val="00FD62BB"/>
    <w:rsid w:val="00FD72A6"/>
    <w:rsid w:val="00FD7D99"/>
    <w:rsid w:val="00FD7EAD"/>
    <w:rsid w:val="00FE0AA8"/>
    <w:rsid w:val="00FE3968"/>
    <w:rsid w:val="00FE39D3"/>
    <w:rsid w:val="00FE45B6"/>
    <w:rsid w:val="00FE4BDF"/>
    <w:rsid w:val="00FE6E7A"/>
    <w:rsid w:val="00FE78DA"/>
    <w:rsid w:val="00FF001A"/>
    <w:rsid w:val="00FF16DE"/>
    <w:rsid w:val="00FF171E"/>
    <w:rsid w:val="00FF2F81"/>
    <w:rsid w:val="00FF5964"/>
    <w:rsid w:val="00FF5AFA"/>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0"/>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8071F"/>
    <w:rPr>
      <w:b/>
      <w:bCs/>
      <w:kern w:val="44"/>
      <w:sz w:val="44"/>
      <w:szCs w:val="44"/>
    </w:rPr>
  </w:style>
  <w:style w:type="character" w:customStyle="1" w:styleId="20">
    <w:name w:val="标题 2字符"/>
    <w:basedOn w:val="a0"/>
    <w:link w:val="2"/>
    <w:uiPriority w:val="9"/>
    <w:semiHidden/>
    <w:rsid w:val="00D65F29"/>
    <w:rPr>
      <w:rFonts w:asciiTheme="majorHAnsi" w:eastAsiaTheme="majorEastAsia" w:hAnsiTheme="majorHAnsi" w:cstheme="majorBidi"/>
      <w:b/>
      <w:bCs/>
      <w:sz w:val="32"/>
      <w:szCs w:val="32"/>
    </w:rPr>
  </w:style>
  <w:style w:type="paragraph" w:styleId="a8">
    <w:name w:val="Document Map"/>
    <w:basedOn w:val="a"/>
    <w:link w:val="a9"/>
    <w:uiPriority w:val="99"/>
    <w:semiHidden/>
    <w:unhideWhenUsed/>
    <w:rsid w:val="008E7EC3"/>
    <w:pPr>
      <w:widowControl w:val="0"/>
      <w:jc w:val="both"/>
    </w:pPr>
    <w:rPr>
      <w:rFonts w:ascii="Helvetica" w:hAnsi="Helvetica" w:cstheme="minorBidi"/>
      <w:kern w:val="2"/>
    </w:rPr>
  </w:style>
  <w:style w:type="character" w:customStyle="1" w:styleId="a9">
    <w:name w:val="文档结构图字符"/>
    <w:basedOn w:val="a0"/>
    <w:link w:val="a8"/>
    <w:uiPriority w:val="99"/>
    <w:semiHidden/>
    <w:rsid w:val="008E7EC3"/>
    <w:rPr>
      <w:rFonts w:ascii="Helvetica" w:hAnsi="Helvetica"/>
    </w:rPr>
  </w:style>
  <w:style w:type="paragraph" w:styleId="aa">
    <w:name w:val="header"/>
    <w:basedOn w:val="a"/>
    <w:link w:val="ab"/>
    <w:uiPriority w:val="99"/>
    <w:unhideWhenUsed/>
    <w:rsid w:val="00274712"/>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274712"/>
    <w:rPr>
      <w:rFonts w:ascii="Times New Roman" w:hAnsi="Times New Roman" w:cs="Times New Roman"/>
      <w:kern w:val="0"/>
      <w:sz w:val="18"/>
      <w:szCs w:val="18"/>
    </w:rPr>
  </w:style>
  <w:style w:type="paragraph" w:styleId="ac">
    <w:name w:val="footer"/>
    <w:basedOn w:val="a"/>
    <w:link w:val="ad"/>
    <w:uiPriority w:val="99"/>
    <w:unhideWhenUsed/>
    <w:rsid w:val="00274712"/>
    <w:pPr>
      <w:tabs>
        <w:tab w:val="center" w:pos="4153"/>
        <w:tab w:val="right" w:pos="8306"/>
      </w:tabs>
      <w:snapToGrid w:val="0"/>
    </w:pPr>
    <w:rPr>
      <w:sz w:val="18"/>
      <w:szCs w:val="18"/>
    </w:rPr>
  </w:style>
  <w:style w:type="character" w:customStyle="1" w:styleId="ad">
    <w:name w:val="页脚字符"/>
    <w:basedOn w:val="a0"/>
    <w:link w:val="ac"/>
    <w:uiPriority w:val="99"/>
    <w:rsid w:val="00274712"/>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731001137">
      <w:bodyDiv w:val="1"/>
      <w:marLeft w:val="0"/>
      <w:marRight w:val="0"/>
      <w:marTop w:val="0"/>
      <w:marBottom w:val="0"/>
      <w:divBdr>
        <w:top w:val="none" w:sz="0" w:space="0" w:color="auto"/>
        <w:left w:val="none" w:sz="0" w:space="0" w:color="auto"/>
        <w:bottom w:val="none" w:sz="0" w:space="0" w:color="auto"/>
        <w:right w:val="none" w:sz="0" w:space="0" w:color="auto"/>
      </w:divBdr>
      <w:divsChild>
        <w:div w:id="1418207323">
          <w:marLeft w:val="0"/>
          <w:marRight w:val="0"/>
          <w:marTop w:val="0"/>
          <w:marBottom w:val="0"/>
          <w:divBdr>
            <w:top w:val="none" w:sz="0" w:space="0" w:color="auto"/>
            <w:left w:val="none" w:sz="0" w:space="0" w:color="auto"/>
            <w:bottom w:val="none" w:sz="0" w:space="0" w:color="auto"/>
            <w:right w:val="none" w:sz="0" w:space="0" w:color="auto"/>
          </w:divBdr>
          <w:divsChild>
            <w:div w:id="664743634">
              <w:marLeft w:val="0"/>
              <w:marRight w:val="60"/>
              <w:marTop w:val="0"/>
              <w:marBottom w:val="0"/>
              <w:divBdr>
                <w:top w:val="none" w:sz="0" w:space="0" w:color="auto"/>
                <w:left w:val="none" w:sz="0" w:space="0" w:color="auto"/>
                <w:bottom w:val="none" w:sz="0" w:space="0" w:color="auto"/>
                <w:right w:val="none" w:sz="0" w:space="0" w:color="auto"/>
              </w:divBdr>
              <w:divsChild>
                <w:div w:id="50272481">
                  <w:marLeft w:val="0"/>
                  <w:marRight w:val="0"/>
                  <w:marTop w:val="0"/>
                  <w:marBottom w:val="120"/>
                  <w:divBdr>
                    <w:top w:val="single" w:sz="6" w:space="0" w:color="C0C0C0"/>
                    <w:left w:val="single" w:sz="6" w:space="0" w:color="D9D9D9"/>
                    <w:bottom w:val="single" w:sz="6" w:space="0" w:color="D9D9D9"/>
                    <w:right w:val="single" w:sz="6" w:space="0" w:color="D9D9D9"/>
                  </w:divBdr>
                  <w:divsChild>
                    <w:div w:id="1686786713">
                      <w:marLeft w:val="0"/>
                      <w:marRight w:val="0"/>
                      <w:marTop w:val="0"/>
                      <w:marBottom w:val="0"/>
                      <w:divBdr>
                        <w:top w:val="none" w:sz="0" w:space="0" w:color="auto"/>
                        <w:left w:val="none" w:sz="0" w:space="0" w:color="auto"/>
                        <w:bottom w:val="none" w:sz="0" w:space="0" w:color="auto"/>
                        <w:right w:val="none" w:sz="0" w:space="0" w:color="auto"/>
                      </w:divBdr>
                    </w:div>
                    <w:div w:id="1633553782">
                      <w:marLeft w:val="0"/>
                      <w:marRight w:val="0"/>
                      <w:marTop w:val="0"/>
                      <w:marBottom w:val="0"/>
                      <w:divBdr>
                        <w:top w:val="none" w:sz="0" w:space="0" w:color="auto"/>
                        <w:left w:val="none" w:sz="0" w:space="0" w:color="auto"/>
                        <w:bottom w:val="none" w:sz="0" w:space="0" w:color="auto"/>
                        <w:right w:val="none" w:sz="0" w:space="0" w:color="auto"/>
                      </w:divBdr>
                    </w:div>
                  </w:divsChild>
                </w:div>
                <w:div w:id="200632085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14325799">
          <w:marLeft w:val="0"/>
          <w:marRight w:val="0"/>
          <w:marTop w:val="0"/>
          <w:marBottom w:val="0"/>
          <w:divBdr>
            <w:top w:val="none" w:sz="0" w:space="0" w:color="auto"/>
            <w:left w:val="none" w:sz="0" w:space="0" w:color="auto"/>
            <w:bottom w:val="none" w:sz="0" w:space="0" w:color="auto"/>
            <w:right w:val="none" w:sz="0" w:space="0" w:color="auto"/>
          </w:divBdr>
          <w:divsChild>
            <w:div w:id="862481312">
              <w:marLeft w:val="60"/>
              <w:marRight w:val="0"/>
              <w:marTop w:val="0"/>
              <w:marBottom w:val="0"/>
              <w:divBdr>
                <w:top w:val="none" w:sz="0" w:space="0" w:color="auto"/>
                <w:left w:val="none" w:sz="0" w:space="0" w:color="auto"/>
                <w:bottom w:val="none" w:sz="0" w:space="0" w:color="auto"/>
                <w:right w:val="none" w:sz="0" w:space="0" w:color="auto"/>
              </w:divBdr>
              <w:divsChild>
                <w:div w:id="1083381142">
                  <w:marLeft w:val="0"/>
                  <w:marRight w:val="0"/>
                  <w:marTop w:val="0"/>
                  <w:marBottom w:val="0"/>
                  <w:divBdr>
                    <w:top w:val="none" w:sz="0" w:space="0" w:color="auto"/>
                    <w:left w:val="none" w:sz="0" w:space="0" w:color="auto"/>
                    <w:bottom w:val="none" w:sz="0" w:space="0" w:color="auto"/>
                    <w:right w:val="none" w:sz="0" w:space="0" w:color="auto"/>
                  </w:divBdr>
                  <w:divsChild>
                    <w:div w:id="273171819">
                      <w:marLeft w:val="0"/>
                      <w:marRight w:val="0"/>
                      <w:marTop w:val="0"/>
                      <w:marBottom w:val="120"/>
                      <w:divBdr>
                        <w:top w:val="single" w:sz="6" w:space="0" w:color="F5F5F5"/>
                        <w:left w:val="single" w:sz="6" w:space="0" w:color="F5F5F5"/>
                        <w:bottom w:val="single" w:sz="6" w:space="0" w:color="F5F5F5"/>
                        <w:right w:val="single" w:sz="6" w:space="0" w:color="F5F5F5"/>
                      </w:divBdr>
                      <w:divsChild>
                        <w:div w:id="1591543472">
                          <w:marLeft w:val="0"/>
                          <w:marRight w:val="0"/>
                          <w:marTop w:val="0"/>
                          <w:marBottom w:val="0"/>
                          <w:divBdr>
                            <w:top w:val="none" w:sz="0" w:space="0" w:color="auto"/>
                            <w:left w:val="none" w:sz="0" w:space="0" w:color="auto"/>
                            <w:bottom w:val="none" w:sz="0" w:space="0" w:color="auto"/>
                            <w:right w:val="none" w:sz="0" w:space="0" w:color="auto"/>
                          </w:divBdr>
                          <w:divsChild>
                            <w:div w:id="12256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235160">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082917341">
      <w:bodyDiv w:val="1"/>
      <w:marLeft w:val="0"/>
      <w:marRight w:val="0"/>
      <w:marTop w:val="0"/>
      <w:marBottom w:val="0"/>
      <w:divBdr>
        <w:top w:val="none" w:sz="0" w:space="0" w:color="auto"/>
        <w:left w:val="none" w:sz="0" w:space="0" w:color="auto"/>
        <w:bottom w:val="none" w:sz="0" w:space="0" w:color="auto"/>
        <w:right w:val="none" w:sz="0" w:space="0" w:color="auto"/>
      </w:divBdr>
    </w:div>
    <w:div w:id="1096168279">
      <w:bodyDiv w:val="1"/>
      <w:marLeft w:val="0"/>
      <w:marRight w:val="0"/>
      <w:marTop w:val="0"/>
      <w:marBottom w:val="0"/>
      <w:divBdr>
        <w:top w:val="none" w:sz="0" w:space="0" w:color="auto"/>
        <w:left w:val="none" w:sz="0" w:space="0" w:color="auto"/>
        <w:bottom w:val="none" w:sz="0" w:space="0" w:color="auto"/>
        <w:right w:val="none" w:sz="0" w:space="0" w:color="auto"/>
      </w:divBdr>
    </w:div>
    <w:div w:id="110723929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 w:id="2145804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image" Target="media/image18.emf"/><Relationship Id="rId25" Type="http://schemas.openxmlformats.org/officeDocument/2006/relationships/image" Target="media/image19.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5819</TotalTime>
  <Pages>16</Pages>
  <Words>4969</Words>
  <Characters>28327</Characters>
  <Application>Microsoft Macintosh Word</Application>
  <DocSecurity>0</DocSecurity>
  <Lines>236</Lines>
  <Paragraphs>66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2048</cp:revision>
  <cp:lastPrinted>2016-09-26T09:16:00Z</cp:lastPrinted>
  <dcterms:created xsi:type="dcterms:W3CDTF">2016-08-17T07:32:00Z</dcterms:created>
  <dcterms:modified xsi:type="dcterms:W3CDTF">2017-05-19T09:52:00Z</dcterms:modified>
</cp:coreProperties>
</file>