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Creuse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138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15 336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13 546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11 609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968 (3%)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15.8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739 (3%)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12.8 M€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557 (3%)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10.7 M€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31 495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473.9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24 503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396.4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19 051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340.8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1 890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359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346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329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19 475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18 349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8 789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5 183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3 903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438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39 914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36 997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33 737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1 877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2 640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4 420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271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30 764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26 660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22 823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1 460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1 239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1 056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Creuse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264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