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Polynésie française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293703318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1350473074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1350473074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1350473074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1350473074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1350473074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1350473074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1350473074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1350473074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1350473074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1350473074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1350473074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1350473074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1350473074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1350473074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1350473074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1350473074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1350473074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1350473074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1350473074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1350473074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1350473074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1350473074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1350473074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1350473074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1350473074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1350473074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1350473074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1350473074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1350473074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1350473074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1350473074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1350473074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1350473074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1350473074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1350473074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1350473074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1350473074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1350473074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1350473074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1350473074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1350473074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1350473074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1350473074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1350473074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1350473074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1350473074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1350473074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1350473074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Polynésie française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(85%)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595 (89%)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31</Pages>
  <Words>2477</Words>
  <Characters>12177</Characters>
  <CharactersWithSpaces>14898</CharactersWithSpaces>
  <Paragraphs>670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2021-07-12T18:32:27Z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