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Corse-du-Sud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117.2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288.0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874.8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470.6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117.2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331.8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150.1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343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392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743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966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511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350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