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Hautes-Pyrénées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680.0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1151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