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Rhône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2021-04-21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3.0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142.4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13654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8319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3350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1410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972.6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4942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15909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14574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3575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3990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21571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21356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3309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35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850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119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269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269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15261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41650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34479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15261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10460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12175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39114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27360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5555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12175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8856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1400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266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379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109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1691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3971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3114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1238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2956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10425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9294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2288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302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1534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2190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6085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5750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1892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