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aint-Pierre-et-Miquelo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