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Seine-Saint-Denis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8.9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1706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20320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1209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1745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401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7672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54516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3950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19761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914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3405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2695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1552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