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Mayotte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290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234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234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375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349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343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Mayotte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1 977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911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911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Mayotte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1 977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