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Alpes-Maritimes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1.2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962.7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789.1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11004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8653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14.0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6755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3821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2979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18322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16369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14299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2707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15295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1194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68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63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339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7601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6243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35565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32524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29595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4842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3506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23286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20040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16873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170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231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736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1425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5496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216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1726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Alpes-Maritimes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Provence-Alpes-Côte d'Azur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10693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