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Cantal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1.2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1.2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1.8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14.3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962.0 k€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1.5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11.8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747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766.4 k€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1.3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9.8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49.7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68.8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593.5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35302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59.3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484.8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26769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32.6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51.6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402.8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20060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252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252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23595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21142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18494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453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25017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24031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23046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111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4631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3352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627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498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389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389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764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764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715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57538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53741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49399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825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825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572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57349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49341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39113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34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1651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1159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61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1991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914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71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6085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4703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156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8115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6629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5258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48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395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Cantal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14408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7125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7125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