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Loir-et-Cher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976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2148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16061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1561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Loir-et-Cher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