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Morbihan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6.4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65.9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310.6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21980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17027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1722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6167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2203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10596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27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789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789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4624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23343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22037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20535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4775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4033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23518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20149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17898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194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235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367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573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116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1087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Morbihan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Bretagne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