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Nord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15.5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47.9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5375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7603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18258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1254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15153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31823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29703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14858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760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3099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5923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9307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Nord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Hauts-de-France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19634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