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media/image2.png" ContentType="image/png"/>
  <Override PartName="/word/media/image1.png" ContentType="image/png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>{{ indicateur_top }}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2"/>
        </w:numPr>
        <w:spacing w:lineRule="auto" w:line="144"/>
        <w:jc w:val="center"/>
        <w:rPr/>
      </w:pPr>
      <w:r>
        <w:rPr/>
        <w:t>{{ mesure }}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>{{ date }}, {{ indicateur }} : {{ val }}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32"/>
        <w:gridCol w:w="2385"/>
      </w:tblGrid>
      <w:tr>
        <w:trPr>
          <w:trHeight w:val="400" w:hRule="atLeast"/>
        </w:trPr>
        <w:tc>
          <w:tcPr>
            <w:tcW w:w="9417" w:type="dxa"/>
            <w:gridSpan w:val="3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{% colspan col_labels|count %} </w:t>
            </w:r>
            <w:r>
              <w:rPr>
                <w:b/>
                <w:bCs/>
                <w:sz w:val="20"/>
                <w:szCs w:val="20"/>
              </w:rPr>
              <w:t>{{ title_table_dep }}  : {{ lib_dep }}</w:t>
            </w:r>
          </w:p>
        </w:tc>
      </w:tr>
      <w:tr>
        <w:trPr>
          <w:trHeight w:val="395" w:hRule="atLeast"/>
        </w:trPr>
        <w:tc>
          <w:tcPr>
            <w:tcW w:w="2600" w:type="dxa"/>
            <w:tcBorders>
              <w:top w:val="nil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>{%tc for col in col_labels%}}</w:t>
            </w:r>
          </w:p>
        </w:tc>
        <w:tc>
          <w:tcPr>
            <w:tcW w:w="4432" w:type="dxa"/>
            <w:tcBorders>
              <w:top w:val="nil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>{% cellbg  404079 %}</w:t>
            </w: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>{{ col }}</w:t>
            </w:r>
          </w:p>
        </w:tc>
        <w:tc>
          <w:tcPr>
            <w:tcW w:w="2385" w:type="dxa"/>
            <w:tcBorders>
              <w:top w:val="nil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{%tc endfor %}</w:t>
            </w:r>
          </w:p>
        </w:tc>
      </w:tr>
      <w:tr>
        <w:trPr>
          <w:trHeight w:val="334" w:hRule="atLeast"/>
        </w:trPr>
        <w:tc>
          <w:tcPr>
            <w:tcW w:w="9417" w:type="dxa"/>
            <w:gridSpan w:val="3"/>
            <w:tcBorders/>
            <w:shd w:fill="auto" w:val="clear"/>
            <w:vAlign w:val="center"/>
          </w:tcPr>
          <w:p>
            <w:pPr>
              <w:pStyle w:val="Texteprformat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>{%tr for item in tbl_contents_dep %}</w:t>
            </w:r>
          </w:p>
        </w:tc>
      </w:tr>
      <w:tr>
        <w:trPr>
          <w:trHeight w:val="545" w:hRule="atLeast"/>
        </w:trPr>
        <w:tc>
          <w:tcPr>
            <w:tcW w:w="26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{%tc for col in item.cols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sz w:val="20"/>
                <w:szCs w:val="20"/>
              </w:rPr>
            </w:pPr>
            <w:bookmarkStart w:id="0" w:name="__DdeLink__114_3883530284"/>
            <w:r>
              <w:rPr>
                <w:rFonts w:cs="Arial" w:ascii="Arial" w:hAnsi="Arial"/>
                <w:sz w:val="20"/>
                <w:szCs w:val="20"/>
              </w:rPr>
              <w:t>%}</w:t>
            </w:r>
            <w:bookmarkEnd w:id="0"/>
          </w:p>
        </w:tc>
        <w:tc>
          <w:tcPr>
            <w:tcW w:w="4432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>{% cellbg loop.cycle(‘FFFFFF’, ‘BDBDBD’)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 </w:t>
            </w:r>
            <w:r>
              <w:rPr>
                <w:rStyle w:val="Textesource"/>
                <w:rFonts w:cs="Arial" w:ascii="Arial" w:hAnsi="Arial"/>
                <w:sz w:val="20"/>
                <w:szCs w:val="20"/>
              </w:rPr>
              <w:t>%}</w:t>
            </w:r>
            <w:r>
              <w:rPr>
                <w:rFonts w:cs="Arial" w:ascii="Arial" w:hAnsi="Arial"/>
                <w:sz w:val="20"/>
                <w:szCs w:val="20"/>
              </w:rPr>
              <w:t xml:space="preserve">{{ col }}  </w:t>
            </w:r>
          </w:p>
        </w:tc>
        <w:tc>
          <w:tcPr>
            <w:tcW w:w="238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{%tc endfor %}</w:t>
            </w:r>
          </w:p>
        </w:tc>
      </w:tr>
      <w:tr>
        <w:trPr>
          <w:trHeight w:val="442" w:hRule="atLeast"/>
        </w:trPr>
        <w:tc>
          <w:tcPr>
            <w:tcW w:w="9417" w:type="dxa"/>
            <w:gridSpan w:val="3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{%tr endfor %}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42"/>
        <w:gridCol w:w="2375"/>
      </w:tblGrid>
      <w:tr>
        <w:trPr>
          <w:trHeight w:val="400" w:hRule="atLeast"/>
        </w:trPr>
        <w:tc>
          <w:tcPr>
            <w:tcW w:w="9417" w:type="dxa"/>
            <w:gridSpan w:val="3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{% colspan col_labels|count %} </w:t>
            </w:r>
            <w:r>
              <w:rPr>
                <w:b/>
                <w:bCs/>
                <w:sz w:val="20"/>
                <w:szCs w:val="20"/>
              </w:rPr>
              <w:t>{{ title_table_reg }}  </w:t>
            </w:r>
            <w:bookmarkStart w:id="1" w:name="__DdeLink__225_3614400758"/>
            <w:r>
              <w:rPr>
                <w:b/>
                <w:bCs/>
                <w:sz w:val="20"/>
                <w:szCs w:val="20"/>
              </w:rPr>
              <w:t>: {{ lib_reg }}</w:t>
            </w:r>
            <w:bookmarkEnd w:id="1"/>
          </w:p>
        </w:tc>
      </w:tr>
      <w:tr>
        <w:trPr>
          <w:trHeight w:val="450" w:hRule="atLeast"/>
        </w:trPr>
        <w:tc>
          <w:tcPr>
            <w:tcW w:w="2600" w:type="dxa"/>
            <w:tcBorders>
              <w:top w:val="nil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>{%tc for col in col_labels%}}</w:t>
            </w:r>
          </w:p>
        </w:tc>
        <w:tc>
          <w:tcPr>
            <w:tcW w:w="4442" w:type="dxa"/>
            <w:tcBorders>
              <w:top w:val="nil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>{% cellbg  404079 %}</w:t>
            </w: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>{{ col }}</w:t>
            </w:r>
          </w:p>
        </w:tc>
        <w:tc>
          <w:tcPr>
            <w:tcW w:w="2375" w:type="dxa"/>
            <w:tcBorders>
              <w:top w:val="nil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{%tc endfor %}</w:t>
            </w:r>
          </w:p>
        </w:tc>
      </w:tr>
      <w:tr>
        <w:trPr>
          <w:trHeight w:val="334" w:hRule="atLeast"/>
        </w:trPr>
        <w:tc>
          <w:tcPr>
            <w:tcW w:w="9417" w:type="dxa"/>
            <w:gridSpan w:val="3"/>
            <w:tcBorders/>
            <w:shd w:fill="auto" w:val="clear"/>
            <w:vAlign w:val="center"/>
          </w:tcPr>
          <w:p>
            <w:pPr>
              <w:pStyle w:val="Texteprformat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{%tr for item in tbl_contents_reg %}</w:t>
            </w:r>
          </w:p>
        </w:tc>
      </w:tr>
      <w:tr>
        <w:trPr>
          <w:trHeight w:val="545" w:hRule="atLeast"/>
        </w:trPr>
        <w:tc>
          <w:tcPr>
            <w:tcW w:w="26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{%tc for col in item.cols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%}</w:t>
            </w:r>
          </w:p>
        </w:tc>
        <w:tc>
          <w:tcPr>
            <w:tcW w:w="4442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>{% cellbg loop.cycle(‘FFFFFF’, ‘BDBDBD’)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 </w:t>
            </w: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%}{{ col }}  </w:t>
            </w:r>
          </w:p>
        </w:tc>
        <w:tc>
          <w:tcPr>
            <w:tcW w:w="237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{%tc endfor %}</w:t>
            </w:r>
          </w:p>
        </w:tc>
      </w:tr>
      <w:tr>
        <w:trPr>
          <w:trHeight w:val="442" w:hRule="atLeast"/>
        </w:trPr>
        <w:tc>
          <w:tcPr>
            <w:tcW w:w="9417" w:type="dxa"/>
            <w:gridSpan w:val="3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{%tr endfor %}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42"/>
        <w:gridCol w:w="2375"/>
      </w:tblGrid>
      <w:tr>
        <w:trPr>
          <w:trHeight w:val="400" w:hRule="atLeast"/>
        </w:trPr>
        <w:tc>
          <w:tcPr>
            <w:tcW w:w="9417" w:type="dxa"/>
            <w:gridSpan w:val="3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{% colspan col_labels|count %} </w:t>
            </w:r>
            <w:r>
              <w:rPr>
                <w:b/>
                <w:bCs/>
                <w:sz w:val="20"/>
                <w:szCs w:val="20"/>
              </w:rPr>
              <w:t>{{ title_table_nat }}</w:t>
            </w:r>
          </w:p>
        </w:tc>
      </w:tr>
      <w:tr>
        <w:trPr>
          <w:trHeight w:val="395" w:hRule="atLeast"/>
        </w:trPr>
        <w:tc>
          <w:tcPr>
            <w:tcW w:w="2600" w:type="dxa"/>
            <w:tcBorders>
              <w:top w:val="nil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{%tc for col in col_labels %}}</w:t>
            </w:r>
          </w:p>
        </w:tc>
        <w:tc>
          <w:tcPr>
            <w:tcW w:w="4442" w:type="dxa"/>
            <w:tcBorders>
              <w:top w:val="nil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>{% cellbg  404079 %}</w:t>
            </w: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>{{ col }}</w:t>
            </w:r>
          </w:p>
        </w:tc>
        <w:tc>
          <w:tcPr>
            <w:tcW w:w="2375" w:type="dxa"/>
            <w:tcBorders>
              <w:top w:val="nil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{%tc endfor %}</w:t>
            </w:r>
          </w:p>
        </w:tc>
      </w:tr>
      <w:tr>
        <w:trPr>
          <w:trHeight w:val="334" w:hRule="atLeast"/>
        </w:trPr>
        <w:tc>
          <w:tcPr>
            <w:tcW w:w="9417" w:type="dxa"/>
            <w:gridSpan w:val="3"/>
            <w:tcBorders/>
            <w:shd w:fill="auto" w:val="clear"/>
            <w:vAlign w:val="center"/>
          </w:tcPr>
          <w:p>
            <w:pPr>
              <w:pStyle w:val="Texteprformat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>{%tr for item in tbl_contents_nat %}</w:t>
            </w:r>
          </w:p>
        </w:tc>
      </w:tr>
      <w:tr>
        <w:trPr>
          <w:trHeight w:val="617" w:hRule="atLeast"/>
        </w:trPr>
        <w:tc>
          <w:tcPr>
            <w:tcW w:w="26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{%tc for col in item.cols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%}</w:t>
            </w:r>
          </w:p>
        </w:tc>
        <w:tc>
          <w:tcPr>
            <w:tcW w:w="4442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>{% cellbg loop.cycle(‘FFFFFF’, ‘BDBDBD’)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 </w:t>
            </w:r>
            <w:r>
              <w:rPr>
                <w:rStyle w:val="Textesource"/>
                <w:rFonts w:cs="Arial" w:ascii="Arial" w:hAnsi="Arial"/>
                <w:sz w:val="20"/>
                <w:szCs w:val="20"/>
              </w:rPr>
              <w:t>%}</w:t>
            </w:r>
            <w:r>
              <w:rPr>
                <w:rFonts w:cs="Arial" w:ascii="Arial" w:hAnsi="Arial"/>
                <w:sz w:val="20"/>
                <w:szCs w:val="20"/>
              </w:rPr>
              <w:t xml:space="preserve">{{ col }}  </w:t>
            </w:r>
          </w:p>
        </w:tc>
        <w:tc>
          <w:tcPr>
            <w:tcW w:w="237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{%tc endfor %}</w:t>
            </w:r>
          </w:p>
        </w:tc>
      </w:tr>
      <w:tr>
        <w:trPr>
          <w:trHeight w:val="442" w:hRule="atLeast"/>
        </w:trPr>
        <w:tc>
          <w:tcPr>
            <w:tcW w:w="9417" w:type="dxa"/>
            <w:gridSpan w:val="3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{%tr endfor %}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tru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>{{ text_laureats }}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tru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  <w:t>{{ code_comment }}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sectPr>
      <w:headerReference w:type="default" r:id="rId2"/>
      <w:type w:val="nextPage"/>
      <w:pgSz w:w="11906" w:h="16838"/>
      <w:pgMar w:left="1417" w:right="1417" w:header="708" w:top="1417" w:footer="0" w:bottom="708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ourier New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Entte"/>
      <w:rPr/>
    </w:pPr>
    <w:r>
      <w:rPr/>
      <mc:AlternateContent>
        <mc:Choice Requires="wps">
          <w:drawing>
            <wp:anchor behindDoc="1" distT="0" distB="0" distL="114300" distR="49530" simplePos="0" locked="0" layoutInCell="1" allowOverlap="1" relativeHeight="3">
              <wp:simplePos x="0" y="0"/>
              <wp:positionH relativeFrom="column">
                <wp:posOffset>4748530</wp:posOffset>
              </wp:positionH>
              <wp:positionV relativeFrom="paragraph">
                <wp:posOffset>-321310</wp:posOffset>
              </wp:positionV>
              <wp:extent cx="1079500" cy="745490"/>
              <wp:effectExtent l="0" t="0" r="64770" b="64770"/>
              <wp:wrapSquare wrapText="bothSides"/>
              <wp:docPr id="1" name="Image 2"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 2" descr=""/>
                      <pic:cNvPicPr/>
                    </pic:nvPicPr>
                    <pic:blipFill>
                      <a:blip r:embed="rId1"/>
                      <a:srcRect l="-176" t="-265" r="-176" b="-265"/>
                      <a:stretch/>
                    </pic:blipFill>
                    <pic:spPr>
                      <a:xfrm>
                        <a:off x="0" y="0"/>
                        <a:ext cx="1078920" cy="744840"/>
                      </a:xfrm>
                      <a:prstGeom prst="rect">
                        <a:avLst/>
                      </a:prstGeom>
                      <a:ln>
                        <a:noFill/>
                      </a:ln>
                      <a:effectLst>
                        <a:outerShdw dir="2700000" dist="91440">
                          <a:srgbClr val="ffffff"/>
                        </a:outerShdw>
                      </a:effectLst>
                    </pic:spPr>
                  </pic:pic>
                </a:graphicData>
              </a:graphic>
            </wp:anchor>
          </w:drawing>
        </mc:Choice>
        <mc:Fallback>
          <w:pict>
            <v:shapetype id="shapetype_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shape_0" ID="Image 2" stroked="f" style="position:absolute;margin-left:373.9pt;margin-top:-25.3pt;width:84.9pt;height:58.6pt" type="shapetype_75">
              <v:imagedata r:id="rId1" o:detectmouseclick="t"/>
              <w10:wrap type="none"/>
              <v:stroke color="#3465a4" joinstyle="round" endcap="flat"/>
            </v:shape>
          </w:pict>
        </mc:Fallback>
      </mc:AlternateContent>
      <w:drawing>
        <wp:anchor behindDoc="1" distT="0" distB="9525" distL="114300" distR="114300" simplePos="0" locked="0" layoutInCell="1" allowOverlap="1" relativeHeight="2">
          <wp:simplePos x="0" y="0"/>
          <wp:positionH relativeFrom="column">
            <wp:posOffset>-385445</wp:posOffset>
          </wp:positionH>
          <wp:positionV relativeFrom="paragraph">
            <wp:posOffset>-211455</wp:posOffset>
          </wp:positionV>
          <wp:extent cx="754380" cy="680720"/>
          <wp:effectExtent l="0" t="0" r="0" b="0"/>
          <wp:wrapSquare wrapText="bothSides"/>
          <wp:docPr id="2" name="Image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754380" cy="6807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Titre3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fr-FR" w:eastAsia="en-US" w:bidi="ar-SA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/>
      <w:color w:val="00000A"/>
      <w:kern w:val="0"/>
      <w:sz w:val="22"/>
      <w:szCs w:val="22"/>
      <w:lang w:val="fr-FR" w:eastAsia="en-US" w:bidi="ar-SA"/>
    </w:rPr>
  </w:style>
  <w:style w:type="paragraph" w:styleId="Titre2">
    <w:name w:val="Heading 2"/>
    <w:basedOn w:val="Titre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Titre3">
    <w:name w:val="Heading 3"/>
    <w:basedOn w:val="Titre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tteCar" w:customStyle="1">
    <w:name w:val="En-tête Car"/>
    <w:basedOn w:val="DefaultParagraphFont"/>
    <w:uiPriority w:val="99"/>
    <w:qFormat/>
    <w:rsid w:val="001a3e83"/>
    <w:rPr/>
  </w:style>
  <w:style w:type="character" w:styleId="PieddepageCar" w:customStyle="1">
    <w:name w:val="Pied de page Car"/>
    <w:basedOn w:val="DefaultParagraphFont"/>
    <w:link w:val="Pieddepage"/>
    <w:uiPriority w:val="99"/>
    <w:qFormat/>
    <w:rsid w:val="001a3e83"/>
    <w:rPr/>
  </w:style>
  <w:style w:type="character" w:styleId="PrformatHTMLCar" w:customStyle="1">
    <w:name w:val="Préformaté HTML Car"/>
    <w:basedOn w:val="DefaultParagraphFont"/>
    <w:link w:val="PrformatHTML"/>
    <w:uiPriority w:val="99"/>
    <w:semiHidden/>
    <w:qFormat/>
    <w:rsid w:val="00d204ab"/>
    <w:rPr>
      <w:rFonts w:ascii="Courier New" w:hAnsi="Courier New" w:eastAsia="Times New Roman" w:cs="Courier New"/>
      <w:sz w:val="20"/>
      <w:szCs w:val="20"/>
      <w:lang w:eastAsia="fr-FR"/>
    </w:rPr>
  </w:style>
  <w:style w:type="character" w:styleId="P" w:customStyle="1">
    <w:name w:val="p"/>
    <w:basedOn w:val="DefaultParagraphFont"/>
    <w:qFormat/>
    <w:rsid w:val="00d204ab"/>
    <w:rPr/>
  </w:style>
  <w:style w:type="character" w:styleId="O" w:customStyle="1">
    <w:name w:val="o"/>
    <w:basedOn w:val="DefaultParagraphFont"/>
    <w:qFormat/>
    <w:rsid w:val="00d204ab"/>
    <w:rPr/>
  </w:style>
  <w:style w:type="character" w:styleId="N" w:customStyle="1">
    <w:name w:val="n"/>
    <w:basedOn w:val="DefaultParagraphFont"/>
    <w:qFormat/>
    <w:rsid w:val="00d204ab"/>
    <w:rPr/>
  </w:style>
  <w:style w:type="character" w:styleId="K" w:customStyle="1">
    <w:name w:val="k"/>
    <w:basedOn w:val="DefaultParagraphFont"/>
    <w:qFormat/>
    <w:rsid w:val="00d204ab"/>
    <w:rPr/>
  </w:style>
  <w:style w:type="character" w:styleId="Textesource">
    <w:name w:val="Texte source"/>
    <w:qFormat/>
    <w:rPr>
      <w:rFonts w:ascii="Liberation Mono" w:hAnsi="Liberation Mono" w:eastAsia="Liberation Mono" w:cs="Liberation Mono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Titreprincipal">
    <w:name w:val="Title"/>
    <w:basedOn w:val="Normal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Entte">
    <w:name w:val="Header"/>
    <w:basedOn w:val="Normal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Pieddepage">
    <w:name w:val="Footer"/>
    <w:basedOn w:val="Normal"/>
    <w:link w:val="PieddepageCar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HTMLPreformatted">
    <w:name w:val="HTML Preformatted"/>
    <w:basedOn w:val="Normal"/>
    <w:link w:val="PrformatHTMLCar"/>
    <w:uiPriority w:val="99"/>
    <w:semiHidden/>
    <w:unhideWhenUsed/>
    <w:qFormat/>
    <w:rsid w:val="00d204ab"/>
    <w:pPr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fr-FR"/>
    </w:rPr>
  </w:style>
  <w:style w:type="paragraph" w:styleId="Obsahtabulky" w:customStyle="1">
    <w:name w:val="Obsah tabulky"/>
    <w:basedOn w:val="Normal"/>
    <w:qFormat/>
    <w:pPr>
      <w:suppressLineNumbers/>
    </w:pPr>
    <w:rPr/>
  </w:style>
  <w:style w:type="paragraph" w:styleId="Contenudetableau">
    <w:name w:val="Contenu de tableau"/>
    <w:basedOn w:val="Normal"/>
    <w:qFormat/>
    <w:pPr>
      <w:suppressLineNumbers/>
    </w:pPr>
    <w:rPr/>
  </w:style>
  <w:style w:type="paragraph" w:styleId="Titredetableau">
    <w:name w:val="Titre de tableau"/>
    <w:basedOn w:val="Contenudetableau"/>
    <w:qFormat/>
    <w:pPr>
      <w:suppressLineNumbers/>
      <w:jc w:val="center"/>
    </w:pPr>
    <w:rPr>
      <w:b/>
      <w:bCs/>
    </w:rPr>
  </w:style>
  <w:style w:type="paragraph" w:styleId="Texteprformat">
    <w:name w:val="Texte préformaté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Contenudecadre">
    <w:name w:val="Contenu de cadre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d204a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5987</TotalTime>
  <Application>LibreOffice/6.0.7.3$Linux_X86_64 LibreOffice_project/00m0$Build-3</Application>
  <Pages>1</Pages>
  <Words>187</Words>
  <Characters>887</Characters>
  <CharactersWithSpaces>1054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2021-04-02T07:11:00Z</dcterms:created>
  <dc:creator>Yves TRAN</dc:creator>
  <dc:description/>
  <dc:language>fr-FR</dc:language>
  <cp:lastModifiedBy/>
  <dcterms:modified xsi:type="dcterms:W3CDTF">2021-05-31T11:16:08Z</dcterms:modified>
  <cp:revision>229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