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545ECE" w14:textId="20605E75" w:rsidR="00006C26" w:rsidRDefault="006760CD" w:rsidP="006760CD">
      <w:pPr>
        <w:pStyle w:val="a3"/>
        <w:numPr>
          <w:ilvl w:val="0"/>
          <w:numId w:val="1"/>
        </w:numPr>
        <w:rPr>
          <w:lang w:val="en-US"/>
        </w:rPr>
      </w:pPr>
      <w:r>
        <w:t xml:space="preserve">Найти производную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x</w:t>
      </w:r>
      <w:proofErr w:type="spellEnd"/>
      <w:r>
        <w:rPr>
          <w:lang w:val="en-US"/>
        </w:rPr>
        <w:t xml:space="preserve">’ </w:t>
      </w:r>
      <w:r>
        <w:t>функции</w:t>
      </w:r>
      <w:r>
        <w:rPr>
          <w:lang w:val="en-US"/>
        </w:rPr>
        <w:t>:</w:t>
      </w:r>
    </w:p>
    <w:p w14:paraId="2C146308" w14:textId="7A2669B7" w:rsidR="006760CD" w:rsidRPr="006760CD" w:rsidRDefault="006760CD" w:rsidP="006760CD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arctg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</m:e>
          </m:d>
          <m:r>
            <w:rPr>
              <w:rFonts w:ascii="Cambria Math" w:eastAsiaTheme="minorEastAsia" w:hAnsi="Cambria Math"/>
              <w:lang w:val="en-US"/>
            </w:rPr>
            <m:t>=ln</m:t>
          </m:r>
          <m:rad>
            <m:radPr>
              <m:degHide m:val="1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2EB278A8" w14:textId="484002ED" w:rsidR="006760CD" w:rsidRPr="006760CD" w:rsidRDefault="006760CD" w:rsidP="006760CD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arctg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num>
                <m:den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-ln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</m:oMath>
      </m:oMathPara>
    </w:p>
    <w:p w14:paraId="5ABD0979" w14:textId="5F6B31C5" w:rsidR="006760CD" w:rsidRPr="006760CD" w:rsidRDefault="006760CD" w:rsidP="006760CD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den>
          </m:f>
        </m:oMath>
      </m:oMathPara>
    </w:p>
    <w:p w14:paraId="2E6141D6" w14:textId="089D0D78" w:rsidR="006760CD" w:rsidRPr="002172A0" w:rsidRDefault="006760CD" w:rsidP="006760CD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y(-1)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y</m:t>
                      </m:r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den>
                  </m:f>
                  <m:r>
                    <w:rPr>
                      <w:rFonts w:ascii="Cambria Math" w:hAnsi="Cambria Math"/>
                      <w:lang w:val="en-US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2x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-y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-y-x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76284398" w14:textId="0EAFF633" w:rsidR="002172A0" w:rsidRPr="002172A0" w:rsidRDefault="002172A0" w:rsidP="006760CD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1+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*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Theme="minorEastAsia" w:hAnsi="Cambria Math"/>
              <w:lang w:val="en-US"/>
            </w:rPr>
            <m:t>*2y=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2y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lang w:val="en-US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y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x-y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den>
          </m:f>
        </m:oMath>
      </m:oMathPara>
    </w:p>
    <w:p w14:paraId="0F84BAE0" w14:textId="2120CAEE" w:rsidR="002172A0" w:rsidRPr="002172A0" w:rsidRDefault="002172A0" w:rsidP="006760CD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 -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-y-x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*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lang w:val="en-US"/>
                </w:rPr>
                <m:t>x-y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x+y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x-y</m:t>
              </m:r>
            </m:den>
          </m:f>
        </m:oMath>
      </m:oMathPara>
    </w:p>
    <w:p w14:paraId="0215C124" w14:textId="0598B952" w:rsidR="002172A0" w:rsidRPr="00BF02EA" w:rsidRDefault="00BF02EA" w:rsidP="002172A0">
      <w:pPr>
        <w:pStyle w:val="a3"/>
        <w:numPr>
          <w:ilvl w:val="0"/>
          <w:numId w:val="1"/>
        </w:numPr>
        <w:rPr>
          <w:lang w:val="en-US"/>
        </w:rPr>
      </w:pPr>
      <w:r>
        <w:t xml:space="preserve">Найти производную </w:t>
      </w:r>
      <w:proofErr w:type="spellStart"/>
      <w:r>
        <w:rPr>
          <w:lang w:val="en-US"/>
        </w:rPr>
        <w:t>y</w:t>
      </w:r>
      <w:r>
        <w:rPr>
          <w:vertAlign w:val="subscript"/>
          <w:lang w:val="en-US"/>
        </w:rPr>
        <w:t>x</w:t>
      </w:r>
      <w:proofErr w:type="spellEnd"/>
      <w:r>
        <w:rPr>
          <w:lang w:val="en-US"/>
        </w:rPr>
        <w:t>’</w:t>
      </w:r>
      <w:r>
        <w:t xml:space="preserve"> функции:</w:t>
      </w:r>
    </w:p>
    <w:p w14:paraId="4F0A3E8D" w14:textId="0CCA96AF" w:rsidR="00BF02EA" w:rsidRPr="00BF02EA" w:rsidRDefault="00BF02EA" w:rsidP="00BF02EA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lang w:val="en-US"/>
                    </w:rPr>
                    <m:t>y=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  <w:lang w:val="en-US"/>
                    </w:rPr>
                    <m:t>x=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num>
                    <m:den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den>
                  </m:f>
                </m:e>
              </m:eqArr>
            </m:e>
          </m:d>
        </m:oMath>
      </m:oMathPara>
    </w:p>
    <w:p w14:paraId="53037D08" w14:textId="7E3EFE2E" w:rsidR="00BF02EA" w:rsidRPr="00BF02EA" w:rsidRDefault="00BF02EA" w:rsidP="00BF02EA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bSup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num>
            <m:den>
              <m:sSubSup>
                <m:sSub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sub>
                <m:sup>
                  <m:r>
                    <w:rPr>
                      <w:rFonts w:ascii="Cambria Math" w:hAnsi="Cambria Math"/>
                      <w:lang w:val="en-US"/>
                    </w:rPr>
                    <m:t>'</m:t>
                  </m:r>
                </m:sup>
              </m:sSub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)'</m:t>
              </m:r>
            </m:num>
            <m:den>
              <m:r>
                <w:rPr>
                  <w:rFonts w:ascii="Cambria Math" w:hAnsi="Cambria Math"/>
                  <w:lang w:val="en-US"/>
                </w:rPr>
                <m:t>(t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  <w:lang w:val="en-US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)'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2t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t-1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d>
              <m:r>
                <w:rPr>
                  <w:rFonts w:ascii="Cambria Math" w:hAnsi="Cambria Math"/>
                  <w:lang w:val="en-US"/>
                </w:rPr>
                <m:t>+t2t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-2t+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-1+2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-2t</m:t>
              </m:r>
            </m:num>
            <m:den>
              <m:r>
                <w:rPr>
                  <w:rFonts w:ascii="Cambria Math" w:hAnsi="Cambria Math"/>
                  <w:lang w:val="en-US"/>
                </w:rPr>
                <m:t>3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-1</m:t>
              </m:r>
            </m:den>
          </m:f>
        </m:oMath>
      </m:oMathPara>
    </w:p>
    <w:p w14:paraId="51AA2A50" w14:textId="5BB4C079" w:rsidR="00BF02EA" w:rsidRPr="00BF02EA" w:rsidRDefault="00BF02EA" w:rsidP="00BF02EA">
      <w:pPr>
        <w:pStyle w:val="a3"/>
        <w:numPr>
          <w:ilvl w:val="0"/>
          <w:numId w:val="1"/>
        </w:numPr>
      </w:pPr>
      <w:r>
        <w:t>Найти производную с помощью логарифмирования:</w:t>
      </w:r>
    </w:p>
    <w:p w14:paraId="4048B61A" w14:textId="07A76494" w:rsidR="00BF02EA" w:rsidRPr="00BF02EA" w:rsidRDefault="00BF02EA" w:rsidP="00BF02EA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y=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+2)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(3x-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</m:oMath>
      </m:oMathPara>
    </w:p>
    <w:p w14:paraId="3BCA3D09" w14:textId="2579EA3B" w:rsidR="00BF02EA" w:rsidRPr="002514B7" w:rsidRDefault="00BF02EA" w:rsidP="00BF02EA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hAnsi="Cambria Math"/>
                  <w:lang w:val="en-US"/>
                </w:rPr>
                <m:t>'</m:t>
              </m:r>
            </m:sup>
          </m:sSup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2x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+2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sup>
                  </m:sSup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3-3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3x-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10x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</m:den>
              </m:f>
              <m:r>
                <w:rPr>
                  <w:rFonts w:ascii="Cambria Math" w:hAnsi="Cambria Math"/>
                  <w:lang w:val="en-US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lang w:val="en-US"/>
                    </w:rPr>
                    <m:t>9-9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  <w:lang w:val="en-US"/>
                    </w:rPr>
                    <m:t>3x-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lang w:val="en-US"/>
                        </w:rPr>
                        <m:t>3</m:t>
                      </m:r>
                    </m:sup>
                  </m:sSup>
                </m:den>
              </m:f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10x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9-9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</m:e>
              </m:d>
            </m:num>
            <m:den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e>
              </m:d>
            </m:den>
          </m:f>
          <m:r>
            <w:rPr>
              <w:rFonts w:ascii="Cambria Math" w:hAnsi="Cambria Math"/>
              <w:lang w:val="en-US"/>
            </w:rPr>
            <m:t>=</m:t>
          </m:r>
        </m:oMath>
      </m:oMathPara>
    </w:p>
    <w:p w14:paraId="511B93CD" w14:textId="085B39E2" w:rsidR="002514B7" w:rsidRPr="002514B7" w:rsidRDefault="002514B7" w:rsidP="00BF02EA">
      <w:pPr>
        <w:pStyle w:val="a3"/>
        <w:rPr>
          <w:rFonts w:eastAsiaTheme="minorEastAsia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e>
              </m:d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10x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3x-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</m:e>
              </m:d>
              <m:r>
                <w:rPr>
                  <w:rFonts w:ascii="Cambria Math" w:hAnsi="Cambria Math"/>
                  <w:lang w:val="en-US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lang w:val="en-US"/>
                    </w:rPr>
                    <m:t>9-9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</m:e>
              </m:d>
              <m:d>
                <m:d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+2</m:t>
                  </m:r>
                </m:e>
              </m:d>
            </m:e>
          </m:d>
          <m:r>
            <w:rPr>
              <w:rFonts w:ascii="Cambria Math" w:hAnsi="Cambria Math"/>
              <w:lang w:val="en-US"/>
            </w:rPr>
            <m:t>=10x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+2)</m:t>
              </m:r>
            </m:e>
            <m:sup>
              <m:r>
                <w:rPr>
                  <w:rFonts w:ascii="Cambria Math" w:hAnsi="Cambria Math"/>
                  <w:lang w:val="en-US"/>
                </w:rPr>
                <m:t>4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(3x-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3</m:t>
              </m:r>
            </m:sup>
          </m:sSup>
          <m:r>
            <w:rPr>
              <w:rFonts w:ascii="Cambria Math" w:hAnsi="Cambria Math"/>
              <w:lang w:val="en-US"/>
            </w:rPr>
            <m:t>+(9-9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  <m:r>
            <w:rPr>
              <w:rFonts w:ascii="Cambria Math" w:hAnsi="Cambria Math"/>
              <w:lang w:val="en-US"/>
            </w:rPr>
            <m:t>)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+2)</m:t>
              </m:r>
            </m:e>
            <m:sup>
              <m:r>
                <w:rPr>
                  <w:rFonts w:ascii="Cambria Math" w:hAnsi="Cambria Math"/>
                  <w:lang w:val="en-US"/>
                </w:rPr>
                <m:t>5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(3x-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)</m:t>
              </m:r>
            </m:e>
            <m:sup>
              <m:r>
                <w:rPr>
                  <w:rFonts w:ascii="Cambria Math" w:hAnsi="Cambria Math"/>
                  <w:lang w:val="en-US"/>
                </w:rPr>
                <m:t>2</m:t>
              </m:r>
            </m:sup>
          </m:sSup>
        </m:oMath>
      </m:oMathPara>
    </w:p>
    <w:p w14:paraId="2EC84874" w14:textId="3A1771A7" w:rsidR="002514B7" w:rsidRPr="002514B7" w:rsidRDefault="002514B7" w:rsidP="002514B7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Найти производную функции с помощью логарифмирования</w:t>
      </w:r>
      <w:r w:rsidRPr="002514B7">
        <w:rPr>
          <w:rFonts w:eastAsiaTheme="minorEastAsia"/>
        </w:rPr>
        <w:t>:</w:t>
      </w:r>
    </w:p>
    <w:p w14:paraId="306FE677" w14:textId="5AD89E9A" w:rsidR="002514B7" w:rsidRPr="002514B7" w:rsidRDefault="002514B7" w:rsidP="002514B7">
      <w:pPr>
        <w:pStyle w:val="a3"/>
        <w:rPr>
          <w:rFonts w:eastAsiaTheme="minorEastAsia"/>
          <w:i/>
          <w:vertAlign w:val="subscript"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vertAlign w:val="subscript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  <w:vertAlign w:val="subscript"/>
                </w:rPr>
              </m:ctrlPr>
            </m:sSupPr>
            <m:e>
              <m:r>
                <w:rPr>
                  <w:rFonts w:ascii="Cambria Math" w:eastAsiaTheme="minorEastAsia" w:hAnsi="Cambria Math"/>
                  <w:vertAlign w:val="subscript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vertAlign w:val="subscript"/>
                </w:rPr>
                <m:t>x</m:t>
              </m:r>
            </m:sup>
          </m:sSup>
        </m:oMath>
      </m:oMathPara>
    </w:p>
    <w:p w14:paraId="3D775162" w14:textId="2D8A01FE" w:rsidR="002514B7" w:rsidRPr="00B6493C" w:rsidRDefault="002514B7" w:rsidP="00BF02EA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ln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p>
                  </m:sSup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xlnx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</m:t>
                  </m:r>
                </m:den>
              </m:f>
              <m:r>
                <w:rPr>
                  <w:rFonts w:ascii="Cambria Math" w:eastAsiaTheme="minorEastAsia" w:hAnsi="Cambria Math"/>
                </w:rPr>
                <m:t>+lnx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</w:rPr>
                <m:t>x</m:t>
              </m:r>
            </m:sup>
          </m:sSup>
          <m:r>
            <w:rPr>
              <w:rFonts w:ascii="Cambria Math" w:eastAsiaTheme="minorEastAsia" w:hAnsi="Cambria Math"/>
            </w:rPr>
            <m:t>(1+lnx)</m:t>
          </m:r>
        </m:oMath>
      </m:oMathPara>
    </w:p>
    <w:p w14:paraId="227B2ACB" w14:textId="7F5378A9" w:rsidR="00B6493C" w:rsidRPr="00B6493C" w:rsidRDefault="00B6493C" w:rsidP="00B6493C">
      <w:pPr>
        <w:pStyle w:val="a3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>Найти производную функции с помощью логарифмирования</w:t>
      </w:r>
      <w:r w:rsidRPr="00B6493C">
        <w:rPr>
          <w:rFonts w:eastAsiaTheme="minorEastAsia"/>
        </w:rPr>
        <w:t>:</w:t>
      </w:r>
    </w:p>
    <w:p w14:paraId="4048D678" w14:textId="29DCDBA7" w:rsidR="00B6493C" w:rsidRPr="00B6493C" w:rsidRDefault="00B6493C" w:rsidP="00B6493C">
      <w:pPr>
        <w:pStyle w:val="a3"/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y=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(2-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(x-1)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(2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-3x)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</m:oMath>
      </m:oMathPara>
    </w:p>
    <w:p w14:paraId="18E35CA1" w14:textId="540464D1" w:rsidR="00B6493C" w:rsidRPr="00D72060" w:rsidRDefault="00B6493C" w:rsidP="00B6493C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-3x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2-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x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</w:rPr>
                                        <m:t>2</m:t>
                                      </m:r>
                                    </m:sup>
                                  </m:sSup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3</m:t>
                              </m:r>
                            </m:sup>
                          </m:sSup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x-1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ln</m:t>
                          </m: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3</m:t>
                                  </m:r>
                                </m:sup>
                              </m:s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-3x</m:t>
                              </m:r>
                            </m:e>
                          </m:d>
                        </m:e>
                      </m:func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ln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e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-3x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-2x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2-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2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x-1</m:t>
                      </m:r>
                    </m:e>
                  </m:d>
                </m:num>
                <m:den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x-1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-3x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  <m:r>
            <w:rPr>
              <w:rFonts w:ascii="Cambria Math" w:eastAsiaTheme="minorEastAsia" w:hAnsi="Cambria Math"/>
            </w:rPr>
            <m:t>=</m:t>
          </m:r>
        </m:oMath>
      </m:oMathPara>
    </w:p>
    <w:p w14:paraId="479C8C81" w14:textId="1227D750" w:rsidR="00D72060" w:rsidRPr="00D72060" w:rsidRDefault="00D72060" w:rsidP="00B6493C">
      <w:pPr>
        <w:pStyle w:val="a3"/>
        <w:rPr>
          <w:rFonts w:eastAsiaTheme="minorEastAsia"/>
          <w:i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2-</m:t>
                      </m:r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x-1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-3x</m:t>
                  </m:r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</m:sSup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-6x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2-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x-1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-3x</m:t>
                  </m:r>
                </m:den>
              </m:f>
              <m:r>
                <w:rPr>
                  <w:rFonts w:ascii="Cambria Math" w:eastAsiaTheme="minorEastAsia" w:hAnsi="Cambria Math"/>
                </w:rPr>
                <m:t>-1</m:t>
              </m:r>
            </m:e>
          </m:d>
        </m:oMath>
      </m:oMathPara>
    </w:p>
    <w:p w14:paraId="1D7BC4A6" w14:textId="5CF4C31F" w:rsidR="00D72060" w:rsidRPr="00EC45BC" w:rsidRDefault="00EC45BC" w:rsidP="00EC45BC">
      <w:pPr>
        <w:pStyle w:val="a3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/>
          <w:i/>
        </w:rPr>
        <w:t>Вывести табличное значение производной для функции:</w:t>
      </w:r>
    </w:p>
    <w:p w14:paraId="34EE6EAE" w14:textId="7C9F920C" w:rsidR="00EC45BC" w:rsidRPr="00EC45BC" w:rsidRDefault="00EC45BC" w:rsidP="00EC45BC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y=arctg(x)</m:t>
          </m:r>
        </m:oMath>
      </m:oMathPara>
    </w:p>
    <w:p w14:paraId="0236845B" w14:textId="3C45B635" w:rsidR="00EC45BC" w:rsidRPr="00EC45BC" w:rsidRDefault="00EC45BC" w:rsidP="00EC45BC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x=tg(y)</m:t>
          </m:r>
        </m:oMath>
      </m:oMathPara>
    </w:p>
    <w:p w14:paraId="596BF215" w14:textId="7C5AA96B" w:rsidR="00EC45BC" w:rsidRPr="00405430" w:rsidRDefault="00EC45BC" w:rsidP="00EC45BC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bSup>
                <m:sSub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sub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'</m:t>
                  </m:r>
                </m:sup>
              </m:sSubSup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(tg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</m:d>
              <m:r>
                <w:rPr>
                  <w:rFonts w:ascii="Cambria Math" w:eastAsiaTheme="minorEastAsia" w:hAnsi="Cambria Math"/>
                  <w:lang w:val="en-US"/>
                </w:rPr>
                <m:t>)'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cos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n-US"/>
                </w:rPr>
                <m:t>(y)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=1+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tg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</m:d>
          <m:r>
            <w:rPr>
              <w:rFonts w:ascii="Cambria Math" w:eastAsiaTheme="minorEastAsia" w:hAnsi="Cambria Math"/>
              <w:lang w:val="en-US"/>
            </w:rPr>
            <m:t>=1+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tg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n-US"/>
                </w:rPr>
                <m:t>arctg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eastAsiaTheme="minorEastAsia" w:hAnsi="Cambria Math"/>
              <w:lang w:val="en-US"/>
            </w:rPr>
            <m:t>=1+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x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3D227B7C" w14:textId="32B56AC3" w:rsidR="00405430" w:rsidRPr="00405430" w:rsidRDefault="00405430" w:rsidP="00405430">
      <w:pPr>
        <w:pStyle w:val="a3"/>
        <w:numPr>
          <w:ilvl w:val="0"/>
          <w:numId w:val="1"/>
        </w:numPr>
        <w:rPr>
          <w:rFonts w:eastAsiaTheme="minorEastAsia"/>
          <w:i/>
        </w:rPr>
      </w:pPr>
      <w:r>
        <w:rPr>
          <w:rFonts w:eastAsiaTheme="minorEastAsia"/>
          <w:i/>
        </w:rPr>
        <w:t xml:space="preserve">Найти длину </w:t>
      </w:r>
      <w:r>
        <w:rPr>
          <w:rFonts w:eastAsiaTheme="minorEastAsia"/>
          <w:i/>
          <w:lang w:val="en-US"/>
        </w:rPr>
        <w:t>x</w:t>
      </w:r>
      <w:r w:rsidRPr="00405430">
        <w:rPr>
          <w:rFonts w:eastAsiaTheme="minorEastAsia"/>
          <w:i/>
        </w:rPr>
        <w:t xml:space="preserve"> </w:t>
      </w:r>
      <w:r>
        <w:rPr>
          <w:rFonts w:eastAsiaTheme="minorEastAsia"/>
          <w:i/>
        </w:rPr>
        <w:t xml:space="preserve">и ширину н прямоугольника при </w:t>
      </w:r>
      <w:proofErr w:type="spellStart"/>
      <w:r>
        <w:rPr>
          <w:rFonts w:eastAsiaTheme="minorEastAsia"/>
          <w:i/>
        </w:rPr>
        <w:t>заданом</w:t>
      </w:r>
      <w:proofErr w:type="spellEnd"/>
      <w:r>
        <w:rPr>
          <w:rFonts w:eastAsiaTheme="minorEastAsia"/>
          <w:i/>
        </w:rPr>
        <w:t xml:space="preserve"> периметре </w:t>
      </w:r>
      <w:r>
        <w:rPr>
          <w:rFonts w:eastAsiaTheme="minorEastAsia"/>
          <w:i/>
          <w:lang w:val="en-US"/>
        </w:rPr>
        <w:t>P</w:t>
      </w:r>
      <w:r w:rsidRPr="00405430">
        <w:rPr>
          <w:rFonts w:eastAsiaTheme="minorEastAsia"/>
          <w:i/>
        </w:rPr>
        <w:t>=</w:t>
      </w:r>
      <w:r>
        <w:rPr>
          <w:rFonts w:eastAsiaTheme="minorEastAsia"/>
          <w:i/>
        </w:rPr>
        <w:t>144 см</w:t>
      </w:r>
      <w:r w:rsidRPr="00405430">
        <w:rPr>
          <w:rFonts w:eastAsiaTheme="minorEastAsia"/>
          <w:i/>
        </w:rPr>
        <w:t xml:space="preserve">, </w:t>
      </w:r>
      <w:r>
        <w:rPr>
          <w:rFonts w:eastAsiaTheme="minorEastAsia"/>
          <w:i/>
        </w:rPr>
        <w:t xml:space="preserve">при которых данный прямоугольник имеет наибольшую площадь </w:t>
      </w:r>
      <w:r>
        <w:rPr>
          <w:rFonts w:eastAsiaTheme="minorEastAsia"/>
          <w:i/>
          <w:lang w:val="en-US"/>
        </w:rPr>
        <w:t>S</w:t>
      </w:r>
      <w:r w:rsidRPr="00405430">
        <w:rPr>
          <w:rFonts w:eastAsiaTheme="minorEastAsia"/>
          <w:i/>
        </w:rPr>
        <w:t>.</w:t>
      </w:r>
    </w:p>
    <w:p w14:paraId="29F1D3E3" w14:textId="43ED223F" w:rsidR="00405430" w:rsidRPr="00405430" w:rsidRDefault="00405430" w:rsidP="00405430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P=2x+2y=14</m:t>
          </m:r>
          <m:r>
            <w:rPr>
              <w:rFonts w:ascii="Cambria Math" w:eastAsiaTheme="minorEastAsia" w:hAnsi="Cambria Math"/>
              <w:lang w:val="en-US"/>
            </w:rPr>
            <m:t>4</m:t>
          </m:r>
        </m:oMath>
      </m:oMathPara>
    </w:p>
    <w:p w14:paraId="74CD9AD2" w14:textId="7B479284" w:rsidR="00405430" w:rsidRPr="00405430" w:rsidRDefault="00405430" w:rsidP="00405430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S=x*y=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144y-2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n-US"/>
                    </w:rPr>
                    <m:t>y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=72y-</m:t>
          </m:r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</m:oMath>
      </m:oMathPara>
    </w:p>
    <w:p w14:paraId="03CCC4AC" w14:textId="2F0A488C" w:rsidR="00405430" w:rsidRPr="00405430" w:rsidRDefault="00405430" w:rsidP="00405430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bSupPr>
            <m:e>
              <m:r>
                <w:rPr>
                  <w:rFonts w:ascii="Cambria Math" w:eastAsiaTheme="minorEastAsia" w:hAnsi="Cambria Math"/>
                  <w:lang w:val="en-US"/>
                </w:rPr>
                <m:t>S</m:t>
              </m:r>
            </m:e>
            <m:sub>
              <m:r>
                <w:rPr>
                  <w:rFonts w:ascii="Cambria Math" w:eastAsiaTheme="minorEastAsia" w:hAnsi="Cambria Math"/>
                  <w:lang w:val="en-US"/>
                </w:rPr>
                <m:t>y</m:t>
              </m:r>
            </m:sub>
            <m:sup>
              <m:r>
                <w:rPr>
                  <w:rFonts w:ascii="Cambria Math" w:eastAsiaTheme="minorEastAsia" w:hAnsi="Cambria Math"/>
                  <w:lang w:val="en-US"/>
                </w:rPr>
                <m:t>'</m:t>
              </m:r>
            </m:sup>
          </m:sSubSup>
          <m:r>
            <w:rPr>
              <w:rFonts w:ascii="Cambria Math" w:eastAsiaTheme="minorEastAsia" w:hAnsi="Cambria Math"/>
              <w:lang w:val="en-US"/>
            </w:rPr>
            <m:t>=72-2y=0</m:t>
          </m:r>
        </m:oMath>
      </m:oMathPara>
    </w:p>
    <w:p w14:paraId="388DFBCD" w14:textId="734A4D21" w:rsidR="00405430" w:rsidRPr="00405430" w:rsidRDefault="00405430" w:rsidP="00405430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y=3</m:t>
          </m:r>
          <m:r>
            <w:rPr>
              <w:rFonts w:ascii="Cambria Math" w:eastAsiaTheme="minorEastAsia" w:hAnsi="Cambria Math"/>
              <w:lang w:val="en-US"/>
            </w:rPr>
            <m:t>6</m:t>
          </m:r>
        </m:oMath>
      </m:oMathPara>
    </w:p>
    <w:p w14:paraId="4233DDC2" w14:textId="047DD82A" w:rsidR="00405430" w:rsidRPr="00405430" w:rsidRDefault="00405430" w:rsidP="00405430">
      <w:pPr>
        <w:pStyle w:val="a3"/>
        <w:rPr>
          <w:rFonts w:eastAsiaTheme="minorEastAsia"/>
          <w:i/>
          <w:lang w:val="en-US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lang w:val="en-US"/>
            </w:rPr>
            <m:t>x=</m:t>
          </m:r>
          <m:f>
            <m:f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n-US"/>
                </w:rPr>
                <m:t>144-72</m:t>
              </m:r>
            </m:num>
            <m:den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/>
              <w:lang w:val="en-US"/>
            </w:rPr>
            <m:t>=36</m:t>
          </m:r>
        </m:oMath>
      </m:oMathPara>
    </w:p>
    <w:p w14:paraId="6ADA6965" w14:textId="5C3AB1B9" w:rsidR="00405430" w:rsidRPr="00405430" w:rsidRDefault="00405430" w:rsidP="00405430">
      <w:pPr>
        <w:pStyle w:val="a3"/>
        <w:rPr>
          <w:rFonts w:eastAsiaTheme="minorEastAsia"/>
          <w:i/>
        </w:rPr>
      </w:pPr>
      <w:r>
        <w:rPr>
          <w:rFonts w:eastAsiaTheme="minorEastAsia"/>
          <w:i/>
        </w:rPr>
        <w:t>Ответ</w:t>
      </w:r>
      <w:r w:rsidRPr="00405430">
        <w:rPr>
          <w:rFonts w:eastAsiaTheme="minorEastAsia"/>
          <w:i/>
        </w:rPr>
        <w:t xml:space="preserve">: </w:t>
      </w:r>
      <w:r>
        <w:rPr>
          <w:rFonts w:eastAsiaTheme="minorEastAsia"/>
          <w:i/>
        </w:rPr>
        <w:t>при длине и ширине по 36 см прямоугольник имеет наибольшую площадь. Это доказывается экспериментально, но я не совсем понял, как, например, найти обратное – наименьшую площадь из данных параметров.</w:t>
      </w:r>
      <w:bookmarkStart w:id="0" w:name="_GoBack"/>
      <w:bookmarkEnd w:id="0"/>
    </w:p>
    <w:sectPr w:rsidR="00405430" w:rsidRPr="004054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D8706EA"/>
    <w:multiLevelType w:val="hybridMultilevel"/>
    <w:tmpl w:val="F2068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3FBF"/>
    <w:rsid w:val="00006C26"/>
    <w:rsid w:val="002172A0"/>
    <w:rsid w:val="002514B7"/>
    <w:rsid w:val="002E59D5"/>
    <w:rsid w:val="00405430"/>
    <w:rsid w:val="00611E00"/>
    <w:rsid w:val="006760CD"/>
    <w:rsid w:val="006F525F"/>
    <w:rsid w:val="00B13D49"/>
    <w:rsid w:val="00B4250F"/>
    <w:rsid w:val="00B6493C"/>
    <w:rsid w:val="00BF02EA"/>
    <w:rsid w:val="00C53FBF"/>
    <w:rsid w:val="00D72060"/>
    <w:rsid w:val="00EC4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A2A58"/>
  <w15:chartTrackingRefBased/>
  <w15:docId w15:val="{3C0AF609-20DA-41D7-81AD-AC1487052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760CD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60C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383</Words>
  <Characters>2185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</dc:creator>
  <cp:keywords/>
  <dc:description/>
  <cp:lastModifiedBy>ED</cp:lastModifiedBy>
  <cp:revision>6</cp:revision>
  <dcterms:created xsi:type="dcterms:W3CDTF">2021-02-19T10:31:00Z</dcterms:created>
  <dcterms:modified xsi:type="dcterms:W3CDTF">2021-02-19T12:04:00Z</dcterms:modified>
</cp:coreProperties>
</file>