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4DE" w:rsidRPr="004214DE" w:rsidRDefault="004214DE" w:rsidP="004214DE">
      <w:pPr>
        <w:spacing w:after="0" w:line="240" w:lineRule="auto"/>
        <w:rPr>
          <w:rFonts w:ascii="Helvetica" w:eastAsia="Times New Roman" w:hAnsi="Helvetica" w:cs="Helvetica"/>
          <w:color w:val="000000"/>
          <w:sz w:val="18"/>
          <w:szCs w:val="18"/>
        </w:rPr>
      </w:pPr>
      <w:r w:rsidRPr="004214DE">
        <w:rPr>
          <w:rFonts w:ascii="Helvetica" w:eastAsia="Times New Roman" w:hAnsi="Helvetica" w:cs="Helvetica"/>
          <w:color w:val="000000"/>
          <w:sz w:val="18"/>
          <w:szCs w:val="18"/>
        </w:rPr>
        <w:t>Sub -Task 3</w:t>
      </w:r>
    </w:p>
    <w:p w:rsidR="004214DE" w:rsidRPr="004214DE" w:rsidRDefault="004214DE" w:rsidP="004214DE">
      <w:pPr>
        <w:spacing w:before="372" w:after="0" w:line="240" w:lineRule="auto"/>
        <w:outlineLvl w:val="2"/>
        <w:rPr>
          <w:rFonts w:ascii="inherit" w:eastAsia="Times New Roman" w:hAnsi="inherit" w:cs="Helvetica"/>
          <w:b/>
          <w:bCs/>
          <w:color w:val="000000"/>
          <w:sz w:val="23"/>
          <w:szCs w:val="23"/>
        </w:rPr>
      </w:pPr>
      <w:r w:rsidRPr="004214DE">
        <w:rPr>
          <w:rFonts w:ascii="inherit" w:eastAsia="Times New Roman" w:hAnsi="inherit" w:cs="Helvetica"/>
          <w:b/>
          <w:bCs/>
          <w:color w:val="000000"/>
          <w:sz w:val="23"/>
          <w:szCs w:val="23"/>
        </w:rPr>
        <w:t>Key findings</w:t>
      </w:r>
    </w:p>
    <w:p w:rsidR="004214DE" w:rsidRPr="004214DE" w:rsidRDefault="004214DE" w:rsidP="004214DE">
      <w:pPr>
        <w:numPr>
          <w:ilvl w:val="0"/>
          <w:numId w:val="1"/>
        </w:numPr>
        <w:spacing w:before="100" w:beforeAutospacing="1" w:after="100" w:afterAutospacing="1" w:line="240" w:lineRule="auto"/>
        <w:rPr>
          <w:rFonts w:ascii="Helvetica" w:eastAsia="Times New Roman" w:hAnsi="Helvetica" w:cs="Helvetica"/>
          <w:color w:val="000000"/>
          <w:sz w:val="18"/>
          <w:szCs w:val="18"/>
        </w:rPr>
      </w:pPr>
      <w:r w:rsidRPr="004214DE">
        <w:rPr>
          <w:rFonts w:ascii="Helvetica" w:eastAsia="Times New Roman" w:hAnsi="Helvetica" w:cs="Helvetica"/>
          <w:color w:val="000000"/>
          <w:sz w:val="18"/>
          <w:szCs w:val="18"/>
        </w:rPr>
        <w:t>About 9.72% of customers changed providers.</w:t>
      </w:r>
    </w:p>
    <w:p w:rsidR="004214DE" w:rsidRPr="004214DE" w:rsidRDefault="004214DE" w:rsidP="004214DE">
      <w:pPr>
        <w:numPr>
          <w:ilvl w:val="0"/>
          <w:numId w:val="1"/>
        </w:numPr>
        <w:spacing w:before="100" w:beforeAutospacing="1" w:after="100" w:afterAutospacing="1" w:line="240" w:lineRule="auto"/>
        <w:rPr>
          <w:rFonts w:ascii="Helvetica" w:eastAsia="Times New Roman" w:hAnsi="Helvetica" w:cs="Helvetica"/>
          <w:color w:val="000000"/>
          <w:sz w:val="18"/>
          <w:szCs w:val="18"/>
        </w:rPr>
      </w:pPr>
      <w:r w:rsidRPr="004214DE">
        <w:rPr>
          <w:rFonts w:ascii="Helvetica" w:eastAsia="Times New Roman" w:hAnsi="Helvetica" w:cs="Helvetica"/>
          <w:color w:val="000000"/>
          <w:sz w:val="18"/>
          <w:szCs w:val="18"/>
        </w:rPr>
        <w:t>Numeric variables on consumption are highly skewed.</w:t>
      </w:r>
    </w:p>
    <w:p w:rsidR="004214DE" w:rsidRPr="004214DE" w:rsidRDefault="004214DE" w:rsidP="004214DE">
      <w:pPr>
        <w:numPr>
          <w:ilvl w:val="0"/>
          <w:numId w:val="1"/>
        </w:numPr>
        <w:spacing w:before="100" w:beforeAutospacing="1" w:after="100" w:afterAutospacing="1" w:line="240" w:lineRule="auto"/>
        <w:rPr>
          <w:rFonts w:ascii="Helvetica" w:eastAsia="Times New Roman" w:hAnsi="Helvetica" w:cs="Helvetica"/>
          <w:color w:val="000000"/>
          <w:sz w:val="18"/>
          <w:szCs w:val="18"/>
        </w:rPr>
      </w:pPr>
      <w:r w:rsidRPr="004214DE">
        <w:rPr>
          <w:rFonts w:ascii="Helvetica" w:eastAsia="Times New Roman" w:hAnsi="Helvetica" w:cs="Helvetica"/>
          <w:color w:val="000000"/>
          <w:sz w:val="18"/>
          <w:szCs w:val="18"/>
        </w:rPr>
        <w:t>Changes in prices does not affect customer churn.</w:t>
      </w:r>
    </w:p>
    <w:p w:rsidR="004214DE" w:rsidRPr="004214DE" w:rsidRDefault="004214DE" w:rsidP="004214DE">
      <w:pPr>
        <w:spacing w:before="186" w:after="0" w:line="240" w:lineRule="auto"/>
        <w:outlineLvl w:val="2"/>
        <w:rPr>
          <w:rFonts w:ascii="inherit" w:eastAsia="Times New Roman" w:hAnsi="inherit" w:cs="Helvetica"/>
          <w:b/>
          <w:bCs/>
          <w:color w:val="000000"/>
          <w:sz w:val="23"/>
          <w:szCs w:val="23"/>
        </w:rPr>
      </w:pPr>
      <w:r w:rsidRPr="004214DE">
        <w:rPr>
          <w:rFonts w:ascii="inherit" w:eastAsia="Times New Roman" w:hAnsi="inherit" w:cs="Helvetica"/>
          <w:b/>
          <w:bCs/>
          <w:color w:val="000000"/>
          <w:sz w:val="23"/>
          <w:szCs w:val="23"/>
        </w:rPr>
        <w:t>Suggestions</w:t>
      </w:r>
    </w:p>
    <w:p w:rsidR="004214DE" w:rsidRPr="004214DE" w:rsidRDefault="004214DE" w:rsidP="004214DE">
      <w:pPr>
        <w:numPr>
          <w:ilvl w:val="0"/>
          <w:numId w:val="2"/>
        </w:numPr>
        <w:spacing w:before="100" w:beforeAutospacing="1" w:after="100" w:afterAutospacing="1" w:line="240" w:lineRule="auto"/>
        <w:rPr>
          <w:rFonts w:ascii="Helvetica" w:eastAsia="Times New Roman" w:hAnsi="Helvetica" w:cs="Helvetica"/>
          <w:color w:val="000000"/>
          <w:sz w:val="18"/>
          <w:szCs w:val="18"/>
        </w:rPr>
      </w:pPr>
      <w:r w:rsidRPr="004214DE">
        <w:rPr>
          <w:rFonts w:ascii="Helvetica" w:eastAsia="Times New Roman" w:hAnsi="Helvetica" w:cs="Helvetica"/>
          <w:color w:val="000000"/>
          <w:sz w:val="18"/>
          <w:szCs w:val="18"/>
        </w:rPr>
        <w:t>Competitor price data - If other providers can gave a much better offer than the current provider, customers were more likely to transfer to new provider even if their current prices dropped.</w:t>
      </w:r>
    </w:p>
    <w:p w:rsidR="004214DE" w:rsidRPr="004214DE" w:rsidRDefault="004214DE" w:rsidP="004214DE">
      <w:pPr>
        <w:numPr>
          <w:ilvl w:val="0"/>
          <w:numId w:val="2"/>
        </w:numPr>
        <w:spacing w:before="100" w:beforeAutospacing="1" w:after="100" w:afterAutospacing="1" w:line="240" w:lineRule="auto"/>
        <w:rPr>
          <w:rFonts w:ascii="Helvetica" w:eastAsia="Times New Roman" w:hAnsi="Helvetica" w:cs="Helvetica"/>
          <w:color w:val="000000"/>
          <w:sz w:val="18"/>
          <w:szCs w:val="18"/>
        </w:rPr>
      </w:pPr>
      <w:r w:rsidRPr="004214DE">
        <w:rPr>
          <w:rFonts w:ascii="Helvetica" w:eastAsia="Times New Roman" w:hAnsi="Helvetica" w:cs="Helvetica"/>
          <w:color w:val="000000"/>
          <w:sz w:val="18"/>
          <w:szCs w:val="18"/>
        </w:rPr>
        <w:t xml:space="preserve">Need to clarify what values of zero in price data represent. If the prices of zero stand for free power or energy, what is the reason for </w:t>
      </w:r>
      <w:proofErr w:type="gramStart"/>
      <w:r w:rsidRPr="004214DE">
        <w:rPr>
          <w:rFonts w:ascii="Helvetica" w:eastAsia="Times New Roman" w:hAnsi="Helvetica" w:cs="Helvetica"/>
          <w:color w:val="000000"/>
          <w:sz w:val="18"/>
          <w:szCs w:val="18"/>
        </w:rPr>
        <w:t>that.</w:t>
      </w:r>
      <w:proofErr w:type="gramEnd"/>
    </w:p>
    <w:p w:rsidR="004214DE" w:rsidRPr="004214DE" w:rsidRDefault="004214DE" w:rsidP="004214DE">
      <w:pPr>
        <w:numPr>
          <w:ilvl w:val="0"/>
          <w:numId w:val="2"/>
        </w:numPr>
        <w:spacing w:before="100" w:beforeAutospacing="1" w:after="100" w:afterAutospacing="1" w:line="240" w:lineRule="auto"/>
        <w:rPr>
          <w:rFonts w:ascii="Helvetica" w:eastAsia="Times New Roman" w:hAnsi="Helvetica" w:cs="Helvetica"/>
          <w:color w:val="000000"/>
          <w:sz w:val="18"/>
          <w:szCs w:val="18"/>
        </w:rPr>
      </w:pPr>
      <w:r w:rsidRPr="004214DE">
        <w:rPr>
          <w:rFonts w:ascii="Helvetica" w:eastAsia="Times New Roman" w:hAnsi="Helvetica" w:cs="Helvetica"/>
          <w:color w:val="000000"/>
          <w:sz w:val="18"/>
          <w:szCs w:val="18"/>
        </w:rPr>
        <w:t>Other possible factors, such as customer satisfaction. For example, if providers could keep providing excellent customer services, it is very likely a rise in prices will not lead to customer churn.</w:t>
      </w:r>
    </w:p>
    <w:p w:rsidR="004214DE" w:rsidRPr="004214DE" w:rsidRDefault="004214DE" w:rsidP="004214DE">
      <w:pPr>
        <w:spacing w:before="186" w:after="0" w:line="240" w:lineRule="auto"/>
        <w:outlineLvl w:val="2"/>
        <w:rPr>
          <w:rFonts w:ascii="inherit" w:eastAsia="Times New Roman" w:hAnsi="inherit" w:cs="Helvetica"/>
          <w:b/>
          <w:bCs/>
          <w:color w:val="000000"/>
          <w:sz w:val="23"/>
          <w:szCs w:val="23"/>
        </w:rPr>
      </w:pPr>
      <w:r w:rsidRPr="004214DE">
        <w:rPr>
          <w:rFonts w:ascii="inherit" w:eastAsia="Times New Roman" w:hAnsi="inherit" w:cs="Helvetica"/>
          <w:b/>
          <w:bCs/>
          <w:color w:val="000000"/>
          <w:sz w:val="23"/>
          <w:szCs w:val="23"/>
        </w:rPr>
        <w:t xml:space="preserve">Task-3 Feature Engineering &amp; </w:t>
      </w:r>
      <w:proofErr w:type="spellStart"/>
      <w:r w:rsidRPr="004214DE">
        <w:rPr>
          <w:rFonts w:ascii="inherit" w:eastAsia="Times New Roman" w:hAnsi="inherit" w:cs="Helvetica"/>
          <w:b/>
          <w:bCs/>
          <w:color w:val="000000"/>
          <w:sz w:val="23"/>
          <w:szCs w:val="23"/>
        </w:rPr>
        <w:t>Modelling</w:t>
      </w:r>
      <w:proofErr w:type="spellEnd"/>
    </w:p>
    <w:p w:rsidR="004214DE" w:rsidRPr="004214DE" w:rsidRDefault="004214DE" w:rsidP="004214DE">
      <w:pPr>
        <w:spacing w:after="0" w:line="240" w:lineRule="auto"/>
        <w:rPr>
          <w:rFonts w:ascii="Helvetica" w:eastAsia="Times New Roman" w:hAnsi="Helvetica" w:cs="Helvetica"/>
          <w:color w:val="000000"/>
          <w:sz w:val="18"/>
          <w:szCs w:val="18"/>
        </w:rPr>
      </w:pPr>
      <w:r w:rsidRPr="004214DE">
        <w:rPr>
          <w:rFonts w:ascii="Helvetica" w:eastAsia="Times New Roman" w:hAnsi="Helvetica" w:cs="Helvetica"/>
          <w:color w:val="000000"/>
          <w:sz w:val="18"/>
          <w:szCs w:val="18"/>
        </w:rPr>
        <w:t>The team now has a good understanding of the data and feels confident to use the data to further understand the business problem. The team now needs to brainstorm and build out features to uncover signals in the data that could inform the churn model.</w:t>
      </w:r>
    </w:p>
    <w:p w:rsidR="004214DE" w:rsidRPr="004214DE" w:rsidRDefault="004214DE" w:rsidP="004214DE">
      <w:pPr>
        <w:spacing w:before="240" w:after="0" w:line="240" w:lineRule="auto"/>
        <w:rPr>
          <w:rFonts w:ascii="Helvetica" w:eastAsia="Times New Roman" w:hAnsi="Helvetica" w:cs="Helvetica"/>
          <w:color w:val="000000"/>
          <w:sz w:val="18"/>
          <w:szCs w:val="18"/>
        </w:rPr>
      </w:pPr>
      <w:r w:rsidRPr="004214DE">
        <w:rPr>
          <w:rFonts w:ascii="Helvetica" w:eastAsia="Times New Roman" w:hAnsi="Helvetica" w:cs="Helvetica"/>
          <w:color w:val="000000"/>
          <w:sz w:val="18"/>
          <w:szCs w:val="18"/>
        </w:rPr>
        <w:t>Feature engineering is one of the keys to unlocking predictive insight through mathematical modeling. Based on the data that is available and was cleaned, identify what you think could be drivers of churn for our client and build those features to later use in your model.</w:t>
      </w:r>
    </w:p>
    <w:p w:rsidR="004214DE" w:rsidRPr="004214DE" w:rsidRDefault="004214DE" w:rsidP="004214DE">
      <w:pPr>
        <w:spacing w:before="240" w:after="0" w:line="240" w:lineRule="auto"/>
        <w:rPr>
          <w:rFonts w:ascii="Helvetica" w:eastAsia="Times New Roman" w:hAnsi="Helvetica" w:cs="Helvetica"/>
          <w:color w:val="000000"/>
          <w:sz w:val="18"/>
          <w:szCs w:val="18"/>
        </w:rPr>
      </w:pPr>
      <w:r w:rsidRPr="004214DE">
        <w:rPr>
          <w:rFonts w:ascii="Helvetica" w:eastAsia="Times New Roman" w:hAnsi="Helvetica" w:cs="Helvetica"/>
          <w:color w:val="000000"/>
          <w:sz w:val="18"/>
          <w:szCs w:val="18"/>
        </w:rPr>
        <w:t>First focus on building on top of the feature that your colleague has already investigated: “the difference between off-peak prices in December and January the preceding year”. After this, if you have time, feel free to get creative with making any other features that you feel are worthwhile.</w:t>
      </w:r>
    </w:p>
    <w:p w:rsidR="004214DE" w:rsidRPr="004214DE" w:rsidRDefault="004214DE" w:rsidP="004214DE">
      <w:pPr>
        <w:spacing w:before="240" w:after="0" w:line="240" w:lineRule="auto"/>
        <w:rPr>
          <w:rFonts w:ascii="Helvetica" w:eastAsia="Times New Roman" w:hAnsi="Helvetica" w:cs="Helvetica"/>
          <w:color w:val="000000"/>
          <w:sz w:val="18"/>
          <w:szCs w:val="18"/>
        </w:rPr>
      </w:pPr>
      <w:r w:rsidRPr="004214DE">
        <w:rPr>
          <w:rFonts w:ascii="Helvetica" w:eastAsia="Times New Roman" w:hAnsi="Helvetica" w:cs="Helvetica"/>
          <w:color w:val="000000"/>
          <w:sz w:val="18"/>
          <w:szCs w:val="18"/>
        </w:rPr>
        <w:t>Once you have a set of features, you must train a Random Forest classifier to predict customer churn and evaluate the performance of the model with suitable evaluation metrics. Be rigorous with your approach and give full justification for any decisions made by yourself as the intern data scientist.</w:t>
      </w:r>
    </w:p>
    <w:p w:rsidR="004214DE" w:rsidRPr="004214DE" w:rsidRDefault="004214DE" w:rsidP="004214DE">
      <w:pPr>
        <w:spacing w:before="240" w:after="0" w:line="240" w:lineRule="auto"/>
        <w:rPr>
          <w:rFonts w:ascii="Helvetica" w:eastAsia="Times New Roman" w:hAnsi="Helvetica" w:cs="Helvetica"/>
          <w:color w:val="000000"/>
          <w:sz w:val="18"/>
          <w:szCs w:val="18"/>
        </w:rPr>
      </w:pPr>
      <w:r w:rsidRPr="004214DE">
        <w:rPr>
          <w:rFonts w:ascii="Helvetica" w:eastAsia="Times New Roman" w:hAnsi="Helvetica" w:cs="Helvetica"/>
          <w:color w:val="000000"/>
          <w:sz w:val="18"/>
          <w:szCs w:val="18"/>
        </w:rPr>
        <w:t xml:space="preserve">Recall that the </w:t>
      </w:r>
      <w:proofErr w:type="gramStart"/>
      <w:r w:rsidRPr="004214DE">
        <w:rPr>
          <w:rFonts w:ascii="Helvetica" w:eastAsia="Times New Roman" w:hAnsi="Helvetica" w:cs="Helvetica"/>
          <w:color w:val="000000"/>
          <w:sz w:val="18"/>
          <w:szCs w:val="18"/>
        </w:rPr>
        <w:t>hypotheses under consideration is</w:t>
      </w:r>
      <w:proofErr w:type="gramEnd"/>
      <w:r w:rsidRPr="004214DE">
        <w:rPr>
          <w:rFonts w:ascii="Helvetica" w:eastAsia="Times New Roman" w:hAnsi="Helvetica" w:cs="Helvetica"/>
          <w:color w:val="000000"/>
          <w:sz w:val="18"/>
          <w:szCs w:val="18"/>
        </w:rPr>
        <w:t xml:space="preserve"> that churn is driven by the customers’ price sensitivities and that it would be possible to predict customers likely to churn using a predictive model.</w:t>
      </w:r>
    </w:p>
    <w:p w:rsidR="004214DE" w:rsidRPr="004214DE" w:rsidRDefault="004214DE" w:rsidP="004214DE">
      <w:pPr>
        <w:spacing w:before="240" w:after="0" w:line="240" w:lineRule="auto"/>
        <w:rPr>
          <w:rFonts w:ascii="Helvetica" w:eastAsia="Times New Roman" w:hAnsi="Helvetica" w:cs="Helvetica"/>
          <w:color w:val="000000"/>
          <w:sz w:val="18"/>
          <w:szCs w:val="18"/>
        </w:rPr>
      </w:pPr>
      <w:r w:rsidRPr="004214DE">
        <w:rPr>
          <w:rFonts w:ascii="Helvetica" w:eastAsia="Times New Roman" w:hAnsi="Helvetica" w:cs="Helvetica"/>
          <w:color w:val="000000"/>
          <w:sz w:val="18"/>
          <w:szCs w:val="18"/>
        </w:rPr>
        <w:t>If you’re eager to go the extra mile for the client, when you have a trained predictive model, remember to investigate the client’s proposed discounting strategy, with the head of the SME division suggesting that offering customers at high propensity to churn a 20% discount might be effective.</w:t>
      </w:r>
    </w:p>
    <w:p w:rsidR="004214DE" w:rsidRPr="004214DE" w:rsidRDefault="004214DE" w:rsidP="004214DE">
      <w:pPr>
        <w:spacing w:before="240" w:after="0" w:line="240" w:lineRule="auto"/>
        <w:rPr>
          <w:rFonts w:ascii="Helvetica" w:eastAsia="Times New Roman" w:hAnsi="Helvetica" w:cs="Helvetica"/>
          <w:color w:val="000000"/>
          <w:sz w:val="18"/>
          <w:szCs w:val="18"/>
        </w:rPr>
      </w:pPr>
      <w:r w:rsidRPr="004214DE">
        <w:rPr>
          <w:rFonts w:ascii="Helvetica" w:eastAsia="Times New Roman" w:hAnsi="Helvetica" w:cs="Helvetica"/>
          <w:color w:val="000000"/>
          <w:sz w:val="18"/>
          <w:szCs w:val="18"/>
        </w:rPr>
        <w:t>Build your models and test them while keeping in mind you would need data to prove/disprove the hypotheses, as well as to test the effect of a 20% discount on customers at high propensity to churn.</w:t>
      </w:r>
    </w:p>
    <w:p w:rsidR="004214DE" w:rsidRPr="004214DE" w:rsidRDefault="004214DE" w:rsidP="004214DE">
      <w:pPr>
        <w:spacing w:before="186" w:after="0" w:line="240" w:lineRule="auto"/>
        <w:outlineLvl w:val="2"/>
        <w:rPr>
          <w:rFonts w:ascii="inherit" w:eastAsia="Times New Roman" w:hAnsi="inherit" w:cs="Helvetica"/>
          <w:b/>
          <w:bCs/>
          <w:color w:val="000000"/>
          <w:sz w:val="23"/>
          <w:szCs w:val="23"/>
        </w:rPr>
      </w:pPr>
      <w:r w:rsidRPr="004214DE">
        <w:rPr>
          <w:rFonts w:ascii="inherit" w:eastAsia="Times New Roman" w:hAnsi="inherit" w:cs="Helvetica"/>
          <w:b/>
          <w:bCs/>
          <w:color w:val="000000"/>
          <w:sz w:val="23"/>
          <w:szCs w:val="23"/>
        </w:rPr>
        <w:t>Task</w:t>
      </w:r>
    </w:p>
    <w:p w:rsidR="004214DE" w:rsidRPr="004214DE" w:rsidRDefault="004214DE" w:rsidP="004214DE">
      <w:pPr>
        <w:spacing w:after="0" w:line="240" w:lineRule="auto"/>
        <w:rPr>
          <w:rFonts w:ascii="Helvetica" w:eastAsia="Times New Roman" w:hAnsi="Helvetica" w:cs="Helvetica"/>
          <w:color w:val="000000"/>
          <w:sz w:val="18"/>
          <w:szCs w:val="18"/>
        </w:rPr>
      </w:pPr>
      <w:r w:rsidRPr="004214DE">
        <w:rPr>
          <w:rFonts w:ascii="Helvetica" w:eastAsia="Times New Roman" w:hAnsi="Helvetica" w:cs="Helvetica"/>
          <w:color w:val="000000"/>
          <w:sz w:val="18"/>
          <w:szCs w:val="18"/>
        </w:rPr>
        <w:t>Sub-Task 1</w:t>
      </w:r>
    </w:p>
    <w:p w:rsidR="004214DE" w:rsidRPr="004214DE" w:rsidRDefault="004214DE" w:rsidP="004214DE">
      <w:pPr>
        <w:spacing w:before="240" w:after="0" w:line="240" w:lineRule="auto"/>
        <w:rPr>
          <w:rFonts w:ascii="Helvetica" w:eastAsia="Times New Roman" w:hAnsi="Helvetica" w:cs="Helvetica"/>
          <w:color w:val="000000"/>
          <w:sz w:val="18"/>
          <w:szCs w:val="18"/>
        </w:rPr>
      </w:pPr>
      <w:r w:rsidRPr="004214DE">
        <w:rPr>
          <w:rFonts w:ascii="Helvetica" w:eastAsia="Times New Roman" w:hAnsi="Helvetica" w:cs="Helvetica"/>
          <w:color w:val="000000"/>
          <w:sz w:val="18"/>
          <w:szCs w:val="18"/>
        </w:rPr>
        <w:t>Your colleague has done some work on engineering the features within the cleaned dataset and has calculated a feature which seems to have predictive power.</w:t>
      </w:r>
    </w:p>
    <w:p w:rsidR="004214DE" w:rsidRPr="004214DE" w:rsidRDefault="004214DE" w:rsidP="004214DE">
      <w:pPr>
        <w:spacing w:before="240" w:after="0" w:line="240" w:lineRule="auto"/>
        <w:rPr>
          <w:rFonts w:ascii="Helvetica" w:eastAsia="Times New Roman" w:hAnsi="Helvetica" w:cs="Helvetica"/>
          <w:color w:val="000000"/>
          <w:sz w:val="18"/>
          <w:szCs w:val="18"/>
        </w:rPr>
      </w:pPr>
      <w:r w:rsidRPr="004214DE">
        <w:rPr>
          <w:rFonts w:ascii="Helvetica" w:eastAsia="Times New Roman" w:hAnsi="Helvetica" w:cs="Helvetica"/>
          <w:color w:val="000000"/>
          <w:sz w:val="18"/>
          <w:szCs w:val="18"/>
        </w:rPr>
        <w:t>This feature is “the difference between off-peak prices in December and January the preceding year”.</w:t>
      </w:r>
    </w:p>
    <w:p w:rsidR="004214DE" w:rsidRPr="004214DE" w:rsidRDefault="004214DE" w:rsidP="004214DE">
      <w:pPr>
        <w:spacing w:before="240" w:after="0" w:line="240" w:lineRule="auto"/>
        <w:rPr>
          <w:rFonts w:ascii="Helvetica" w:eastAsia="Times New Roman" w:hAnsi="Helvetica" w:cs="Helvetica"/>
          <w:color w:val="000000"/>
          <w:sz w:val="18"/>
          <w:szCs w:val="18"/>
        </w:rPr>
      </w:pPr>
      <w:r w:rsidRPr="004214DE">
        <w:rPr>
          <w:rFonts w:ascii="Helvetica" w:eastAsia="Times New Roman" w:hAnsi="Helvetica" w:cs="Helvetica"/>
          <w:color w:val="000000"/>
          <w:sz w:val="18"/>
          <w:szCs w:val="18"/>
        </w:rPr>
        <w:t xml:space="preserve">Run the cells in the notebook provided (named </w:t>
      </w:r>
      <w:proofErr w:type="spellStart"/>
      <w:r w:rsidRPr="004214DE">
        <w:rPr>
          <w:rFonts w:ascii="Helvetica" w:eastAsia="Times New Roman" w:hAnsi="Helvetica" w:cs="Helvetica"/>
          <w:color w:val="000000"/>
          <w:sz w:val="18"/>
          <w:szCs w:val="18"/>
        </w:rPr>
        <w:t>feature_engineering.ipynb</w:t>
      </w:r>
      <w:proofErr w:type="spellEnd"/>
      <w:r w:rsidRPr="004214DE">
        <w:rPr>
          <w:rFonts w:ascii="Helvetica" w:eastAsia="Times New Roman" w:hAnsi="Helvetica" w:cs="Helvetica"/>
          <w:color w:val="000000"/>
          <w:sz w:val="18"/>
          <w:szCs w:val="18"/>
        </w:rPr>
        <w:t xml:space="preserve">) to re-create this feature. </w:t>
      </w:r>
      <w:proofErr w:type="gramStart"/>
      <w:r w:rsidRPr="004214DE">
        <w:rPr>
          <w:rFonts w:ascii="Helvetica" w:eastAsia="Times New Roman" w:hAnsi="Helvetica" w:cs="Helvetica"/>
          <w:color w:val="000000"/>
          <w:sz w:val="18"/>
          <w:szCs w:val="18"/>
        </w:rPr>
        <w:t>then</w:t>
      </w:r>
      <w:proofErr w:type="gramEnd"/>
      <w:r w:rsidRPr="004214DE">
        <w:rPr>
          <w:rFonts w:ascii="Helvetica" w:eastAsia="Times New Roman" w:hAnsi="Helvetica" w:cs="Helvetica"/>
          <w:color w:val="000000"/>
          <w:sz w:val="18"/>
          <w:szCs w:val="18"/>
        </w:rPr>
        <w:t xml:space="preserve"> try to think of ways to improve the feature’s predictive power and elaborate why you made those choices.</w:t>
      </w:r>
    </w:p>
    <w:p w:rsidR="004214DE" w:rsidRPr="004214DE" w:rsidRDefault="004214DE" w:rsidP="004214DE">
      <w:pPr>
        <w:spacing w:before="240" w:after="0" w:line="240" w:lineRule="auto"/>
        <w:rPr>
          <w:rFonts w:ascii="Helvetica" w:eastAsia="Times New Roman" w:hAnsi="Helvetica" w:cs="Helvetica"/>
          <w:color w:val="000000"/>
          <w:sz w:val="18"/>
          <w:szCs w:val="18"/>
        </w:rPr>
      </w:pPr>
      <w:r w:rsidRPr="004214DE">
        <w:rPr>
          <w:rFonts w:ascii="Helvetica" w:eastAsia="Times New Roman" w:hAnsi="Helvetica" w:cs="Helvetica"/>
          <w:color w:val="000000"/>
          <w:sz w:val="18"/>
          <w:szCs w:val="18"/>
        </w:rPr>
        <w:t>Sub-Task 2</w:t>
      </w:r>
    </w:p>
    <w:p w:rsidR="004214DE" w:rsidRPr="004214DE" w:rsidRDefault="004214DE" w:rsidP="004214DE">
      <w:pPr>
        <w:spacing w:before="240" w:after="0" w:line="240" w:lineRule="auto"/>
        <w:rPr>
          <w:rFonts w:ascii="Helvetica" w:eastAsia="Times New Roman" w:hAnsi="Helvetica" w:cs="Helvetica"/>
          <w:color w:val="000000"/>
          <w:sz w:val="18"/>
          <w:szCs w:val="18"/>
        </w:rPr>
      </w:pPr>
      <w:r w:rsidRPr="004214DE">
        <w:rPr>
          <w:rFonts w:ascii="Helvetica" w:eastAsia="Times New Roman" w:hAnsi="Helvetica" w:cs="Helvetica"/>
          <w:color w:val="000000"/>
          <w:sz w:val="18"/>
          <w:szCs w:val="18"/>
        </w:rPr>
        <w:lastRenderedPageBreak/>
        <w:t>Now that you have a dataset of cleaned and engineered features, it is time to build a predictive model to see how well these features are able to predict a customer churning. It is your task to train a Random Forest classifier and to evaluate the results in an appropriate manner. We would also like you to document the advantages and disadvantages of using a Random Forest for this use case.</w:t>
      </w:r>
    </w:p>
    <w:p w:rsidR="00C80EED" w:rsidRDefault="00C80EED"/>
    <w:sectPr w:rsidR="00C80EED" w:rsidSect="00C80EE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553C8"/>
    <w:multiLevelType w:val="multilevel"/>
    <w:tmpl w:val="C3DA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625D78"/>
    <w:multiLevelType w:val="multilevel"/>
    <w:tmpl w:val="49FA8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214DE"/>
    <w:rsid w:val="004214DE"/>
    <w:rsid w:val="00C80E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EED"/>
  </w:style>
  <w:style w:type="paragraph" w:styleId="Heading3">
    <w:name w:val="heading 3"/>
    <w:basedOn w:val="Normal"/>
    <w:link w:val="Heading3Char"/>
    <w:uiPriority w:val="9"/>
    <w:qFormat/>
    <w:rsid w:val="004214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14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14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75311032">
      <w:bodyDiv w:val="1"/>
      <w:marLeft w:val="0"/>
      <w:marRight w:val="0"/>
      <w:marTop w:val="0"/>
      <w:marBottom w:val="0"/>
      <w:divBdr>
        <w:top w:val="none" w:sz="0" w:space="0" w:color="auto"/>
        <w:left w:val="none" w:sz="0" w:space="0" w:color="auto"/>
        <w:bottom w:val="none" w:sz="0" w:space="0" w:color="auto"/>
        <w:right w:val="none" w:sz="0" w:space="0" w:color="auto"/>
      </w:divBdr>
      <w:divsChild>
        <w:div w:id="1192766975">
          <w:marLeft w:val="0"/>
          <w:marRight w:val="0"/>
          <w:marTop w:val="0"/>
          <w:marBottom w:val="0"/>
          <w:divBdr>
            <w:top w:val="single" w:sz="4" w:space="3" w:color="auto"/>
            <w:left w:val="single" w:sz="4" w:space="3" w:color="auto"/>
            <w:bottom w:val="single" w:sz="4" w:space="3" w:color="auto"/>
            <w:right w:val="single" w:sz="4" w:space="3" w:color="auto"/>
          </w:divBdr>
          <w:divsChild>
            <w:div w:id="608633361">
              <w:marLeft w:val="0"/>
              <w:marRight w:val="0"/>
              <w:marTop w:val="0"/>
              <w:marBottom w:val="0"/>
              <w:divBdr>
                <w:top w:val="none" w:sz="0" w:space="0" w:color="auto"/>
                <w:left w:val="none" w:sz="0" w:space="0" w:color="auto"/>
                <w:bottom w:val="none" w:sz="0" w:space="0" w:color="auto"/>
                <w:right w:val="none" w:sz="0" w:space="0" w:color="auto"/>
              </w:divBdr>
              <w:divsChild>
                <w:div w:id="6143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8745">
          <w:marLeft w:val="0"/>
          <w:marRight w:val="0"/>
          <w:marTop w:val="0"/>
          <w:marBottom w:val="0"/>
          <w:divBdr>
            <w:top w:val="single" w:sz="4" w:space="3" w:color="auto"/>
            <w:left w:val="single" w:sz="4" w:space="3" w:color="auto"/>
            <w:bottom w:val="single" w:sz="4" w:space="3" w:color="auto"/>
            <w:right w:val="single" w:sz="4" w:space="3" w:color="auto"/>
          </w:divBdr>
          <w:divsChild>
            <w:div w:id="2005206535">
              <w:marLeft w:val="0"/>
              <w:marRight w:val="0"/>
              <w:marTop w:val="0"/>
              <w:marBottom w:val="0"/>
              <w:divBdr>
                <w:top w:val="none" w:sz="0" w:space="0" w:color="auto"/>
                <w:left w:val="none" w:sz="0" w:space="0" w:color="auto"/>
                <w:bottom w:val="none" w:sz="0" w:space="0" w:color="auto"/>
                <w:right w:val="none" w:sz="0" w:space="0" w:color="auto"/>
              </w:divBdr>
              <w:divsChild>
                <w:div w:id="81926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5560">
          <w:marLeft w:val="0"/>
          <w:marRight w:val="0"/>
          <w:marTop w:val="0"/>
          <w:marBottom w:val="0"/>
          <w:divBdr>
            <w:top w:val="single" w:sz="4" w:space="3" w:color="auto"/>
            <w:left w:val="single" w:sz="4" w:space="3" w:color="auto"/>
            <w:bottom w:val="single" w:sz="4" w:space="3" w:color="auto"/>
            <w:right w:val="single" w:sz="4" w:space="3" w:color="auto"/>
          </w:divBdr>
          <w:divsChild>
            <w:div w:id="1227961234">
              <w:marLeft w:val="0"/>
              <w:marRight w:val="0"/>
              <w:marTop w:val="0"/>
              <w:marBottom w:val="0"/>
              <w:divBdr>
                <w:top w:val="none" w:sz="0" w:space="0" w:color="auto"/>
                <w:left w:val="none" w:sz="0" w:space="0" w:color="auto"/>
                <w:bottom w:val="none" w:sz="0" w:space="0" w:color="auto"/>
                <w:right w:val="none" w:sz="0" w:space="0" w:color="auto"/>
              </w:divBdr>
              <w:divsChild>
                <w:div w:id="5357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5667">
          <w:marLeft w:val="0"/>
          <w:marRight w:val="0"/>
          <w:marTop w:val="0"/>
          <w:marBottom w:val="0"/>
          <w:divBdr>
            <w:top w:val="single" w:sz="4" w:space="3" w:color="auto"/>
            <w:left w:val="single" w:sz="4" w:space="3" w:color="auto"/>
            <w:bottom w:val="single" w:sz="4" w:space="3" w:color="auto"/>
            <w:right w:val="single" w:sz="4" w:space="3" w:color="auto"/>
          </w:divBdr>
          <w:divsChild>
            <w:div w:id="1157772050">
              <w:marLeft w:val="0"/>
              <w:marRight w:val="0"/>
              <w:marTop w:val="0"/>
              <w:marBottom w:val="0"/>
              <w:divBdr>
                <w:top w:val="none" w:sz="0" w:space="0" w:color="auto"/>
                <w:left w:val="none" w:sz="0" w:space="0" w:color="auto"/>
                <w:bottom w:val="none" w:sz="0" w:space="0" w:color="auto"/>
                <w:right w:val="none" w:sz="0" w:space="0" w:color="auto"/>
              </w:divBdr>
              <w:divsChild>
                <w:div w:id="11462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8594">
          <w:marLeft w:val="0"/>
          <w:marRight w:val="0"/>
          <w:marTop w:val="0"/>
          <w:marBottom w:val="0"/>
          <w:divBdr>
            <w:top w:val="single" w:sz="4" w:space="3" w:color="auto"/>
            <w:left w:val="single" w:sz="4" w:space="3" w:color="auto"/>
            <w:bottom w:val="single" w:sz="4" w:space="3" w:color="auto"/>
            <w:right w:val="single" w:sz="4" w:space="3" w:color="auto"/>
          </w:divBdr>
          <w:divsChild>
            <w:div w:id="486241009">
              <w:marLeft w:val="0"/>
              <w:marRight w:val="0"/>
              <w:marTop w:val="0"/>
              <w:marBottom w:val="0"/>
              <w:divBdr>
                <w:top w:val="none" w:sz="0" w:space="0" w:color="auto"/>
                <w:left w:val="none" w:sz="0" w:space="0" w:color="auto"/>
                <w:bottom w:val="none" w:sz="0" w:space="0" w:color="auto"/>
                <w:right w:val="none" w:sz="0" w:space="0" w:color="auto"/>
              </w:divBdr>
              <w:divsChild>
                <w:div w:id="5193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84769">
          <w:marLeft w:val="0"/>
          <w:marRight w:val="0"/>
          <w:marTop w:val="0"/>
          <w:marBottom w:val="0"/>
          <w:divBdr>
            <w:top w:val="single" w:sz="4" w:space="3" w:color="auto"/>
            <w:left w:val="single" w:sz="4" w:space="3" w:color="auto"/>
            <w:bottom w:val="single" w:sz="4" w:space="3" w:color="auto"/>
            <w:right w:val="single" w:sz="4" w:space="3" w:color="auto"/>
          </w:divBdr>
          <w:divsChild>
            <w:div w:id="1275136513">
              <w:marLeft w:val="0"/>
              <w:marRight w:val="0"/>
              <w:marTop w:val="0"/>
              <w:marBottom w:val="0"/>
              <w:divBdr>
                <w:top w:val="none" w:sz="0" w:space="0" w:color="auto"/>
                <w:left w:val="none" w:sz="0" w:space="0" w:color="auto"/>
                <w:bottom w:val="none" w:sz="0" w:space="0" w:color="auto"/>
                <w:right w:val="none" w:sz="0" w:space="0" w:color="auto"/>
              </w:divBdr>
              <w:divsChild>
                <w:div w:id="7881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2023-04-05T12:35:00Z</dcterms:created>
  <dcterms:modified xsi:type="dcterms:W3CDTF">2023-04-05T12:37:00Z</dcterms:modified>
</cp:coreProperties>
</file>