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7439456"/>
        <w:docPartObj>
          <w:docPartGallery w:val="Cover Pages"/>
          <w:docPartUnique/>
        </w:docPartObj>
      </w:sdtPr>
      <w:sdtEndPr/>
      <w:sdtContent>
        <w:p w14:paraId="376547C3" w14:textId="705B2F4C" w:rsidR="00CC4449" w:rsidRDefault="00CC4449"/>
        <w:p w14:paraId="6FF09528" w14:textId="0A68C506" w:rsidR="00CC4449" w:rsidRDefault="00CC4449">
          <w:r>
            <w:rPr>
              <w:noProof/>
            </w:rPr>
            <mc:AlternateContent>
              <mc:Choice Requires="wps">
                <w:drawing>
                  <wp:anchor distT="0" distB="0" distL="182880" distR="182880" simplePos="0" relativeHeight="251660288" behindDoc="0" locked="0" layoutInCell="1" allowOverlap="1" wp14:anchorId="756729BE" wp14:editId="4303AC30">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1FB6A" w14:textId="4F8D8013" w:rsidR="00CC4449" w:rsidRPr="00CC4449" w:rsidRDefault="007F3552">
                                <w:pPr>
                                  <w:pStyle w:val="NoSpacing"/>
                                  <w:spacing w:before="40" w:after="560" w:line="216" w:lineRule="auto"/>
                                  <w:rPr>
                                    <w:color w:val="4472C4" w:themeColor="accent1"/>
                                    <w:sz w:val="72"/>
                                    <w:szCs w:val="72"/>
                                    <w:lang w:val="es-ES"/>
                                  </w:rPr>
                                </w:pPr>
                                <w:sdt>
                                  <w:sdtPr>
                                    <w:rPr>
                                      <w:color w:val="4472C4" w:themeColor="accent1"/>
                                      <w:sz w:val="72"/>
                                      <w:szCs w:val="72"/>
                                      <w:lang w:val="es-ES"/>
                                    </w:rPr>
                                    <w:alias w:val="Title"/>
                                    <w:tag w:val=""/>
                                    <w:id w:val="-384793698"/>
                                    <w:dataBinding w:prefixMappings="xmlns:ns0='http://purl.org/dc/elements/1.1/' xmlns:ns1='http://schemas.openxmlformats.org/package/2006/metadata/core-properties' " w:xpath="/ns1:coreProperties[1]/ns0:title[1]" w:storeItemID="{6C3C8BC8-F283-45AE-878A-BAB7291924A1}"/>
                                    <w:text/>
                                  </w:sdtPr>
                                  <w:sdtEndPr/>
                                  <w:sdtContent>
                                    <w:r w:rsidR="00CC4449" w:rsidRPr="00714795">
                                      <w:rPr>
                                        <w:color w:val="4472C4" w:themeColor="accent1"/>
                                        <w:sz w:val="72"/>
                                        <w:szCs w:val="72"/>
                                        <w:lang w:val="es-ES"/>
                                      </w:rPr>
                                      <w:t xml:space="preserve">Informe preliminar parte </w:t>
                                    </w:r>
                                    <w:r w:rsidR="00714795" w:rsidRPr="00714795">
                                      <w:rPr>
                                        <w:color w:val="4472C4" w:themeColor="accent1"/>
                                        <w:sz w:val="72"/>
                                        <w:szCs w:val="72"/>
                                        <w:lang w:val="es-ES"/>
                                      </w:rPr>
                                      <w:t>2</w:t>
                                    </w:r>
                                    <w:r w:rsidR="00CC4449" w:rsidRPr="00714795">
                                      <w:rPr>
                                        <w:color w:val="4472C4" w:themeColor="accent1"/>
                                        <w:sz w:val="72"/>
                                        <w:szCs w:val="72"/>
                                        <w:lang w:val="es-ES"/>
                                      </w:rPr>
                                      <w:t>. Proyecto.</w:t>
                                    </w:r>
                                    <w:r w:rsidR="00714795" w:rsidRPr="00714795">
                                      <w:rPr>
                                        <w:color w:val="4472C4" w:themeColor="accent1"/>
                                        <w:sz w:val="72"/>
                                        <w:szCs w:val="72"/>
                                        <w:lang w:val="es-ES"/>
                                      </w:rPr>
                                      <w:t xml:space="preserve"> </w:t>
                                    </w:r>
                                    <w:proofErr w:type="spellStart"/>
                                    <w:r w:rsidR="00714795" w:rsidRPr="00714795">
                                      <w:rPr>
                                        <w:color w:val="4472C4" w:themeColor="accent1"/>
                                        <w:sz w:val="72"/>
                                        <w:szCs w:val="72"/>
                                        <w:lang w:val="es-ES"/>
                                      </w:rPr>
                                      <w:t>Support</w:t>
                                    </w:r>
                                    <w:proofErr w:type="spellEnd"/>
                                    <w:r w:rsidR="00714795" w:rsidRPr="00714795">
                                      <w:rPr>
                                        <w:color w:val="4472C4" w:themeColor="accent1"/>
                                        <w:sz w:val="72"/>
                                        <w:szCs w:val="72"/>
                                        <w:lang w:val="es-ES"/>
                                      </w:rPr>
                                      <w:t xml:space="preserve"> Vector Machines</w:t>
                                    </w:r>
                                  </w:sdtContent>
                                </w:sdt>
                              </w:p>
                              <w:sdt>
                                <w:sdtPr>
                                  <w:rPr>
                                    <w:caps/>
                                    <w:color w:val="1F4E79" w:themeColor="accent5" w:themeShade="80"/>
                                    <w:sz w:val="28"/>
                                    <w:szCs w:val="28"/>
                                    <w:lang w:val="es-ES"/>
                                  </w:rPr>
                                  <w:alias w:val="Subtitle"/>
                                  <w:tag w:val=""/>
                                  <w:id w:val="-1443307077"/>
                                  <w:dataBinding w:prefixMappings="xmlns:ns0='http://purl.org/dc/elements/1.1/' xmlns:ns1='http://schemas.openxmlformats.org/package/2006/metadata/core-properties' " w:xpath="/ns1:coreProperties[1]/ns0:subject[1]" w:storeItemID="{6C3C8BC8-F283-45AE-878A-BAB7291924A1}"/>
                                  <w:text/>
                                </w:sdtPr>
                                <w:sdtEndPr/>
                                <w:sdtContent>
                                  <w:p w14:paraId="74F6DA8F" w14:textId="540B52B0" w:rsidR="00CC4449" w:rsidRPr="00CC4449" w:rsidRDefault="00CC4449">
                                    <w:pPr>
                                      <w:pStyle w:val="NoSpacing"/>
                                      <w:spacing w:before="40" w:after="40"/>
                                      <w:rPr>
                                        <w:caps/>
                                        <w:color w:val="1F4E79" w:themeColor="accent5" w:themeShade="80"/>
                                        <w:sz w:val="28"/>
                                        <w:szCs w:val="28"/>
                                        <w:lang w:val="es-ES"/>
                                      </w:rPr>
                                    </w:pPr>
                                    <w:r w:rsidRPr="00CC4449">
                                      <w:rPr>
                                        <w:caps/>
                                        <w:color w:val="1F4E79" w:themeColor="accent5" w:themeShade="80"/>
                                        <w:sz w:val="28"/>
                                        <w:szCs w:val="28"/>
                                        <w:lang w:val="es-ES"/>
                                      </w:rPr>
                                      <w:t>sistemas de apoyo a la dec</w:t>
                                    </w:r>
                                    <w:r>
                                      <w:rPr>
                                        <w:caps/>
                                        <w:color w:val="1F4E79" w:themeColor="accent5" w:themeShade="80"/>
                                        <w:sz w:val="28"/>
                                        <w:szCs w:val="28"/>
                                        <w:lang w:val="es-ES"/>
                                      </w:rPr>
                                      <w:t>isión</w:t>
                                    </w:r>
                                  </w:p>
                                </w:sdtContent>
                              </w:sdt>
                              <w:sdt>
                                <w:sdtPr>
                                  <w:rPr>
                                    <w:caps/>
                                    <w:color w:val="5B9BD5" w:themeColor="accent5"/>
                                    <w:sz w:val="24"/>
                                    <w:szCs w:val="24"/>
                                    <w:lang w:val="es-ES"/>
                                  </w:rPr>
                                  <w:alias w:val="Author"/>
                                  <w:tag w:val=""/>
                                  <w:id w:val="942957086"/>
                                  <w:dataBinding w:prefixMappings="xmlns:ns0='http://purl.org/dc/elements/1.1/' xmlns:ns1='http://schemas.openxmlformats.org/package/2006/metadata/core-properties' " w:xpath="/ns1:coreProperties[1]/ns0:creator[1]" w:storeItemID="{6C3C8BC8-F283-45AE-878A-BAB7291924A1}"/>
                                  <w:text/>
                                </w:sdtPr>
                                <w:sdtEndPr/>
                                <w:sdtContent>
                                  <w:p w14:paraId="3D2BA3F9" w14:textId="26B0B60F" w:rsidR="00CC4449" w:rsidRPr="00CC4449" w:rsidRDefault="00CC4449">
                                    <w:pPr>
                                      <w:pStyle w:val="NoSpacing"/>
                                      <w:spacing w:before="80" w:after="40"/>
                                      <w:rPr>
                                        <w:caps/>
                                        <w:color w:val="5B9BD5" w:themeColor="accent5"/>
                                        <w:sz w:val="24"/>
                                        <w:szCs w:val="24"/>
                                        <w:lang w:val="es-ES"/>
                                      </w:rPr>
                                    </w:pPr>
                                    <w:r w:rsidRPr="00CC4449">
                                      <w:rPr>
                                        <w:caps/>
                                        <w:color w:val="5B9BD5" w:themeColor="accent5"/>
                                        <w:sz w:val="24"/>
                                        <w:szCs w:val="24"/>
                                        <w:lang w:val="es-ES"/>
                                      </w:rPr>
                                      <w:t>javier gil, guzmán lópez, javier suárez, Oliver Ye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6729B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761FB6A" w14:textId="4F8D8013" w:rsidR="00CC4449" w:rsidRPr="00CC4449" w:rsidRDefault="007F3552">
                          <w:pPr>
                            <w:pStyle w:val="NoSpacing"/>
                            <w:spacing w:before="40" w:after="560" w:line="216" w:lineRule="auto"/>
                            <w:rPr>
                              <w:color w:val="4472C4" w:themeColor="accent1"/>
                              <w:sz w:val="72"/>
                              <w:szCs w:val="72"/>
                              <w:lang w:val="es-ES"/>
                            </w:rPr>
                          </w:pPr>
                          <w:sdt>
                            <w:sdtPr>
                              <w:rPr>
                                <w:color w:val="4472C4" w:themeColor="accent1"/>
                                <w:sz w:val="72"/>
                                <w:szCs w:val="72"/>
                                <w:lang w:val="es-ES"/>
                              </w:rPr>
                              <w:alias w:val="Title"/>
                              <w:tag w:val=""/>
                              <w:id w:val="-384793698"/>
                              <w:dataBinding w:prefixMappings="xmlns:ns0='http://purl.org/dc/elements/1.1/' xmlns:ns1='http://schemas.openxmlformats.org/package/2006/metadata/core-properties' " w:xpath="/ns1:coreProperties[1]/ns0:title[1]" w:storeItemID="{6C3C8BC8-F283-45AE-878A-BAB7291924A1}"/>
                              <w:text/>
                            </w:sdtPr>
                            <w:sdtEndPr/>
                            <w:sdtContent>
                              <w:r w:rsidR="00CC4449" w:rsidRPr="00714795">
                                <w:rPr>
                                  <w:color w:val="4472C4" w:themeColor="accent1"/>
                                  <w:sz w:val="72"/>
                                  <w:szCs w:val="72"/>
                                  <w:lang w:val="es-ES"/>
                                </w:rPr>
                                <w:t xml:space="preserve">Informe preliminar parte </w:t>
                              </w:r>
                              <w:r w:rsidR="00714795" w:rsidRPr="00714795">
                                <w:rPr>
                                  <w:color w:val="4472C4" w:themeColor="accent1"/>
                                  <w:sz w:val="72"/>
                                  <w:szCs w:val="72"/>
                                  <w:lang w:val="es-ES"/>
                                </w:rPr>
                                <w:t>2</w:t>
                              </w:r>
                              <w:r w:rsidR="00CC4449" w:rsidRPr="00714795">
                                <w:rPr>
                                  <w:color w:val="4472C4" w:themeColor="accent1"/>
                                  <w:sz w:val="72"/>
                                  <w:szCs w:val="72"/>
                                  <w:lang w:val="es-ES"/>
                                </w:rPr>
                                <w:t>. Proyecto.</w:t>
                              </w:r>
                              <w:r w:rsidR="00714795" w:rsidRPr="00714795">
                                <w:rPr>
                                  <w:color w:val="4472C4" w:themeColor="accent1"/>
                                  <w:sz w:val="72"/>
                                  <w:szCs w:val="72"/>
                                  <w:lang w:val="es-ES"/>
                                </w:rPr>
                                <w:t xml:space="preserve"> </w:t>
                              </w:r>
                              <w:proofErr w:type="spellStart"/>
                              <w:r w:rsidR="00714795" w:rsidRPr="00714795">
                                <w:rPr>
                                  <w:color w:val="4472C4" w:themeColor="accent1"/>
                                  <w:sz w:val="72"/>
                                  <w:szCs w:val="72"/>
                                  <w:lang w:val="es-ES"/>
                                </w:rPr>
                                <w:t>Support</w:t>
                              </w:r>
                              <w:proofErr w:type="spellEnd"/>
                              <w:r w:rsidR="00714795" w:rsidRPr="00714795">
                                <w:rPr>
                                  <w:color w:val="4472C4" w:themeColor="accent1"/>
                                  <w:sz w:val="72"/>
                                  <w:szCs w:val="72"/>
                                  <w:lang w:val="es-ES"/>
                                </w:rPr>
                                <w:t xml:space="preserve"> Vector Machines</w:t>
                              </w:r>
                            </w:sdtContent>
                          </w:sdt>
                        </w:p>
                        <w:sdt>
                          <w:sdtPr>
                            <w:rPr>
                              <w:caps/>
                              <w:color w:val="1F4E79" w:themeColor="accent5" w:themeShade="80"/>
                              <w:sz w:val="28"/>
                              <w:szCs w:val="28"/>
                              <w:lang w:val="es-ES"/>
                            </w:rPr>
                            <w:alias w:val="Subtitle"/>
                            <w:tag w:val=""/>
                            <w:id w:val="-1443307077"/>
                            <w:dataBinding w:prefixMappings="xmlns:ns0='http://purl.org/dc/elements/1.1/' xmlns:ns1='http://schemas.openxmlformats.org/package/2006/metadata/core-properties' " w:xpath="/ns1:coreProperties[1]/ns0:subject[1]" w:storeItemID="{6C3C8BC8-F283-45AE-878A-BAB7291924A1}"/>
                            <w:text/>
                          </w:sdtPr>
                          <w:sdtEndPr/>
                          <w:sdtContent>
                            <w:p w14:paraId="74F6DA8F" w14:textId="540B52B0" w:rsidR="00CC4449" w:rsidRPr="00CC4449" w:rsidRDefault="00CC4449">
                              <w:pPr>
                                <w:pStyle w:val="NoSpacing"/>
                                <w:spacing w:before="40" w:after="40"/>
                                <w:rPr>
                                  <w:caps/>
                                  <w:color w:val="1F4E79" w:themeColor="accent5" w:themeShade="80"/>
                                  <w:sz w:val="28"/>
                                  <w:szCs w:val="28"/>
                                  <w:lang w:val="es-ES"/>
                                </w:rPr>
                              </w:pPr>
                              <w:r w:rsidRPr="00CC4449">
                                <w:rPr>
                                  <w:caps/>
                                  <w:color w:val="1F4E79" w:themeColor="accent5" w:themeShade="80"/>
                                  <w:sz w:val="28"/>
                                  <w:szCs w:val="28"/>
                                  <w:lang w:val="es-ES"/>
                                </w:rPr>
                                <w:t>sistemas de apoyo a la dec</w:t>
                              </w:r>
                              <w:r>
                                <w:rPr>
                                  <w:caps/>
                                  <w:color w:val="1F4E79" w:themeColor="accent5" w:themeShade="80"/>
                                  <w:sz w:val="28"/>
                                  <w:szCs w:val="28"/>
                                  <w:lang w:val="es-ES"/>
                                </w:rPr>
                                <w:t>isión</w:t>
                              </w:r>
                            </w:p>
                          </w:sdtContent>
                        </w:sdt>
                        <w:sdt>
                          <w:sdtPr>
                            <w:rPr>
                              <w:caps/>
                              <w:color w:val="5B9BD5" w:themeColor="accent5"/>
                              <w:sz w:val="24"/>
                              <w:szCs w:val="24"/>
                              <w:lang w:val="es-ES"/>
                            </w:rPr>
                            <w:alias w:val="Author"/>
                            <w:tag w:val=""/>
                            <w:id w:val="942957086"/>
                            <w:dataBinding w:prefixMappings="xmlns:ns0='http://purl.org/dc/elements/1.1/' xmlns:ns1='http://schemas.openxmlformats.org/package/2006/metadata/core-properties' " w:xpath="/ns1:coreProperties[1]/ns0:creator[1]" w:storeItemID="{6C3C8BC8-F283-45AE-878A-BAB7291924A1}"/>
                            <w:text/>
                          </w:sdtPr>
                          <w:sdtEndPr/>
                          <w:sdtContent>
                            <w:p w14:paraId="3D2BA3F9" w14:textId="26B0B60F" w:rsidR="00CC4449" w:rsidRPr="00CC4449" w:rsidRDefault="00CC4449">
                              <w:pPr>
                                <w:pStyle w:val="NoSpacing"/>
                                <w:spacing w:before="80" w:after="40"/>
                                <w:rPr>
                                  <w:caps/>
                                  <w:color w:val="5B9BD5" w:themeColor="accent5"/>
                                  <w:sz w:val="24"/>
                                  <w:szCs w:val="24"/>
                                  <w:lang w:val="es-ES"/>
                                </w:rPr>
                              </w:pPr>
                              <w:r w:rsidRPr="00CC4449">
                                <w:rPr>
                                  <w:caps/>
                                  <w:color w:val="5B9BD5" w:themeColor="accent5"/>
                                  <w:sz w:val="24"/>
                                  <w:szCs w:val="24"/>
                                  <w:lang w:val="es-ES"/>
                                </w:rPr>
                                <w:t>javier gil, guzmán lópez, javier suárez, Oliver Ye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CCB8691" wp14:editId="0CE2C29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551350158"/>
                                  <w:dataBinding w:prefixMappings="xmlns:ns0='http://schemas.microsoft.com/office/2006/coverPageProps' " w:xpath="/ns0:CoverPageProperties[1]/ns0:PublishDate[1]" w:storeItemID="{55AF091B-3C7A-41E3-B477-F2FDAA23CFDA}"/>
                                  <w:date w:fullDate="2018-03-27T00:00:00Z">
                                    <w:dateFormat w:val="yyyy"/>
                                    <w:lid w:val="en-US"/>
                                    <w:storeMappedDataAs w:val="dateTime"/>
                                    <w:calendar w:val="gregorian"/>
                                  </w:date>
                                </w:sdtPr>
                                <w:sdtEndPr/>
                                <w:sdtContent>
                                  <w:p w14:paraId="4A77EEA9" w14:textId="11DAC2C3" w:rsidR="00CC4449" w:rsidRDefault="00CC4449">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B869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551350158"/>
                            <w:dataBinding w:prefixMappings="xmlns:ns0='http://schemas.microsoft.com/office/2006/coverPageProps' " w:xpath="/ns0:CoverPageProperties[1]/ns0:PublishDate[1]" w:storeItemID="{55AF091B-3C7A-41E3-B477-F2FDAA23CFDA}"/>
                            <w:date w:fullDate="2018-03-27T00:00:00Z">
                              <w:dateFormat w:val="yyyy"/>
                              <w:lid w:val="en-US"/>
                              <w:storeMappedDataAs w:val="dateTime"/>
                              <w:calendar w:val="gregorian"/>
                            </w:date>
                          </w:sdtPr>
                          <w:sdtEndPr/>
                          <w:sdtContent>
                            <w:p w14:paraId="4A77EEA9" w14:textId="11DAC2C3" w:rsidR="00CC4449" w:rsidRDefault="00CC4449">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s-ES"/>
        </w:rPr>
        <w:id w:val="653955696"/>
        <w:docPartObj>
          <w:docPartGallery w:val="Table of Contents"/>
          <w:docPartUnique/>
        </w:docPartObj>
      </w:sdtPr>
      <w:sdtEndPr>
        <w:rPr>
          <w:b/>
          <w:bCs/>
          <w:noProof/>
        </w:rPr>
      </w:sdtEndPr>
      <w:sdtContent>
        <w:p w14:paraId="212752AE" w14:textId="167389AD" w:rsidR="00465A09" w:rsidRDefault="00204CAB" w:rsidP="00204CAB">
          <w:pPr>
            <w:pStyle w:val="TOCHeading"/>
            <w:jc w:val="center"/>
          </w:pPr>
          <w:proofErr w:type="spellStart"/>
          <w:r>
            <w:t>Tabla</w:t>
          </w:r>
          <w:proofErr w:type="spellEnd"/>
          <w:r>
            <w:t xml:space="preserve"> de </w:t>
          </w:r>
          <w:proofErr w:type="spellStart"/>
          <w:r>
            <w:t>contenidos</w:t>
          </w:r>
          <w:proofErr w:type="spellEnd"/>
        </w:p>
        <w:p w14:paraId="69755D01" w14:textId="238A1FC1" w:rsidR="00204CAB" w:rsidRDefault="00204CAB" w:rsidP="00204CAB">
          <w:pPr>
            <w:rPr>
              <w:lang w:val="en-US"/>
            </w:rPr>
          </w:pPr>
        </w:p>
        <w:p w14:paraId="04F0E212" w14:textId="77777777" w:rsidR="00204CAB" w:rsidRPr="00204CAB" w:rsidRDefault="00204CAB" w:rsidP="00204CAB">
          <w:pPr>
            <w:rPr>
              <w:lang w:val="en-US"/>
            </w:rPr>
          </w:pPr>
        </w:p>
        <w:p w14:paraId="0545EBEA" w14:textId="6D93DE37" w:rsidR="002B0D4A" w:rsidRDefault="00465A09">
          <w:pPr>
            <w:pStyle w:val="TOC1"/>
            <w:tabs>
              <w:tab w:val="left" w:pos="440"/>
              <w:tab w:val="right" w:leader="dot" w:pos="8494"/>
            </w:tabs>
            <w:rPr>
              <w:rFonts w:eastAsiaTheme="minorEastAsia"/>
              <w:noProof/>
              <w:lang w:eastAsia="zh-CN"/>
            </w:rPr>
          </w:pPr>
          <w:r>
            <w:fldChar w:fldCharType="begin"/>
          </w:r>
          <w:r w:rsidRPr="00465A09">
            <w:rPr>
              <w:lang w:val="en-US"/>
            </w:rPr>
            <w:instrText xml:space="preserve"> TOC \o "1-3" \h \z \u </w:instrText>
          </w:r>
          <w:r>
            <w:fldChar w:fldCharType="separate"/>
          </w:r>
          <w:hyperlink w:anchor="_Toc511674720" w:history="1">
            <w:r w:rsidR="002B0D4A" w:rsidRPr="00DC1B10">
              <w:rPr>
                <w:rStyle w:val="Hyperlink"/>
                <w:b/>
                <w:noProof/>
              </w:rPr>
              <w:t>1.</w:t>
            </w:r>
            <w:r w:rsidR="002B0D4A">
              <w:rPr>
                <w:rFonts w:eastAsiaTheme="minorEastAsia"/>
                <w:noProof/>
                <w:lang w:eastAsia="zh-CN"/>
              </w:rPr>
              <w:tab/>
            </w:r>
            <w:r w:rsidR="002B0D4A" w:rsidRPr="00DC1B10">
              <w:rPr>
                <w:rStyle w:val="Hyperlink"/>
                <w:b/>
                <w:noProof/>
              </w:rPr>
              <w:t>Introducción a la minería de textos</w:t>
            </w:r>
            <w:r w:rsidR="002B0D4A">
              <w:rPr>
                <w:noProof/>
                <w:webHidden/>
              </w:rPr>
              <w:tab/>
            </w:r>
            <w:r w:rsidR="002B0D4A">
              <w:rPr>
                <w:noProof/>
                <w:webHidden/>
              </w:rPr>
              <w:fldChar w:fldCharType="begin"/>
            </w:r>
            <w:r w:rsidR="002B0D4A">
              <w:rPr>
                <w:noProof/>
                <w:webHidden/>
              </w:rPr>
              <w:instrText xml:space="preserve"> PAGEREF _Toc511674720 \h </w:instrText>
            </w:r>
            <w:r w:rsidR="002B0D4A">
              <w:rPr>
                <w:noProof/>
                <w:webHidden/>
              </w:rPr>
            </w:r>
            <w:r w:rsidR="002B0D4A">
              <w:rPr>
                <w:noProof/>
                <w:webHidden/>
              </w:rPr>
              <w:fldChar w:fldCharType="separate"/>
            </w:r>
            <w:r w:rsidR="002B0D4A">
              <w:rPr>
                <w:noProof/>
                <w:webHidden/>
              </w:rPr>
              <w:t>2</w:t>
            </w:r>
            <w:r w:rsidR="002B0D4A">
              <w:rPr>
                <w:noProof/>
                <w:webHidden/>
              </w:rPr>
              <w:fldChar w:fldCharType="end"/>
            </w:r>
          </w:hyperlink>
        </w:p>
        <w:p w14:paraId="6678110D" w14:textId="6DF293CB" w:rsidR="002B0D4A" w:rsidRDefault="002B0D4A">
          <w:pPr>
            <w:pStyle w:val="TOC1"/>
            <w:tabs>
              <w:tab w:val="left" w:pos="440"/>
              <w:tab w:val="right" w:leader="dot" w:pos="8494"/>
            </w:tabs>
            <w:rPr>
              <w:rFonts w:eastAsiaTheme="minorEastAsia"/>
              <w:noProof/>
              <w:lang w:eastAsia="zh-CN"/>
            </w:rPr>
          </w:pPr>
          <w:hyperlink w:anchor="_Toc511674721" w:history="1">
            <w:r w:rsidRPr="00DC1B10">
              <w:rPr>
                <w:rStyle w:val="Hyperlink"/>
                <w:b/>
                <w:noProof/>
              </w:rPr>
              <w:t>2.</w:t>
            </w:r>
            <w:r>
              <w:rPr>
                <w:rFonts w:eastAsiaTheme="minorEastAsia"/>
                <w:noProof/>
                <w:lang w:eastAsia="zh-CN"/>
              </w:rPr>
              <w:tab/>
            </w:r>
            <w:r w:rsidRPr="00DC1B10">
              <w:rPr>
                <w:rStyle w:val="Hyperlink"/>
                <w:b/>
                <w:noProof/>
              </w:rPr>
              <w:t>Pre-procesamiento</w:t>
            </w:r>
            <w:r>
              <w:rPr>
                <w:noProof/>
                <w:webHidden/>
              </w:rPr>
              <w:tab/>
            </w:r>
            <w:r>
              <w:rPr>
                <w:noProof/>
                <w:webHidden/>
              </w:rPr>
              <w:fldChar w:fldCharType="begin"/>
            </w:r>
            <w:r>
              <w:rPr>
                <w:noProof/>
                <w:webHidden/>
              </w:rPr>
              <w:instrText xml:space="preserve"> PAGEREF _Toc511674721 \h </w:instrText>
            </w:r>
            <w:r>
              <w:rPr>
                <w:noProof/>
                <w:webHidden/>
              </w:rPr>
            </w:r>
            <w:r>
              <w:rPr>
                <w:noProof/>
                <w:webHidden/>
              </w:rPr>
              <w:fldChar w:fldCharType="separate"/>
            </w:r>
            <w:r>
              <w:rPr>
                <w:noProof/>
                <w:webHidden/>
              </w:rPr>
              <w:t>3</w:t>
            </w:r>
            <w:r>
              <w:rPr>
                <w:noProof/>
                <w:webHidden/>
              </w:rPr>
              <w:fldChar w:fldCharType="end"/>
            </w:r>
          </w:hyperlink>
        </w:p>
        <w:p w14:paraId="2732FD89" w14:textId="2284055E" w:rsidR="002B0D4A" w:rsidRDefault="002B0D4A">
          <w:pPr>
            <w:pStyle w:val="TOC2"/>
            <w:tabs>
              <w:tab w:val="right" w:leader="dot" w:pos="8494"/>
            </w:tabs>
            <w:rPr>
              <w:rFonts w:eastAsiaTheme="minorEastAsia"/>
              <w:noProof/>
              <w:lang w:eastAsia="zh-CN"/>
            </w:rPr>
          </w:pPr>
          <w:hyperlink w:anchor="_Toc511674722" w:history="1">
            <w:r w:rsidRPr="00DC1B10">
              <w:rPr>
                <w:rStyle w:val="Hyperlink"/>
                <w:noProof/>
              </w:rPr>
              <w:t>Ejemplos de transformación</w:t>
            </w:r>
            <w:r>
              <w:rPr>
                <w:noProof/>
                <w:webHidden/>
              </w:rPr>
              <w:tab/>
            </w:r>
            <w:r>
              <w:rPr>
                <w:noProof/>
                <w:webHidden/>
              </w:rPr>
              <w:fldChar w:fldCharType="begin"/>
            </w:r>
            <w:r>
              <w:rPr>
                <w:noProof/>
                <w:webHidden/>
              </w:rPr>
              <w:instrText xml:space="preserve"> PAGEREF _Toc511674722 \h </w:instrText>
            </w:r>
            <w:r>
              <w:rPr>
                <w:noProof/>
                <w:webHidden/>
              </w:rPr>
            </w:r>
            <w:r>
              <w:rPr>
                <w:noProof/>
                <w:webHidden/>
              </w:rPr>
              <w:fldChar w:fldCharType="separate"/>
            </w:r>
            <w:r>
              <w:rPr>
                <w:noProof/>
                <w:webHidden/>
              </w:rPr>
              <w:t>3</w:t>
            </w:r>
            <w:r>
              <w:rPr>
                <w:noProof/>
                <w:webHidden/>
              </w:rPr>
              <w:fldChar w:fldCharType="end"/>
            </w:r>
          </w:hyperlink>
        </w:p>
        <w:p w14:paraId="6A353421" w14:textId="013E55C2" w:rsidR="002B0D4A" w:rsidRDefault="002B0D4A">
          <w:pPr>
            <w:pStyle w:val="TOC2"/>
            <w:tabs>
              <w:tab w:val="right" w:leader="dot" w:pos="8494"/>
            </w:tabs>
            <w:rPr>
              <w:rFonts w:eastAsiaTheme="minorEastAsia"/>
              <w:noProof/>
              <w:lang w:eastAsia="zh-CN"/>
            </w:rPr>
          </w:pPr>
          <w:hyperlink w:anchor="_Toc511674723" w:history="1">
            <w:r w:rsidRPr="00DC1B10">
              <w:rPr>
                <w:rStyle w:val="Hyperlink"/>
                <w:noProof/>
              </w:rPr>
              <w:t>Selección de atributos. Definición.</w:t>
            </w:r>
            <w:r>
              <w:rPr>
                <w:noProof/>
                <w:webHidden/>
              </w:rPr>
              <w:tab/>
            </w:r>
            <w:r>
              <w:rPr>
                <w:noProof/>
                <w:webHidden/>
              </w:rPr>
              <w:fldChar w:fldCharType="begin"/>
            </w:r>
            <w:r>
              <w:rPr>
                <w:noProof/>
                <w:webHidden/>
              </w:rPr>
              <w:instrText xml:space="preserve"> PAGEREF _Toc511674723 \h </w:instrText>
            </w:r>
            <w:r>
              <w:rPr>
                <w:noProof/>
                <w:webHidden/>
              </w:rPr>
            </w:r>
            <w:r>
              <w:rPr>
                <w:noProof/>
                <w:webHidden/>
              </w:rPr>
              <w:fldChar w:fldCharType="separate"/>
            </w:r>
            <w:r>
              <w:rPr>
                <w:noProof/>
                <w:webHidden/>
              </w:rPr>
              <w:t>6</w:t>
            </w:r>
            <w:r>
              <w:rPr>
                <w:noProof/>
                <w:webHidden/>
              </w:rPr>
              <w:fldChar w:fldCharType="end"/>
            </w:r>
          </w:hyperlink>
        </w:p>
        <w:p w14:paraId="161DBB25" w14:textId="19E1BF6B" w:rsidR="002B0D4A" w:rsidRDefault="002B0D4A">
          <w:pPr>
            <w:pStyle w:val="TOC1"/>
            <w:tabs>
              <w:tab w:val="left" w:pos="440"/>
              <w:tab w:val="right" w:leader="dot" w:pos="8494"/>
            </w:tabs>
            <w:rPr>
              <w:rFonts w:eastAsiaTheme="minorEastAsia"/>
              <w:noProof/>
              <w:lang w:eastAsia="zh-CN"/>
            </w:rPr>
          </w:pPr>
          <w:hyperlink w:anchor="_Toc511674724" w:history="1">
            <w:r w:rsidRPr="00DC1B10">
              <w:rPr>
                <w:rStyle w:val="Hyperlink"/>
                <w:b/>
                <w:noProof/>
              </w:rPr>
              <w:t>3.</w:t>
            </w:r>
            <w:r>
              <w:rPr>
                <w:rFonts w:eastAsiaTheme="minorEastAsia"/>
                <w:noProof/>
                <w:lang w:eastAsia="zh-CN"/>
              </w:rPr>
              <w:tab/>
            </w:r>
            <w:r w:rsidRPr="00DC1B10">
              <w:rPr>
                <w:rStyle w:val="Hyperlink"/>
                <w:b/>
                <w:noProof/>
              </w:rPr>
              <w:t>Marco teórico</w:t>
            </w:r>
            <w:r>
              <w:rPr>
                <w:noProof/>
                <w:webHidden/>
              </w:rPr>
              <w:tab/>
            </w:r>
            <w:r>
              <w:rPr>
                <w:noProof/>
                <w:webHidden/>
              </w:rPr>
              <w:fldChar w:fldCharType="begin"/>
            </w:r>
            <w:r>
              <w:rPr>
                <w:noProof/>
                <w:webHidden/>
              </w:rPr>
              <w:instrText xml:space="preserve"> PAGEREF _Toc511674724 \h </w:instrText>
            </w:r>
            <w:r>
              <w:rPr>
                <w:noProof/>
                <w:webHidden/>
              </w:rPr>
            </w:r>
            <w:r>
              <w:rPr>
                <w:noProof/>
                <w:webHidden/>
              </w:rPr>
              <w:fldChar w:fldCharType="separate"/>
            </w:r>
            <w:r>
              <w:rPr>
                <w:noProof/>
                <w:webHidden/>
              </w:rPr>
              <w:t>6</w:t>
            </w:r>
            <w:r>
              <w:rPr>
                <w:noProof/>
                <w:webHidden/>
              </w:rPr>
              <w:fldChar w:fldCharType="end"/>
            </w:r>
          </w:hyperlink>
        </w:p>
        <w:p w14:paraId="0DA1362A" w14:textId="2EB0081A" w:rsidR="002B0D4A" w:rsidRDefault="002B0D4A">
          <w:pPr>
            <w:pStyle w:val="TOC2"/>
            <w:tabs>
              <w:tab w:val="right" w:leader="dot" w:pos="8494"/>
            </w:tabs>
            <w:rPr>
              <w:rFonts w:eastAsiaTheme="minorEastAsia"/>
              <w:noProof/>
              <w:lang w:eastAsia="zh-CN"/>
            </w:rPr>
          </w:pPr>
          <w:hyperlink w:anchor="_Toc511674725" w:history="1">
            <w:r w:rsidRPr="00DC1B10">
              <w:rPr>
                <w:rStyle w:val="Hyperlink"/>
                <w:noProof/>
              </w:rPr>
              <w:t>Baseline: Clasificador Naive Bayes</w:t>
            </w:r>
            <w:r>
              <w:rPr>
                <w:noProof/>
                <w:webHidden/>
              </w:rPr>
              <w:tab/>
            </w:r>
            <w:r>
              <w:rPr>
                <w:noProof/>
                <w:webHidden/>
              </w:rPr>
              <w:fldChar w:fldCharType="begin"/>
            </w:r>
            <w:r>
              <w:rPr>
                <w:noProof/>
                <w:webHidden/>
              </w:rPr>
              <w:instrText xml:space="preserve"> PAGEREF _Toc511674725 \h </w:instrText>
            </w:r>
            <w:r>
              <w:rPr>
                <w:noProof/>
                <w:webHidden/>
              </w:rPr>
            </w:r>
            <w:r>
              <w:rPr>
                <w:noProof/>
                <w:webHidden/>
              </w:rPr>
              <w:fldChar w:fldCharType="separate"/>
            </w:r>
            <w:r>
              <w:rPr>
                <w:noProof/>
                <w:webHidden/>
              </w:rPr>
              <w:t>6</w:t>
            </w:r>
            <w:r>
              <w:rPr>
                <w:noProof/>
                <w:webHidden/>
              </w:rPr>
              <w:fldChar w:fldCharType="end"/>
            </w:r>
          </w:hyperlink>
        </w:p>
        <w:p w14:paraId="7CA793D0" w14:textId="1F46D95B" w:rsidR="002B0D4A" w:rsidRDefault="002B0D4A">
          <w:pPr>
            <w:pStyle w:val="TOC2"/>
            <w:tabs>
              <w:tab w:val="right" w:leader="dot" w:pos="8494"/>
            </w:tabs>
            <w:rPr>
              <w:rFonts w:eastAsiaTheme="minorEastAsia"/>
              <w:noProof/>
              <w:lang w:eastAsia="zh-CN"/>
            </w:rPr>
          </w:pPr>
          <w:hyperlink w:anchor="_Toc511674726" w:history="1">
            <w:r w:rsidRPr="00DC1B10">
              <w:rPr>
                <w:rStyle w:val="Hyperlink"/>
                <w:noProof/>
              </w:rPr>
              <w:t>Algoritmo asignado: Support Vector Machines</w:t>
            </w:r>
            <w:r>
              <w:rPr>
                <w:noProof/>
                <w:webHidden/>
              </w:rPr>
              <w:tab/>
            </w:r>
            <w:r>
              <w:rPr>
                <w:noProof/>
                <w:webHidden/>
              </w:rPr>
              <w:fldChar w:fldCharType="begin"/>
            </w:r>
            <w:r>
              <w:rPr>
                <w:noProof/>
                <w:webHidden/>
              </w:rPr>
              <w:instrText xml:space="preserve"> PAGEREF _Toc511674726 \h </w:instrText>
            </w:r>
            <w:r>
              <w:rPr>
                <w:noProof/>
                <w:webHidden/>
              </w:rPr>
            </w:r>
            <w:r>
              <w:rPr>
                <w:noProof/>
                <w:webHidden/>
              </w:rPr>
              <w:fldChar w:fldCharType="separate"/>
            </w:r>
            <w:r>
              <w:rPr>
                <w:noProof/>
                <w:webHidden/>
              </w:rPr>
              <w:t>7</w:t>
            </w:r>
            <w:r>
              <w:rPr>
                <w:noProof/>
                <w:webHidden/>
              </w:rPr>
              <w:fldChar w:fldCharType="end"/>
            </w:r>
          </w:hyperlink>
        </w:p>
        <w:p w14:paraId="43DE995C" w14:textId="6AB6295B" w:rsidR="002B0D4A" w:rsidRDefault="002B0D4A">
          <w:pPr>
            <w:pStyle w:val="TOC1"/>
            <w:tabs>
              <w:tab w:val="left" w:pos="440"/>
              <w:tab w:val="right" w:leader="dot" w:pos="8494"/>
            </w:tabs>
            <w:rPr>
              <w:rFonts w:eastAsiaTheme="minorEastAsia"/>
              <w:noProof/>
              <w:lang w:eastAsia="zh-CN"/>
            </w:rPr>
          </w:pPr>
          <w:hyperlink w:anchor="_Toc511674727" w:history="1">
            <w:r w:rsidRPr="00DC1B10">
              <w:rPr>
                <w:rStyle w:val="Hyperlink"/>
                <w:b/>
                <w:noProof/>
              </w:rPr>
              <w:t>4.</w:t>
            </w:r>
            <w:r>
              <w:rPr>
                <w:rFonts w:eastAsiaTheme="minorEastAsia"/>
                <w:noProof/>
                <w:lang w:eastAsia="zh-CN"/>
              </w:rPr>
              <w:tab/>
            </w:r>
            <w:r w:rsidRPr="00DC1B10">
              <w:rPr>
                <w:rStyle w:val="Hyperlink"/>
                <w:b/>
                <w:noProof/>
              </w:rPr>
              <w:t>Marco experimentaal</w:t>
            </w:r>
            <w:r>
              <w:rPr>
                <w:noProof/>
                <w:webHidden/>
              </w:rPr>
              <w:tab/>
            </w:r>
            <w:r>
              <w:rPr>
                <w:noProof/>
                <w:webHidden/>
              </w:rPr>
              <w:fldChar w:fldCharType="begin"/>
            </w:r>
            <w:r>
              <w:rPr>
                <w:noProof/>
                <w:webHidden/>
              </w:rPr>
              <w:instrText xml:space="preserve"> PAGEREF _Toc511674727 \h </w:instrText>
            </w:r>
            <w:r>
              <w:rPr>
                <w:noProof/>
                <w:webHidden/>
              </w:rPr>
            </w:r>
            <w:r>
              <w:rPr>
                <w:noProof/>
                <w:webHidden/>
              </w:rPr>
              <w:fldChar w:fldCharType="separate"/>
            </w:r>
            <w:r>
              <w:rPr>
                <w:noProof/>
                <w:webHidden/>
              </w:rPr>
              <w:t>8</w:t>
            </w:r>
            <w:r>
              <w:rPr>
                <w:noProof/>
                <w:webHidden/>
              </w:rPr>
              <w:fldChar w:fldCharType="end"/>
            </w:r>
          </w:hyperlink>
        </w:p>
        <w:p w14:paraId="4DAE2F92" w14:textId="79E8BEA0" w:rsidR="002B0D4A" w:rsidRDefault="002B0D4A">
          <w:pPr>
            <w:pStyle w:val="TOC1"/>
            <w:tabs>
              <w:tab w:val="left" w:pos="440"/>
              <w:tab w:val="right" w:leader="dot" w:pos="8494"/>
            </w:tabs>
            <w:rPr>
              <w:rFonts w:eastAsiaTheme="minorEastAsia"/>
              <w:noProof/>
              <w:lang w:eastAsia="zh-CN"/>
            </w:rPr>
          </w:pPr>
          <w:hyperlink w:anchor="_Toc511674728" w:history="1">
            <w:r w:rsidRPr="00DC1B10">
              <w:rPr>
                <w:rStyle w:val="Hyperlink"/>
                <w:b/>
                <w:noProof/>
              </w:rPr>
              <w:t>5.</w:t>
            </w:r>
            <w:r>
              <w:rPr>
                <w:rFonts w:eastAsiaTheme="minorEastAsia"/>
                <w:noProof/>
                <w:lang w:eastAsia="zh-CN"/>
              </w:rPr>
              <w:tab/>
            </w:r>
            <w:r w:rsidRPr="00DC1B10">
              <w:rPr>
                <w:rStyle w:val="Hyperlink"/>
                <w:b/>
                <w:noProof/>
              </w:rPr>
              <w:t>Conclusiones</w:t>
            </w:r>
            <w:r>
              <w:rPr>
                <w:noProof/>
                <w:webHidden/>
              </w:rPr>
              <w:tab/>
            </w:r>
            <w:r>
              <w:rPr>
                <w:noProof/>
                <w:webHidden/>
              </w:rPr>
              <w:fldChar w:fldCharType="begin"/>
            </w:r>
            <w:r>
              <w:rPr>
                <w:noProof/>
                <w:webHidden/>
              </w:rPr>
              <w:instrText xml:space="preserve"> PAGEREF _Toc511674728 \h </w:instrText>
            </w:r>
            <w:r>
              <w:rPr>
                <w:noProof/>
                <w:webHidden/>
              </w:rPr>
            </w:r>
            <w:r>
              <w:rPr>
                <w:noProof/>
                <w:webHidden/>
              </w:rPr>
              <w:fldChar w:fldCharType="separate"/>
            </w:r>
            <w:r>
              <w:rPr>
                <w:noProof/>
                <w:webHidden/>
              </w:rPr>
              <w:t>8</w:t>
            </w:r>
            <w:r>
              <w:rPr>
                <w:noProof/>
                <w:webHidden/>
              </w:rPr>
              <w:fldChar w:fldCharType="end"/>
            </w:r>
          </w:hyperlink>
        </w:p>
        <w:p w14:paraId="2E63C304" w14:textId="0EE2E3F6" w:rsidR="002B0D4A" w:rsidRDefault="002B0D4A">
          <w:pPr>
            <w:pStyle w:val="TOC1"/>
            <w:tabs>
              <w:tab w:val="left" w:pos="440"/>
              <w:tab w:val="right" w:leader="dot" w:pos="8494"/>
            </w:tabs>
            <w:rPr>
              <w:rFonts w:eastAsiaTheme="minorEastAsia"/>
              <w:noProof/>
              <w:lang w:eastAsia="zh-CN"/>
            </w:rPr>
          </w:pPr>
          <w:hyperlink w:anchor="_Toc511674729" w:history="1">
            <w:r w:rsidRPr="00DC1B10">
              <w:rPr>
                <w:rStyle w:val="Hyperlink"/>
                <w:b/>
                <w:noProof/>
              </w:rPr>
              <w:t>6.</w:t>
            </w:r>
            <w:r>
              <w:rPr>
                <w:rFonts w:eastAsiaTheme="minorEastAsia"/>
                <w:noProof/>
                <w:lang w:eastAsia="zh-CN"/>
              </w:rPr>
              <w:tab/>
            </w:r>
            <w:r w:rsidRPr="00DC1B10">
              <w:rPr>
                <w:rStyle w:val="Hyperlink"/>
                <w:b/>
                <w:noProof/>
              </w:rPr>
              <w:t>Bibliografía</w:t>
            </w:r>
            <w:r>
              <w:rPr>
                <w:noProof/>
                <w:webHidden/>
              </w:rPr>
              <w:tab/>
            </w:r>
            <w:r>
              <w:rPr>
                <w:noProof/>
                <w:webHidden/>
              </w:rPr>
              <w:fldChar w:fldCharType="begin"/>
            </w:r>
            <w:r>
              <w:rPr>
                <w:noProof/>
                <w:webHidden/>
              </w:rPr>
              <w:instrText xml:space="preserve"> PAGEREF _Toc511674729 \h </w:instrText>
            </w:r>
            <w:r>
              <w:rPr>
                <w:noProof/>
                <w:webHidden/>
              </w:rPr>
            </w:r>
            <w:r>
              <w:rPr>
                <w:noProof/>
                <w:webHidden/>
              </w:rPr>
              <w:fldChar w:fldCharType="separate"/>
            </w:r>
            <w:r>
              <w:rPr>
                <w:noProof/>
                <w:webHidden/>
              </w:rPr>
              <w:t>8</w:t>
            </w:r>
            <w:r>
              <w:rPr>
                <w:noProof/>
                <w:webHidden/>
              </w:rPr>
              <w:fldChar w:fldCharType="end"/>
            </w:r>
          </w:hyperlink>
        </w:p>
        <w:p w14:paraId="443D352A" w14:textId="0B9F14B0" w:rsidR="002B0D4A" w:rsidRDefault="002B0D4A">
          <w:pPr>
            <w:pStyle w:val="TOC2"/>
            <w:tabs>
              <w:tab w:val="right" w:leader="dot" w:pos="8494"/>
            </w:tabs>
            <w:rPr>
              <w:rFonts w:eastAsiaTheme="minorEastAsia"/>
              <w:noProof/>
              <w:lang w:eastAsia="zh-CN"/>
            </w:rPr>
          </w:pPr>
          <w:hyperlink w:anchor="_Toc511674730" w:history="1">
            <w:r w:rsidRPr="00DC1B10">
              <w:rPr>
                <w:rStyle w:val="Hyperlink"/>
                <w:noProof/>
              </w:rPr>
              <w:t>Páginas web consultadas</w:t>
            </w:r>
            <w:r>
              <w:rPr>
                <w:noProof/>
                <w:webHidden/>
              </w:rPr>
              <w:tab/>
            </w:r>
            <w:r>
              <w:rPr>
                <w:noProof/>
                <w:webHidden/>
              </w:rPr>
              <w:fldChar w:fldCharType="begin"/>
            </w:r>
            <w:r>
              <w:rPr>
                <w:noProof/>
                <w:webHidden/>
              </w:rPr>
              <w:instrText xml:space="preserve"> PAGEREF _Toc511674730 \h </w:instrText>
            </w:r>
            <w:r>
              <w:rPr>
                <w:noProof/>
                <w:webHidden/>
              </w:rPr>
            </w:r>
            <w:r>
              <w:rPr>
                <w:noProof/>
                <w:webHidden/>
              </w:rPr>
              <w:fldChar w:fldCharType="separate"/>
            </w:r>
            <w:r>
              <w:rPr>
                <w:noProof/>
                <w:webHidden/>
              </w:rPr>
              <w:t>8</w:t>
            </w:r>
            <w:r>
              <w:rPr>
                <w:noProof/>
                <w:webHidden/>
              </w:rPr>
              <w:fldChar w:fldCharType="end"/>
            </w:r>
          </w:hyperlink>
        </w:p>
        <w:p w14:paraId="7B2D5562" w14:textId="2AB1FA63" w:rsidR="002B0D4A" w:rsidRDefault="002B0D4A">
          <w:pPr>
            <w:pStyle w:val="TOC2"/>
            <w:tabs>
              <w:tab w:val="right" w:leader="dot" w:pos="8494"/>
            </w:tabs>
            <w:rPr>
              <w:rFonts w:eastAsiaTheme="minorEastAsia"/>
              <w:noProof/>
              <w:lang w:eastAsia="zh-CN"/>
            </w:rPr>
          </w:pPr>
          <w:hyperlink w:anchor="_Toc511674731" w:history="1">
            <w:r w:rsidRPr="00DC1B10">
              <w:rPr>
                <w:rStyle w:val="Hyperlink"/>
                <w:noProof/>
              </w:rPr>
              <w:t>Libros consultados</w:t>
            </w:r>
            <w:r>
              <w:rPr>
                <w:noProof/>
                <w:webHidden/>
              </w:rPr>
              <w:tab/>
            </w:r>
            <w:r>
              <w:rPr>
                <w:noProof/>
                <w:webHidden/>
              </w:rPr>
              <w:fldChar w:fldCharType="begin"/>
            </w:r>
            <w:r>
              <w:rPr>
                <w:noProof/>
                <w:webHidden/>
              </w:rPr>
              <w:instrText xml:space="preserve"> PAGEREF _Toc511674731 \h </w:instrText>
            </w:r>
            <w:r>
              <w:rPr>
                <w:noProof/>
                <w:webHidden/>
              </w:rPr>
            </w:r>
            <w:r>
              <w:rPr>
                <w:noProof/>
                <w:webHidden/>
              </w:rPr>
              <w:fldChar w:fldCharType="separate"/>
            </w:r>
            <w:r>
              <w:rPr>
                <w:noProof/>
                <w:webHidden/>
              </w:rPr>
              <w:t>9</w:t>
            </w:r>
            <w:r>
              <w:rPr>
                <w:noProof/>
                <w:webHidden/>
              </w:rPr>
              <w:fldChar w:fldCharType="end"/>
            </w:r>
          </w:hyperlink>
        </w:p>
        <w:p w14:paraId="7C9B9C72" w14:textId="5397E556" w:rsidR="00465A09" w:rsidRPr="00465A09" w:rsidRDefault="00465A09">
          <w:pPr>
            <w:rPr>
              <w:lang w:val="en-US"/>
            </w:rPr>
          </w:pPr>
          <w:r>
            <w:rPr>
              <w:b/>
              <w:bCs/>
              <w:noProof/>
            </w:rPr>
            <w:fldChar w:fldCharType="end"/>
          </w:r>
        </w:p>
      </w:sdtContent>
    </w:sdt>
    <w:p w14:paraId="5AEF565B" w14:textId="1BB071A8" w:rsidR="00465A09" w:rsidRDefault="00465A09">
      <w:pPr>
        <w:rPr>
          <w:lang w:val="en-US"/>
        </w:rPr>
      </w:pPr>
      <w:r>
        <w:rPr>
          <w:lang w:val="en-US"/>
        </w:rPr>
        <w:br w:type="page"/>
      </w:r>
    </w:p>
    <w:p w14:paraId="5B04FC91" w14:textId="24A08CC7" w:rsidR="00620EB3" w:rsidRPr="00714795" w:rsidRDefault="00465A09" w:rsidP="00465A09">
      <w:pPr>
        <w:pStyle w:val="Heading1"/>
        <w:numPr>
          <w:ilvl w:val="0"/>
          <w:numId w:val="1"/>
        </w:numPr>
        <w:rPr>
          <w:b/>
          <w:sz w:val="36"/>
          <w:szCs w:val="36"/>
        </w:rPr>
      </w:pPr>
      <w:bookmarkStart w:id="0" w:name="_Toc511674720"/>
      <w:r w:rsidRPr="00714795">
        <w:rPr>
          <w:b/>
          <w:sz w:val="36"/>
          <w:szCs w:val="36"/>
        </w:rPr>
        <w:lastRenderedPageBreak/>
        <w:t>Introducción a la minería de textos</w:t>
      </w:r>
      <w:bookmarkEnd w:id="0"/>
    </w:p>
    <w:p w14:paraId="3E456A63" w14:textId="080F255F" w:rsidR="00465A09" w:rsidRDefault="00465A09" w:rsidP="00465A09"/>
    <w:p w14:paraId="1140BE52" w14:textId="585C6D96" w:rsidR="00465A09" w:rsidRPr="00465A09" w:rsidRDefault="00465A09" w:rsidP="00465A09">
      <w:pPr>
        <w:jc w:val="both"/>
        <w:rPr>
          <w:sz w:val="24"/>
        </w:rPr>
      </w:pPr>
      <w:r w:rsidRPr="00465A09">
        <w:rPr>
          <w:sz w:val="24"/>
        </w:rPr>
        <w:t>La minería de datos la podemos definir como el análisis matemático para deducir patrones y tendencias que existen en los datos, patrones que no pueden detectarse mediante una exploración tradicional de los datos porque las relaciones son demasiado complejas o por el volumen de datos que se maneja.</w:t>
      </w:r>
    </w:p>
    <w:p w14:paraId="481952FA" w14:textId="3F09C7A3" w:rsidR="00465A09" w:rsidRDefault="00465A09" w:rsidP="00465A09">
      <w:pPr>
        <w:jc w:val="both"/>
        <w:rPr>
          <w:sz w:val="24"/>
          <w:vertAlign w:val="superscript"/>
        </w:rPr>
      </w:pPr>
      <w:r w:rsidRPr="00465A09">
        <w:rPr>
          <w:sz w:val="24"/>
        </w:rPr>
        <w:t xml:space="preserve">Estos patrones y tendencias se pueden recopilar y definir como un modelo de minería de datos. Se puede decir que </w:t>
      </w:r>
      <w:r w:rsidRPr="008A6FD2">
        <w:rPr>
          <w:i/>
          <w:sz w:val="24"/>
        </w:rPr>
        <w:t xml:space="preserve">Data </w:t>
      </w:r>
      <w:proofErr w:type="spellStart"/>
      <w:r w:rsidRPr="008A6FD2">
        <w:rPr>
          <w:i/>
          <w:sz w:val="24"/>
        </w:rPr>
        <w:t>Mining</w:t>
      </w:r>
      <w:proofErr w:type="spellEnd"/>
      <w:r w:rsidRPr="00465A09">
        <w:rPr>
          <w:sz w:val="24"/>
        </w:rPr>
        <w:t xml:space="preserve"> se refiere al conjunto de métodos estadísticos que proporcionan información (correlaciones o patrones) cuando se dispone de muchos datos.</w:t>
      </w:r>
      <w:r w:rsidR="00F64B8D">
        <w:rPr>
          <w:sz w:val="24"/>
          <w:vertAlign w:val="superscript"/>
        </w:rPr>
        <w:t>1</w:t>
      </w:r>
    </w:p>
    <w:p w14:paraId="0A26D406" w14:textId="45273F39" w:rsidR="008A6FD2" w:rsidRDefault="00F64B8D" w:rsidP="00465A09">
      <w:pPr>
        <w:jc w:val="both"/>
        <w:rPr>
          <w:sz w:val="24"/>
        </w:rPr>
      </w:pPr>
      <w:r>
        <w:rPr>
          <w:sz w:val="24"/>
        </w:rPr>
        <w:t>En el campo de la inteligencia artificial, la minería de textos se aplica en el Procesado del Lenguaje Natural.</w:t>
      </w:r>
      <w:r w:rsidR="000A07EB">
        <w:rPr>
          <w:sz w:val="24"/>
        </w:rPr>
        <w:t xml:space="preserve"> </w:t>
      </w:r>
      <w:r w:rsidR="000A07EB" w:rsidRPr="000A07EB">
        <w:rPr>
          <w:sz w:val="24"/>
        </w:rPr>
        <w:t>Pero esta contiene multitud de subdivisiones: Comprensión de</w:t>
      </w:r>
      <w:r w:rsidR="000A07EB">
        <w:rPr>
          <w:sz w:val="24"/>
        </w:rPr>
        <w:t>l Lenguaje Natural</w:t>
      </w:r>
      <w:r w:rsidR="000A07EB" w:rsidRPr="000A07EB">
        <w:rPr>
          <w:sz w:val="24"/>
        </w:rPr>
        <w:t xml:space="preserve">, </w:t>
      </w:r>
      <w:r w:rsidR="000A07EB">
        <w:rPr>
          <w:sz w:val="24"/>
        </w:rPr>
        <w:t>Generación de Lenguaje Natural</w:t>
      </w:r>
      <w:r w:rsidR="000A07EB" w:rsidRPr="000A07EB">
        <w:rPr>
          <w:sz w:val="24"/>
        </w:rPr>
        <w:t xml:space="preserve">, </w:t>
      </w:r>
      <w:r w:rsidR="000A07EB">
        <w:rPr>
          <w:sz w:val="24"/>
        </w:rPr>
        <w:t>construcción de Conocimiento Base</w:t>
      </w:r>
      <w:r w:rsidR="000A07EB" w:rsidRPr="000A07EB">
        <w:rPr>
          <w:sz w:val="24"/>
        </w:rPr>
        <w:t xml:space="preserve">, </w:t>
      </w:r>
      <w:r w:rsidR="000A07EB">
        <w:rPr>
          <w:sz w:val="24"/>
        </w:rPr>
        <w:t>Sistemas de Gestión del Diálogo</w:t>
      </w:r>
      <w:r w:rsidR="000A07EB" w:rsidRPr="000A07EB">
        <w:rPr>
          <w:sz w:val="24"/>
        </w:rPr>
        <w:t>,</w:t>
      </w:r>
      <w:r w:rsidR="000A07EB">
        <w:rPr>
          <w:sz w:val="24"/>
        </w:rPr>
        <w:t xml:space="preserve"> Procesamiento del Habla…etc. </w:t>
      </w:r>
    </w:p>
    <w:p w14:paraId="0DB151E4" w14:textId="3A32C040" w:rsidR="000A07EB" w:rsidRPr="000933F7" w:rsidRDefault="000A07EB" w:rsidP="00465A09">
      <w:pPr>
        <w:jc w:val="both"/>
        <w:rPr>
          <w:sz w:val="24"/>
          <w:vertAlign w:val="superscript"/>
        </w:rPr>
      </w:pPr>
      <w:r>
        <w:rPr>
          <w:sz w:val="24"/>
        </w:rPr>
        <w:t>Estas disciplinas permiten, por ejemplo, que un sistema no humano aprenda un lenguaje de forma automatizada, utilizarlo de forma relativamente coherente o adquiera ciertos conocimientos derivados de estos textos.</w:t>
      </w:r>
      <w:r w:rsidR="000933F7">
        <w:rPr>
          <w:sz w:val="24"/>
          <w:vertAlign w:val="superscript"/>
        </w:rPr>
        <w:t>2</w:t>
      </w:r>
    </w:p>
    <w:p w14:paraId="38BBAB96" w14:textId="48061BCF" w:rsidR="00486987" w:rsidRPr="000933F7" w:rsidRDefault="00486987" w:rsidP="00465A09">
      <w:pPr>
        <w:jc w:val="both"/>
        <w:rPr>
          <w:b/>
          <w:sz w:val="24"/>
        </w:rPr>
      </w:pPr>
      <w:r w:rsidRPr="000933F7">
        <w:rPr>
          <w:b/>
          <w:sz w:val="24"/>
        </w:rPr>
        <w:t>Aplicaciones</w:t>
      </w:r>
      <w:r w:rsidR="000933F7">
        <w:rPr>
          <w:b/>
          <w:sz w:val="24"/>
          <w:vertAlign w:val="superscript"/>
        </w:rPr>
        <w:t>2</w:t>
      </w:r>
      <w:r w:rsidRPr="000933F7">
        <w:rPr>
          <w:b/>
          <w:sz w:val="24"/>
        </w:rPr>
        <w:t>:</w:t>
      </w:r>
    </w:p>
    <w:p w14:paraId="4C4B561B" w14:textId="0E8C9BF9" w:rsidR="00486987" w:rsidRPr="00AD67D3" w:rsidRDefault="00AD67D3" w:rsidP="00486987">
      <w:pPr>
        <w:jc w:val="both"/>
        <w:rPr>
          <w:sz w:val="24"/>
        </w:rPr>
      </w:pPr>
      <w:r w:rsidRPr="00AD67D3">
        <w:rPr>
          <w:sz w:val="24"/>
        </w:rPr>
        <w:t>-</w:t>
      </w:r>
      <w:r w:rsidR="00486987" w:rsidRPr="00AD67D3">
        <w:rPr>
          <w:i/>
          <w:sz w:val="24"/>
        </w:rPr>
        <w:t xml:space="preserve">Social Media </w:t>
      </w:r>
      <w:proofErr w:type="spellStart"/>
      <w:r w:rsidR="00486987" w:rsidRPr="00AD67D3">
        <w:rPr>
          <w:i/>
          <w:sz w:val="24"/>
        </w:rPr>
        <w:t>Analytics</w:t>
      </w:r>
      <w:proofErr w:type="spellEnd"/>
      <w:r w:rsidR="00486987" w:rsidRPr="00AD67D3">
        <w:rPr>
          <w:sz w:val="24"/>
        </w:rPr>
        <w:t xml:space="preserve"> (SMA) </w:t>
      </w:r>
      <w:r w:rsidRPr="00AD67D3">
        <w:rPr>
          <w:sz w:val="24"/>
        </w:rPr>
        <w:t xml:space="preserve">consiste en la recogida de datos de las redes sociales (Twitter, Facebook, blogs, RSS, páginas web) distribuidos en diversas fuentes, tras realizar un análisis automatizado de la información, estos son mostrados en </w:t>
      </w:r>
      <w:r>
        <w:rPr>
          <w:sz w:val="24"/>
        </w:rPr>
        <w:t>un entorno gráfico para ayudar a los empresarios a tomar decisiones empresariales.</w:t>
      </w:r>
    </w:p>
    <w:p w14:paraId="1C0F8597" w14:textId="2D65B5C2" w:rsidR="00EB46BE" w:rsidRDefault="00AD67D3" w:rsidP="00AD67D3">
      <w:pPr>
        <w:jc w:val="both"/>
        <w:rPr>
          <w:sz w:val="24"/>
        </w:rPr>
      </w:pPr>
      <w:r w:rsidRPr="00AD67D3">
        <w:rPr>
          <w:sz w:val="24"/>
        </w:rPr>
        <w:t xml:space="preserve">-IBM </w:t>
      </w:r>
      <w:r w:rsidRPr="00EB46BE">
        <w:rPr>
          <w:i/>
          <w:sz w:val="24"/>
        </w:rPr>
        <w:t>Watson</w:t>
      </w:r>
      <w:r w:rsidRPr="00AD67D3">
        <w:rPr>
          <w:sz w:val="24"/>
        </w:rPr>
        <w:t xml:space="preserve"> es una plataforma tecnol</w:t>
      </w:r>
      <w:r>
        <w:rPr>
          <w:sz w:val="24"/>
        </w:rPr>
        <w:t>ó</w:t>
      </w:r>
      <w:r w:rsidRPr="00AD67D3">
        <w:rPr>
          <w:sz w:val="24"/>
        </w:rPr>
        <w:t>gica que utiliza el Procesado de Lenguaje Natural para obtener patrones y res</w:t>
      </w:r>
      <w:r>
        <w:rPr>
          <w:sz w:val="24"/>
        </w:rPr>
        <w:t>ú</w:t>
      </w:r>
      <w:r w:rsidRPr="00AD67D3">
        <w:rPr>
          <w:sz w:val="24"/>
        </w:rPr>
        <w:t>menes de</w:t>
      </w:r>
      <w:r>
        <w:rPr>
          <w:sz w:val="24"/>
        </w:rPr>
        <w:t xml:space="preserve"> grandes cantidades de información no estructuradas. </w:t>
      </w:r>
      <w:r w:rsidRPr="00EB46BE">
        <w:rPr>
          <w:i/>
          <w:sz w:val="24"/>
        </w:rPr>
        <w:t>Watson</w:t>
      </w:r>
      <w:r w:rsidRPr="00AD67D3">
        <w:rPr>
          <w:sz w:val="24"/>
        </w:rPr>
        <w:t xml:space="preserve"> es capaz de extraer información de todo tipo de documentos de texto enriquecido de</w:t>
      </w:r>
      <w:r>
        <w:rPr>
          <w:sz w:val="24"/>
        </w:rPr>
        <w:t xml:space="preserve"> un repositorio para entonces con</w:t>
      </w:r>
      <w:r w:rsidR="006C3C7E">
        <w:rPr>
          <w:sz w:val="24"/>
        </w:rPr>
        <w:t>s</w:t>
      </w:r>
      <w:r>
        <w:rPr>
          <w:sz w:val="24"/>
        </w:rPr>
        <w:t xml:space="preserve">truir patrones </w:t>
      </w:r>
      <w:r w:rsidR="006C3C7E">
        <w:rPr>
          <w:sz w:val="24"/>
        </w:rPr>
        <w:t>sobre</w:t>
      </w:r>
      <w:r>
        <w:rPr>
          <w:sz w:val="24"/>
        </w:rPr>
        <w:t xml:space="preserve"> las relaciones de los distintos conceptos de los documentos.</w:t>
      </w:r>
    </w:p>
    <w:p w14:paraId="2D26D281" w14:textId="0C4EC624" w:rsidR="000933F7" w:rsidRDefault="00204CAB" w:rsidP="00AD67D3">
      <w:pPr>
        <w:jc w:val="both"/>
        <w:rPr>
          <w:b/>
          <w:sz w:val="24"/>
        </w:rPr>
      </w:pPr>
      <w:r w:rsidRPr="00204CAB">
        <w:rPr>
          <w:b/>
          <w:sz w:val="24"/>
        </w:rPr>
        <w:t>Retos</w:t>
      </w:r>
      <w:r>
        <w:rPr>
          <w:b/>
          <w:sz w:val="24"/>
          <w:vertAlign w:val="superscript"/>
        </w:rPr>
        <w:t>3</w:t>
      </w:r>
      <w:r w:rsidRPr="00204CAB">
        <w:rPr>
          <w:b/>
          <w:sz w:val="24"/>
        </w:rPr>
        <w:t>:</w:t>
      </w:r>
    </w:p>
    <w:p w14:paraId="3BB9479A" w14:textId="7164EAEC" w:rsidR="00204CAB" w:rsidRDefault="00204CAB" w:rsidP="00AD67D3">
      <w:pPr>
        <w:jc w:val="both"/>
        <w:rPr>
          <w:sz w:val="24"/>
        </w:rPr>
      </w:pPr>
      <w:r>
        <w:rPr>
          <w:sz w:val="24"/>
        </w:rPr>
        <w:t>Uno de los retos que debe afrontar la minería de textos frente a la minería de datos tiene que ver con el análisis semántico de textos, ya que este análisis resulta computacionalmente muy costoso, pues los sistemas únicamente son capaces de operar en el orden de unas pocas palabras por segundo.</w:t>
      </w:r>
    </w:p>
    <w:p w14:paraId="47954AA8" w14:textId="0D86ED6A" w:rsidR="00204CAB" w:rsidRPr="00204CAB" w:rsidRDefault="00204CAB" w:rsidP="00AD67D3">
      <w:pPr>
        <w:jc w:val="both"/>
        <w:rPr>
          <w:sz w:val="24"/>
        </w:rPr>
      </w:pPr>
      <w:r>
        <w:rPr>
          <w:sz w:val="24"/>
        </w:rPr>
        <w:t>Otro retro es el análisis de textos multilenguaje. Los sistemas actuales están, en su mayoría, centrados en el inglés. Sería interesante ver cómo podrían tratar estos sistemas otros idiomas o incluso textos compuestos por varios idiomas.</w:t>
      </w:r>
    </w:p>
    <w:p w14:paraId="72751242" w14:textId="77777777" w:rsidR="00204CAB" w:rsidRPr="00204CAB" w:rsidRDefault="00204CAB" w:rsidP="00AD67D3">
      <w:pPr>
        <w:jc w:val="both"/>
        <w:rPr>
          <w:b/>
          <w:sz w:val="24"/>
        </w:rPr>
      </w:pPr>
    </w:p>
    <w:p w14:paraId="0570F73E" w14:textId="462402BC" w:rsidR="000933F7" w:rsidRPr="00714795" w:rsidRDefault="000933F7" w:rsidP="000933F7">
      <w:pPr>
        <w:pStyle w:val="Heading1"/>
        <w:numPr>
          <w:ilvl w:val="0"/>
          <w:numId w:val="1"/>
        </w:numPr>
        <w:rPr>
          <w:b/>
          <w:sz w:val="36"/>
          <w:szCs w:val="36"/>
        </w:rPr>
      </w:pPr>
      <w:bookmarkStart w:id="1" w:name="_Toc511674721"/>
      <w:r w:rsidRPr="00714795">
        <w:rPr>
          <w:b/>
          <w:sz w:val="36"/>
          <w:szCs w:val="36"/>
        </w:rPr>
        <w:lastRenderedPageBreak/>
        <w:t>Pre-procesamiento</w:t>
      </w:r>
      <w:bookmarkEnd w:id="1"/>
    </w:p>
    <w:p w14:paraId="6E89C9A6" w14:textId="3709DFF7" w:rsidR="000933F7" w:rsidRDefault="000933F7" w:rsidP="000933F7"/>
    <w:p w14:paraId="10E1C78C" w14:textId="68A2E1FA" w:rsidR="000933F7" w:rsidRDefault="005504B1" w:rsidP="005504B1">
      <w:pPr>
        <w:jc w:val="both"/>
        <w:rPr>
          <w:sz w:val="24"/>
          <w:szCs w:val="24"/>
        </w:rPr>
      </w:pPr>
      <w:r>
        <w:rPr>
          <w:sz w:val="24"/>
          <w:szCs w:val="24"/>
        </w:rPr>
        <w:t>Características más relevantes de los distintos tipos de datos:</w:t>
      </w:r>
    </w:p>
    <w:p w14:paraId="4BC41467" w14:textId="1D626500" w:rsidR="005504B1" w:rsidRDefault="005504B1" w:rsidP="005504B1">
      <w:pPr>
        <w:jc w:val="both"/>
        <w:rPr>
          <w:sz w:val="24"/>
          <w:szCs w:val="24"/>
        </w:rPr>
      </w:pPr>
      <w:r>
        <w:rPr>
          <w:sz w:val="24"/>
          <w:szCs w:val="24"/>
        </w:rPr>
        <w:t>-Raw. Estos datos no están en ningún formato concreto, es la representación de los datos tal cual son obtenidos en su fuente.</w:t>
      </w:r>
    </w:p>
    <w:p w14:paraId="62C98238" w14:textId="34C583FF" w:rsidR="005504B1" w:rsidRDefault="005504B1" w:rsidP="005504B1">
      <w:pPr>
        <w:jc w:val="both"/>
        <w:rPr>
          <w:sz w:val="24"/>
          <w:szCs w:val="24"/>
        </w:rPr>
      </w:pPr>
      <w:r w:rsidRPr="00714795">
        <w:rPr>
          <w:sz w:val="24"/>
          <w:szCs w:val="24"/>
        </w:rPr>
        <w:t>-</w:t>
      </w:r>
      <w:proofErr w:type="spellStart"/>
      <w:r w:rsidRPr="00714795">
        <w:rPr>
          <w:sz w:val="24"/>
          <w:szCs w:val="24"/>
        </w:rPr>
        <w:t>BoW</w:t>
      </w:r>
      <w:proofErr w:type="spellEnd"/>
      <w:r w:rsidRPr="00714795">
        <w:rPr>
          <w:sz w:val="24"/>
          <w:szCs w:val="24"/>
        </w:rPr>
        <w:t xml:space="preserve"> (</w:t>
      </w:r>
      <w:r w:rsidRPr="00714795">
        <w:rPr>
          <w:i/>
          <w:sz w:val="24"/>
          <w:szCs w:val="24"/>
        </w:rPr>
        <w:t xml:space="preserve">Bag </w:t>
      </w:r>
      <w:proofErr w:type="spellStart"/>
      <w:r w:rsidRPr="00714795">
        <w:rPr>
          <w:i/>
          <w:sz w:val="24"/>
          <w:szCs w:val="24"/>
        </w:rPr>
        <w:t>of</w:t>
      </w:r>
      <w:proofErr w:type="spellEnd"/>
      <w:r w:rsidRPr="00714795">
        <w:rPr>
          <w:i/>
          <w:sz w:val="24"/>
          <w:szCs w:val="24"/>
        </w:rPr>
        <w:t xml:space="preserve"> </w:t>
      </w:r>
      <w:proofErr w:type="spellStart"/>
      <w:r w:rsidRPr="00714795">
        <w:rPr>
          <w:i/>
          <w:sz w:val="24"/>
          <w:szCs w:val="24"/>
        </w:rPr>
        <w:t>Words</w:t>
      </w:r>
      <w:proofErr w:type="spellEnd"/>
      <w:r w:rsidRPr="00714795">
        <w:rPr>
          <w:sz w:val="24"/>
          <w:szCs w:val="24"/>
        </w:rPr>
        <w:t xml:space="preserve">). </w:t>
      </w:r>
      <w:r w:rsidRPr="005504B1">
        <w:rPr>
          <w:sz w:val="24"/>
          <w:szCs w:val="24"/>
        </w:rPr>
        <w:t>Este formato es una r</w:t>
      </w:r>
      <w:r>
        <w:rPr>
          <w:sz w:val="24"/>
          <w:szCs w:val="24"/>
        </w:rPr>
        <w:t>epresentación del texto que describe la ocurrencia de las palabras en un documento o directorio. Utiliza un vocabulario de palabras conocidas y una medición de la presencia de las palabras conocidas.</w:t>
      </w:r>
    </w:p>
    <w:p w14:paraId="18658DDA" w14:textId="130094B7" w:rsidR="00721C9C" w:rsidRDefault="00721C9C" w:rsidP="005504B1">
      <w:pPr>
        <w:jc w:val="both"/>
        <w:rPr>
          <w:sz w:val="24"/>
          <w:szCs w:val="24"/>
        </w:rPr>
      </w:pPr>
      <w:r w:rsidRPr="00721C9C">
        <w:rPr>
          <w:sz w:val="24"/>
          <w:szCs w:val="24"/>
          <w:lang w:val="en-US"/>
        </w:rPr>
        <w:t>-TF-IDF (</w:t>
      </w:r>
      <w:r w:rsidRPr="00721C9C">
        <w:rPr>
          <w:i/>
          <w:sz w:val="24"/>
          <w:szCs w:val="24"/>
          <w:lang w:val="en-US"/>
        </w:rPr>
        <w:t>Term Frequency-Inverse Document Frequency</w:t>
      </w:r>
      <w:r>
        <w:rPr>
          <w:sz w:val="24"/>
          <w:szCs w:val="24"/>
          <w:lang w:val="en-US"/>
        </w:rPr>
        <w:t xml:space="preserve">). </w:t>
      </w:r>
      <w:r w:rsidRPr="00721C9C">
        <w:rPr>
          <w:sz w:val="24"/>
          <w:szCs w:val="24"/>
        </w:rPr>
        <w:t>Es una estadística numérica q</w:t>
      </w:r>
      <w:r>
        <w:rPr>
          <w:sz w:val="24"/>
          <w:szCs w:val="24"/>
        </w:rPr>
        <w:t>ue refleja la importancia de unas ciertas palabras en el contexto de un documento o directorio.</w:t>
      </w:r>
    </w:p>
    <w:p w14:paraId="1855E05D" w14:textId="77777777" w:rsidR="00062818" w:rsidRDefault="00062818" w:rsidP="005504B1">
      <w:pPr>
        <w:jc w:val="both"/>
        <w:rPr>
          <w:sz w:val="24"/>
          <w:szCs w:val="24"/>
        </w:rPr>
      </w:pPr>
    </w:p>
    <w:p w14:paraId="1FB98B78" w14:textId="65188B6C" w:rsidR="008A1AB6" w:rsidRPr="00062818" w:rsidRDefault="00062818" w:rsidP="00062818">
      <w:pPr>
        <w:pStyle w:val="Heading2"/>
        <w:rPr>
          <w:sz w:val="28"/>
        </w:rPr>
      </w:pPr>
      <w:bookmarkStart w:id="2" w:name="_Toc511674722"/>
      <w:r w:rsidRPr="00062818">
        <w:rPr>
          <w:sz w:val="28"/>
        </w:rPr>
        <w:t>Ejemplos de transformación</w:t>
      </w:r>
      <w:bookmarkEnd w:id="2"/>
    </w:p>
    <w:p w14:paraId="7837712D" w14:textId="79A9AD3C" w:rsidR="00D43D21" w:rsidRDefault="00D43D21" w:rsidP="005504B1">
      <w:pPr>
        <w:jc w:val="both"/>
        <w:rPr>
          <w:sz w:val="24"/>
          <w:szCs w:val="24"/>
        </w:rPr>
      </w:pPr>
    </w:p>
    <w:p w14:paraId="21A14119" w14:textId="69CA972A" w:rsidR="00865115" w:rsidRDefault="00062818" w:rsidP="00865115">
      <w:pPr>
        <w:jc w:val="both"/>
        <w:rPr>
          <w:sz w:val="24"/>
          <w:szCs w:val="24"/>
        </w:rPr>
      </w:pPr>
      <w:r>
        <w:rPr>
          <w:sz w:val="24"/>
          <w:szCs w:val="24"/>
        </w:rPr>
        <w:t xml:space="preserve">Para </w:t>
      </w:r>
      <w:r w:rsidR="00865115">
        <w:rPr>
          <w:sz w:val="24"/>
          <w:szCs w:val="24"/>
        </w:rPr>
        <w:t>probar el funcionamiento de las aplicaciones, utilizaremos como datos de ejemplo “</w:t>
      </w:r>
      <w:proofErr w:type="spellStart"/>
      <w:r w:rsidR="00865115">
        <w:rPr>
          <w:sz w:val="24"/>
          <w:szCs w:val="24"/>
        </w:rPr>
        <w:t>Movies</w:t>
      </w:r>
      <w:proofErr w:type="spellEnd"/>
      <w:r w:rsidR="00865115">
        <w:rPr>
          <w:sz w:val="24"/>
          <w:szCs w:val="24"/>
        </w:rPr>
        <w:t xml:space="preserve"> </w:t>
      </w:r>
      <w:proofErr w:type="spellStart"/>
      <w:r w:rsidR="00865115">
        <w:rPr>
          <w:sz w:val="24"/>
          <w:szCs w:val="24"/>
        </w:rPr>
        <w:t>reviews</w:t>
      </w:r>
      <w:proofErr w:type="spellEnd"/>
      <w:r w:rsidR="00865115">
        <w:rPr>
          <w:sz w:val="24"/>
          <w:szCs w:val="24"/>
        </w:rPr>
        <w:t>”, que nos han sido proporcionados para la realización de este proyecto.</w:t>
      </w:r>
      <w:r w:rsidR="0099474D">
        <w:rPr>
          <w:sz w:val="24"/>
          <w:szCs w:val="24"/>
        </w:rPr>
        <w:t xml:space="preserve"> </w:t>
      </w:r>
      <w:r w:rsidR="0099474D" w:rsidRPr="0099474D">
        <w:rPr>
          <w:sz w:val="24"/>
          <w:szCs w:val="24"/>
        </w:rPr>
        <w:t>“</w:t>
      </w:r>
      <w:proofErr w:type="spellStart"/>
      <w:r w:rsidR="0099474D" w:rsidRPr="0099474D">
        <w:rPr>
          <w:sz w:val="24"/>
          <w:szCs w:val="24"/>
        </w:rPr>
        <w:t>Movies</w:t>
      </w:r>
      <w:proofErr w:type="spellEnd"/>
      <w:r w:rsidR="0099474D" w:rsidRPr="0099474D">
        <w:rPr>
          <w:sz w:val="24"/>
          <w:szCs w:val="24"/>
        </w:rPr>
        <w:t xml:space="preserve"> </w:t>
      </w:r>
      <w:proofErr w:type="spellStart"/>
      <w:r w:rsidR="0099474D" w:rsidRPr="0099474D">
        <w:rPr>
          <w:sz w:val="24"/>
          <w:szCs w:val="24"/>
        </w:rPr>
        <w:t>reviews</w:t>
      </w:r>
      <w:proofErr w:type="spellEnd"/>
      <w:r w:rsidR="0099474D" w:rsidRPr="0099474D">
        <w:rPr>
          <w:sz w:val="24"/>
          <w:szCs w:val="24"/>
        </w:rPr>
        <w:t>” está compuesto por una colección de publicaciones sobre opiniones de películas otorgadas por unos 500 usua</w:t>
      </w:r>
      <w:r w:rsidR="0099474D">
        <w:rPr>
          <w:sz w:val="24"/>
          <w:szCs w:val="24"/>
        </w:rPr>
        <w:t>rios, los cuales han sido clasificados en negativos y positivos en referencia a críticas desfavorables y favorables, respectivamente.</w:t>
      </w:r>
      <w:r w:rsidR="0099474D" w:rsidRPr="0099474D">
        <w:rPr>
          <w:sz w:val="24"/>
          <w:szCs w:val="24"/>
        </w:rPr>
        <w:t xml:space="preserve"> </w:t>
      </w:r>
    </w:p>
    <w:p w14:paraId="1F89E129" w14:textId="002F6869" w:rsidR="0099474D" w:rsidRDefault="0099474D" w:rsidP="005504B1">
      <w:pPr>
        <w:jc w:val="both"/>
        <w:rPr>
          <w:sz w:val="24"/>
          <w:szCs w:val="24"/>
        </w:rPr>
      </w:pPr>
      <w:r w:rsidRPr="0099474D">
        <w:rPr>
          <w:sz w:val="24"/>
          <w:szCs w:val="24"/>
        </w:rPr>
        <w:t>El conjunto de críticas cla</w:t>
      </w:r>
      <w:r>
        <w:rPr>
          <w:sz w:val="24"/>
          <w:szCs w:val="24"/>
        </w:rPr>
        <w:t>sificadas como negativas están situadas dentro de la carpeta “</w:t>
      </w:r>
      <w:proofErr w:type="spellStart"/>
      <w:r>
        <w:rPr>
          <w:sz w:val="24"/>
          <w:szCs w:val="24"/>
        </w:rPr>
        <w:t>neg</w:t>
      </w:r>
      <w:proofErr w:type="spellEnd"/>
      <w:r>
        <w:rPr>
          <w:sz w:val="24"/>
          <w:szCs w:val="24"/>
        </w:rPr>
        <w:t>”, mientras que las positivas están en “</w:t>
      </w:r>
      <w:proofErr w:type="spellStart"/>
      <w:r>
        <w:rPr>
          <w:sz w:val="24"/>
          <w:szCs w:val="24"/>
        </w:rPr>
        <w:t>pos</w:t>
      </w:r>
      <w:proofErr w:type="spellEnd"/>
      <w:r>
        <w:rPr>
          <w:sz w:val="24"/>
          <w:szCs w:val="24"/>
        </w:rPr>
        <w:t xml:space="preserve">”. Además, estos datos están separados en 3 subconjuntos: </w:t>
      </w:r>
      <w:proofErr w:type="spellStart"/>
      <w:r>
        <w:rPr>
          <w:sz w:val="24"/>
          <w:szCs w:val="24"/>
        </w:rPr>
        <w:t>train</w:t>
      </w:r>
      <w:proofErr w:type="spellEnd"/>
      <w:r>
        <w:rPr>
          <w:sz w:val="24"/>
          <w:szCs w:val="24"/>
        </w:rPr>
        <w:t xml:space="preserve">, </w:t>
      </w:r>
      <w:proofErr w:type="spellStart"/>
      <w:r>
        <w:rPr>
          <w:sz w:val="24"/>
          <w:szCs w:val="24"/>
        </w:rPr>
        <w:t>dev</w:t>
      </w:r>
      <w:proofErr w:type="spellEnd"/>
      <w:r>
        <w:rPr>
          <w:sz w:val="24"/>
          <w:szCs w:val="24"/>
        </w:rPr>
        <w:t xml:space="preserve"> y test (clase desconocida).</w:t>
      </w:r>
      <w:r w:rsidR="00F250AD">
        <w:rPr>
          <w:sz w:val="24"/>
          <w:szCs w:val="24"/>
        </w:rPr>
        <w:t xml:space="preserve"> Para este ejemplo utilizaremos el subconjunto </w:t>
      </w:r>
      <w:proofErr w:type="spellStart"/>
      <w:r w:rsidR="00F250AD">
        <w:rPr>
          <w:sz w:val="24"/>
          <w:szCs w:val="24"/>
        </w:rPr>
        <w:t>dev</w:t>
      </w:r>
      <w:proofErr w:type="spellEnd"/>
      <w:r w:rsidR="00F250AD">
        <w:rPr>
          <w:sz w:val="24"/>
          <w:szCs w:val="24"/>
        </w:rPr>
        <w:t>.</w:t>
      </w:r>
      <w:r>
        <w:rPr>
          <w:sz w:val="24"/>
          <w:szCs w:val="24"/>
        </w:rPr>
        <w:t xml:space="preserve"> Cada crítica está guardada en un fichero .</w:t>
      </w:r>
      <w:proofErr w:type="spellStart"/>
      <w:r>
        <w:rPr>
          <w:sz w:val="24"/>
          <w:szCs w:val="24"/>
        </w:rPr>
        <w:t>txt</w:t>
      </w:r>
      <w:proofErr w:type="spellEnd"/>
      <w:r>
        <w:rPr>
          <w:sz w:val="24"/>
          <w:szCs w:val="24"/>
        </w:rPr>
        <w:t xml:space="preserve"> dentro de las carpetas mencionadas</w:t>
      </w:r>
      <w:r w:rsidR="009B4C68">
        <w:rPr>
          <w:sz w:val="24"/>
          <w:szCs w:val="24"/>
        </w:rPr>
        <w:t>:</w:t>
      </w:r>
    </w:p>
    <w:p w14:paraId="3886DD17" w14:textId="29E35394" w:rsidR="009B4C68" w:rsidRDefault="009B4C68" w:rsidP="005504B1">
      <w:pPr>
        <w:jc w:val="both"/>
        <w:rPr>
          <w:sz w:val="24"/>
          <w:szCs w:val="24"/>
        </w:rPr>
      </w:pPr>
      <w:r>
        <w:rPr>
          <w:noProof/>
        </w:rPr>
        <w:drawing>
          <wp:inline distT="0" distB="0" distL="0" distR="0" wp14:anchorId="110A2B03" wp14:editId="475FDD97">
            <wp:extent cx="540004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71955"/>
                    </a:xfrm>
                    <a:prstGeom prst="rect">
                      <a:avLst/>
                    </a:prstGeom>
                  </pic:spPr>
                </pic:pic>
              </a:graphicData>
            </a:graphic>
          </wp:inline>
        </w:drawing>
      </w:r>
    </w:p>
    <w:p w14:paraId="4F9078DC" w14:textId="77777777" w:rsidR="00F250AD" w:rsidRDefault="00F250AD" w:rsidP="005504B1">
      <w:pPr>
        <w:jc w:val="both"/>
        <w:rPr>
          <w:sz w:val="24"/>
          <w:szCs w:val="24"/>
        </w:rPr>
      </w:pPr>
    </w:p>
    <w:p w14:paraId="737051C4" w14:textId="77777777" w:rsidR="00F250AD" w:rsidRDefault="00F250AD" w:rsidP="005504B1">
      <w:pPr>
        <w:jc w:val="both"/>
        <w:rPr>
          <w:sz w:val="24"/>
          <w:szCs w:val="24"/>
        </w:rPr>
      </w:pPr>
    </w:p>
    <w:p w14:paraId="3B1E98E8" w14:textId="77777777" w:rsidR="00F250AD" w:rsidRDefault="00F250AD" w:rsidP="005504B1">
      <w:pPr>
        <w:jc w:val="both"/>
        <w:rPr>
          <w:sz w:val="24"/>
          <w:szCs w:val="24"/>
        </w:rPr>
      </w:pPr>
    </w:p>
    <w:p w14:paraId="6D49C435" w14:textId="67657AA2" w:rsidR="009B4C68" w:rsidRDefault="0099474D" w:rsidP="005504B1">
      <w:pPr>
        <w:jc w:val="both"/>
        <w:rPr>
          <w:sz w:val="24"/>
          <w:szCs w:val="24"/>
        </w:rPr>
      </w:pPr>
      <w:r>
        <w:rPr>
          <w:sz w:val="24"/>
          <w:szCs w:val="24"/>
        </w:rPr>
        <w:lastRenderedPageBreak/>
        <w:t xml:space="preserve">-Convertir a </w:t>
      </w:r>
      <w:r w:rsidR="009B4C68">
        <w:rPr>
          <w:sz w:val="24"/>
          <w:szCs w:val="24"/>
        </w:rPr>
        <w:t xml:space="preserve">formato </w:t>
      </w:r>
      <w:r>
        <w:rPr>
          <w:sz w:val="24"/>
          <w:szCs w:val="24"/>
        </w:rPr>
        <w:t>Raw:</w:t>
      </w:r>
    </w:p>
    <w:p w14:paraId="23B9B154" w14:textId="758180E0" w:rsidR="009B4C68" w:rsidRDefault="009B4C68" w:rsidP="005504B1">
      <w:pPr>
        <w:jc w:val="both"/>
        <w:rPr>
          <w:sz w:val="24"/>
          <w:szCs w:val="24"/>
        </w:rPr>
      </w:pPr>
      <w:r>
        <w:rPr>
          <w:sz w:val="24"/>
          <w:szCs w:val="24"/>
        </w:rPr>
        <w:t xml:space="preserve">Una vez convertido el directorio en un </w:t>
      </w:r>
      <w:proofErr w:type="gramStart"/>
      <w:r>
        <w:rPr>
          <w:sz w:val="24"/>
          <w:szCs w:val="24"/>
        </w:rPr>
        <w:t>fichero .</w:t>
      </w:r>
      <w:proofErr w:type="spellStart"/>
      <w:r>
        <w:rPr>
          <w:sz w:val="24"/>
          <w:szCs w:val="24"/>
        </w:rPr>
        <w:t>arff</w:t>
      </w:r>
      <w:proofErr w:type="spellEnd"/>
      <w:proofErr w:type="gramEnd"/>
      <w:r>
        <w:rPr>
          <w:sz w:val="24"/>
          <w:szCs w:val="24"/>
        </w:rPr>
        <w:t>, su contenido queda de la siguiente manera:</w:t>
      </w:r>
    </w:p>
    <w:p w14:paraId="63576C9C" w14:textId="3E36D440" w:rsidR="009B4C68" w:rsidRDefault="009B4C68" w:rsidP="005504B1">
      <w:pPr>
        <w:jc w:val="both"/>
        <w:rPr>
          <w:sz w:val="24"/>
          <w:szCs w:val="24"/>
        </w:rPr>
      </w:pPr>
      <w:r>
        <w:rPr>
          <w:noProof/>
        </w:rPr>
        <w:drawing>
          <wp:inline distT="0" distB="0" distL="0" distR="0" wp14:anchorId="5879625B" wp14:editId="16E6D53B">
            <wp:extent cx="5400040" cy="282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25750"/>
                    </a:xfrm>
                    <a:prstGeom prst="rect">
                      <a:avLst/>
                    </a:prstGeom>
                  </pic:spPr>
                </pic:pic>
              </a:graphicData>
            </a:graphic>
          </wp:inline>
        </w:drawing>
      </w:r>
    </w:p>
    <w:p w14:paraId="00F0CB9A" w14:textId="043A0285" w:rsidR="0099474D" w:rsidRDefault="0099474D" w:rsidP="005504B1">
      <w:pPr>
        <w:jc w:val="both"/>
        <w:rPr>
          <w:sz w:val="24"/>
          <w:szCs w:val="24"/>
        </w:rPr>
      </w:pPr>
    </w:p>
    <w:p w14:paraId="407F6695" w14:textId="5C071E60" w:rsidR="009B4C68" w:rsidRDefault="009B4C68" w:rsidP="005504B1">
      <w:pPr>
        <w:jc w:val="both"/>
        <w:rPr>
          <w:sz w:val="24"/>
          <w:szCs w:val="24"/>
        </w:rPr>
      </w:pPr>
      <w:r>
        <w:rPr>
          <w:sz w:val="24"/>
          <w:szCs w:val="24"/>
        </w:rPr>
        <w:t xml:space="preserve">-Transformar del formato Raw a </w:t>
      </w:r>
      <w:proofErr w:type="spellStart"/>
      <w:r>
        <w:rPr>
          <w:sz w:val="24"/>
          <w:szCs w:val="24"/>
        </w:rPr>
        <w:t>BoW</w:t>
      </w:r>
      <w:proofErr w:type="spellEnd"/>
      <w:r>
        <w:rPr>
          <w:sz w:val="24"/>
          <w:szCs w:val="24"/>
        </w:rPr>
        <w:t>:</w:t>
      </w:r>
    </w:p>
    <w:p w14:paraId="182530BA" w14:textId="77777777" w:rsidR="009B4C68" w:rsidRDefault="009B4C68" w:rsidP="005504B1">
      <w:pPr>
        <w:jc w:val="both"/>
        <w:rPr>
          <w:sz w:val="24"/>
          <w:szCs w:val="24"/>
        </w:rPr>
      </w:pPr>
    </w:p>
    <w:p w14:paraId="28164C6C" w14:textId="2BE741EA" w:rsidR="009B4C68" w:rsidRDefault="009B4C68" w:rsidP="005504B1">
      <w:pPr>
        <w:jc w:val="both"/>
        <w:rPr>
          <w:sz w:val="24"/>
          <w:szCs w:val="24"/>
        </w:rPr>
      </w:pPr>
      <w:r>
        <w:rPr>
          <w:noProof/>
        </w:rPr>
        <w:drawing>
          <wp:inline distT="0" distB="0" distL="0" distR="0" wp14:anchorId="61D872A4" wp14:editId="0C957070">
            <wp:extent cx="5400040" cy="3869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69690"/>
                    </a:xfrm>
                    <a:prstGeom prst="rect">
                      <a:avLst/>
                    </a:prstGeom>
                  </pic:spPr>
                </pic:pic>
              </a:graphicData>
            </a:graphic>
          </wp:inline>
        </w:drawing>
      </w:r>
    </w:p>
    <w:p w14:paraId="2BB83FCC" w14:textId="65CB1FF7" w:rsidR="0099474D" w:rsidRDefault="0099474D" w:rsidP="005504B1">
      <w:pPr>
        <w:jc w:val="both"/>
        <w:rPr>
          <w:sz w:val="24"/>
          <w:szCs w:val="24"/>
        </w:rPr>
      </w:pPr>
    </w:p>
    <w:p w14:paraId="78E938D0" w14:textId="51A03794" w:rsidR="009B4C68" w:rsidRDefault="009B4C68" w:rsidP="009B4C68">
      <w:pPr>
        <w:jc w:val="both"/>
        <w:rPr>
          <w:sz w:val="24"/>
          <w:szCs w:val="24"/>
        </w:rPr>
      </w:pPr>
      <w:r>
        <w:rPr>
          <w:sz w:val="24"/>
          <w:szCs w:val="24"/>
        </w:rPr>
        <w:lastRenderedPageBreak/>
        <w:t>-Transformar del formato Raw a -IDF:</w:t>
      </w:r>
    </w:p>
    <w:p w14:paraId="263583C4" w14:textId="461A2E42" w:rsidR="009B4C68" w:rsidRDefault="009B4C68" w:rsidP="009B4C68">
      <w:pPr>
        <w:jc w:val="both"/>
        <w:rPr>
          <w:sz w:val="24"/>
          <w:szCs w:val="24"/>
        </w:rPr>
      </w:pPr>
      <w:r>
        <w:rPr>
          <w:noProof/>
        </w:rPr>
        <w:drawing>
          <wp:inline distT="0" distB="0" distL="0" distR="0" wp14:anchorId="756D80B3" wp14:editId="53867AB9">
            <wp:extent cx="5400040" cy="400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08120"/>
                    </a:xfrm>
                    <a:prstGeom prst="rect">
                      <a:avLst/>
                    </a:prstGeom>
                  </pic:spPr>
                </pic:pic>
              </a:graphicData>
            </a:graphic>
          </wp:inline>
        </w:drawing>
      </w:r>
    </w:p>
    <w:p w14:paraId="4273A696" w14:textId="77777777" w:rsidR="0099474D" w:rsidRDefault="0099474D" w:rsidP="005504B1">
      <w:pPr>
        <w:jc w:val="both"/>
        <w:rPr>
          <w:sz w:val="24"/>
          <w:szCs w:val="24"/>
        </w:rPr>
      </w:pPr>
    </w:p>
    <w:p w14:paraId="351AC0E7" w14:textId="56743074" w:rsidR="00D43D21" w:rsidRDefault="008A1AB6" w:rsidP="005504B1">
      <w:pPr>
        <w:jc w:val="both"/>
        <w:rPr>
          <w:sz w:val="24"/>
          <w:szCs w:val="24"/>
        </w:rPr>
      </w:pPr>
      <w:r>
        <w:rPr>
          <w:sz w:val="24"/>
          <w:szCs w:val="24"/>
        </w:rPr>
        <w:t xml:space="preserve">En cuanto a la fase </w:t>
      </w:r>
      <w:r w:rsidR="00D43D21">
        <w:rPr>
          <w:sz w:val="24"/>
          <w:szCs w:val="24"/>
        </w:rPr>
        <w:t>práctica de esta tarea</w:t>
      </w:r>
      <w:r>
        <w:rPr>
          <w:sz w:val="24"/>
          <w:szCs w:val="24"/>
        </w:rPr>
        <w:t>, hemos utilizado la plataforma</w:t>
      </w:r>
      <w:r w:rsidR="00D43D21">
        <w:rPr>
          <w:sz w:val="24"/>
          <w:szCs w:val="24"/>
        </w:rPr>
        <w:t xml:space="preserve"> </w:t>
      </w:r>
      <w:r>
        <w:rPr>
          <w:sz w:val="24"/>
          <w:szCs w:val="24"/>
        </w:rPr>
        <w:t xml:space="preserve">GitHub en conjunción con </w:t>
      </w:r>
      <w:r w:rsidR="00D43D21">
        <w:rPr>
          <w:sz w:val="24"/>
          <w:szCs w:val="24"/>
        </w:rPr>
        <w:t xml:space="preserve">Eclipse para el desarrollo del software. Hemos consultado toda la información relevante sobre los métodos y clases de </w:t>
      </w:r>
      <w:proofErr w:type="spellStart"/>
      <w:r w:rsidR="00D43D21">
        <w:rPr>
          <w:sz w:val="24"/>
          <w:szCs w:val="24"/>
        </w:rPr>
        <w:t>Weka</w:t>
      </w:r>
      <w:proofErr w:type="spellEnd"/>
      <w:r w:rsidR="00D43D21">
        <w:rPr>
          <w:sz w:val="24"/>
          <w:szCs w:val="24"/>
        </w:rPr>
        <w:t xml:space="preserve"> y Java en la Wiki oficial de </w:t>
      </w:r>
      <w:proofErr w:type="spellStart"/>
      <w:r w:rsidR="00D43D21">
        <w:rPr>
          <w:sz w:val="24"/>
          <w:szCs w:val="24"/>
        </w:rPr>
        <w:t>Weka</w:t>
      </w:r>
      <w:proofErr w:type="spellEnd"/>
      <w:r w:rsidR="00D43D21">
        <w:rPr>
          <w:sz w:val="24"/>
          <w:szCs w:val="24"/>
        </w:rPr>
        <w:t xml:space="preserve"> ( </w:t>
      </w:r>
      <w:hyperlink r:id="rId11" w:history="1">
        <w:r w:rsidR="00D43D21" w:rsidRPr="00626081">
          <w:rPr>
            <w:rStyle w:val="Hyperlink"/>
            <w:sz w:val="24"/>
            <w:szCs w:val="24"/>
          </w:rPr>
          <w:t>https://weka.wikispaces.com/Use+WEKA+in+your+Java+code</w:t>
        </w:r>
      </w:hyperlink>
      <w:r w:rsidR="00D43D21">
        <w:rPr>
          <w:sz w:val="24"/>
          <w:szCs w:val="24"/>
        </w:rPr>
        <w:t xml:space="preserve"> ).</w:t>
      </w:r>
    </w:p>
    <w:p w14:paraId="0966AEC4" w14:textId="77777777" w:rsidR="00714795" w:rsidRDefault="00714795" w:rsidP="005504B1">
      <w:pPr>
        <w:jc w:val="both"/>
        <w:rPr>
          <w:sz w:val="24"/>
          <w:szCs w:val="24"/>
        </w:rPr>
      </w:pPr>
    </w:p>
    <w:p w14:paraId="65230C48" w14:textId="5B168844" w:rsidR="00721C9C" w:rsidRDefault="00D43D21" w:rsidP="005504B1">
      <w:pPr>
        <w:jc w:val="both"/>
        <w:rPr>
          <w:sz w:val="24"/>
          <w:szCs w:val="24"/>
        </w:rPr>
      </w:pPr>
      <w:r>
        <w:rPr>
          <w:sz w:val="24"/>
          <w:szCs w:val="24"/>
        </w:rPr>
        <w:t>La repartición de las tareas está distribuida de la siguiente manera:</w:t>
      </w:r>
    </w:p>
    <w:tbl>
      <w:tblPr>
        <w:tblStyle w:val="GridTable1Light"/>
        <w:tblW w:w="0" w:type="auto"/>
        <w:tblLook w:val="04A0" w:firstRow="1" w:lastRow="0" w:firstColumn="1" w:lastColumn="0" w:noHBand="0" w:noVBand="1"/>
      </w:tblPr>
      <w:tblGrid>
        <w:gridCol w:w="5665"/>
        <w:gridCol w:w="2829"/>
      </w:tblGrid>
      <w:tr w:rsidR="00D43D21" w14:paraId="2CEB2182" w14:textId="77777777" w:rsidTr="00D43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5741BFD5" w14:textId="4FDF7E8B" w:rsidR="00D43D21" w:rsidRDefault="00D43D21" w:rsidP="005504B1">
            <w:pPr>
              <w:jc w:val="both"/>
              <w:rPr>
                <w:sz w:val="24"/>
                <w:szCs w:val="24"/>
              </w:rPr>
            </w:pPr>
            <w:r>
              <w:rPr>
                <w:sz w:val="24"/>
                <w:szCs w:val="24"/>
              </w:rPr>
              <w:t>Tarea</w:t>
            </w:r>
            <w:r w:rsidR="00AF0203">
              <w:rPr>
                <w:sz w:val="24"/>
                <w:szCs w:val="24"/>
              </w:rPr>
              <w:t xml:space="preserve"> (Fase 1 del proyecto)</w:t>
            </w:r>
          </w:p>
        </w:tc>
        <w:tc>
          <w:tcPr>
            <w:tcW w:w="2829" w:type="dxa"/>
          </w:tcPr>
          <w:p w14:paraId="10692633" w14:textId="044315F6" w:rsidR="00D43D21" w:rsidRDefault="00D43D21" w:rsidP="005504B1">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Autor</w:t>
            </w:r>
          </w:p>
        </w:tc>
      </w:tr>
      <w:tr w:rsidR="00D43D21" w14:paraId="0565F575" w14:textId="77777777" w:rsidTr="00D43D21">
        <w:tc>
          <w:tcPr>
            <w:cnfStyle w:val="001000000000" w:firstRow="0" w:lastRow="0" w:firstColumn="1" w:lastColumn="0" w:oddVBand="0" w:evenVBand="0" w:oddHBand="0" w:evenHBand="0" w:firstRowFirstColumn="0" w:firstRowLastColumn="0" w:lastRowFirstColumn="0" w:lastRowLastColumn="0"/>
            <w:tcW w:w="5665" w:type="dxa"/>
          </w:tcPr>
          <w:p w14:paraId="53714DCB" w14:textId="467A0029" w:rsidR="00D43D21" w:rsidRPr="00D43D21" w:rsidRDefault="00D43D21" w:rsidP="00D43D21">
            <w:pPr>
              <w:jc w:val="both"/>
              <w:rPr>
                <w:b w:val="0"/>
                <w:sz w:val="24"/>
                <w:szCs w:val="24"/>
              </w:rPr>
            </w:pPr>
            <w:r w:rsidRPr="00D43D21">
              <w:rPr>
                <w:b w:val="0"/>
                <w:sz w:val="24"/>
                <w:szCs w:val="24"/>
              </w:rPr>
              <w:t>Parte 1: Representación raw</w:t>
            </w:r>
            <w:r>
              <w:rPr>
                <w:b w:val="0"/>
                <w:sz w:val="24"/>
                <w:szCs w:val="24"/>
              </w:rPr>
              <w:t>. Implementación y pruebas.</w:t>
            </w:r>
          </w:p>
        </w:tc>
        <w:tc>
          <w:tcPr>
            <w:tcW w:w="2829" w:type="dxa"/>
          </w:tcPr>
          <w:p w14:paraId="3CC24F38" w14:textId="2290A151" w:rsidR="00D43D21" w:rsidRPr="00D43D21" w:rsidRDefault="00D43D21" w:rsidP="00D43D21">
            <w:pPr>
              <w:jc w:val="both"/>
              <w:cnfStyle w:val="000000000000" w:firstRow="0" w:lastRow="0" w:firstColumn="0" w:lastColumn="0" w:oddVBand="0" w:evenVBand="0" w:oddHBand="0" w:evenHBand="0" w:firstRowFirstColumn="0" w:firstRowLastColumn="0" w:lastRowFirstColumn="0" w:lastRowLastColumn="0"/>
              <w:rPr>
                <w:sz w:val="24"/>
                <w:szCs w:val="24"/>
              </w:rPr>
            </w:pPr>
            <w:r w:rsidRPr="00D43D21">
              <w:rPr>
                <w:sz w:val="24"/>
                <w:szCs w:val="24"/>
              </w:rPr>
              <w:t>Guzmán López</w:t>
            </w:r>
          </w:p>
        </w:tc>
      </w:tr>
      <w:tr w:rsidR="00D43D21" w14:paraId="4F528513" w14:textId="77777777" w:rsidTr="00D43D21">
        <w:tc>
          <w:tcPr>
            <w:cnfStyle w:val="001000000000" w:firstRow="0" w:lastRow="0" w:firstColumn="1" w:lastColumn="0" w:oddVBand="0" w:evenVBand="0" w:oddHBand="0" w:evenHBand="0" w:firstRowFirstColumn="0" w:firstRowLastColumn="0" w:lastRowFirstColumn="0" w:lastRowLastColumn="0"/>
            <w:tcW w:w="5665" w:type="dxa"/>
          </w:tcPr>
          <w:p w14:paraId="33864260" w14:textId="66F278C2" w:rsidR="00D43D21" w:rsidRPr="00D43D21" w:rsidRDefault="00D43D21" w:rsidP="00D43D21">
            <w:pPr>
              <w:jc w:val="both"/>
              <w:rPr>
                <w:b w:val="0"/>
                <w:sz w:val="24"/>
                <w:szCs w:val="24"/>
              </w:rPr>
            </w:pPr>
            <w:r>
              <w:rPr>
                <w:b w:val="0"/>
                <w:sz w:val="24"/>
                <w:szCs w:val="24"/>
              </w:rPr>
              <w:t>Parte 2: Transformación (</w:t>
            </w:r>
            <w:proofErr w:type="spellStart"/>
            <w:r>
              <w:rPr>
                <w:b w:val="0"/>
                <w:sz w:val="24"/>
                <w:szCs w:val="24"/>
              </w:rPr>
              <w:t>BoW</w:t>
            </w:r>
            <w:proofErr w:type="spellEnd"/>
            <w:r>
              <w:rPr>
                <w:b w:val="0"/>
                <w:sz w:val="24"/>
                <w:szCs w:val="24"/>
              </w:rPr>
              <w:t>, TF-IDF). Implementación y pruebas.</w:t>
            </w:r>
          </w:p>
        </w:tc>
        <w:tc>
          <w:tcPr>
            <w:tcW w:w="2829" w:type="dxa"/>
          </w:tcPr>
          <w:p w14:paraId="40AD318B" w14:textId="5AC3DDDB" w:rsidR="00D43D21" w:rsidRPr="00D43D21" w:rsidRDefault="00D43D21" w:rsidP="00D43D2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Javier Gil</w:t>
            </w:r>
          </w:p>
        </w:tc>
      </w:tr>
      <w:tr w:rsidR="00D43D21" w14:paraId="2FC78EA4" w14:textId="77777777" w:rsidTr="00D43D21">
        <w:tc>
          <w:tcPr>
            <w:cnfStyle w:val="001000000000" w:firstRow="0" w:lastRow="0" w:firstColumn="1" w:lastColumn="0" w:oddVBand="0" w:evenVBand="0" w:oddHBand="0" w:evenHBand="0" w:firstRowFirstColumn="0" w:firstRowLastColumn="0" w:lastRowFirstColumn="0" w:lastRowLastColumn="0"/>
            <w:tcW w:w="5665" w:type="dxa"/>
          </w:tcPr>
          <w:p w14:paraId="2BC8131A" w14:textId="5A678ED4" w:rsidR="00D43D21" w:rsidRPr="00D43D21" w:rsidRDefault="00D43D21" w:rsidP="00D43D21">
            <w:pPr>
              <w:jc w:val="both"/>
              <w:rPr>
                <w:b w:val="0"/>
                <w:sz w:val="24"/>
                <w:szCs w:val="24"/>
              </w:rPr>
            </w:pPr>
            <w:r>
              <w:rPr>
                <w:b w:val="0"/>
                <w:sz w:val="24"/>
                <w:szCs w:val="24"/>
              </w:rPr>
              <w:t>Parte 3: Hacer compatible. Implementación y pruebas.</w:t>
            </w:r>
          </w:p>
        </w:tc>
        <w:tc>
          <w:tcPr>
            <w:tcW w:w="2829" w:type="dxa"/>
          </w:tcPr>
          <w:p w14:paraId="3591A72F" w14:textId="43BDDA14" w:rsidR="00D43D21" w:rsidRPr="00D43D21" w:rsidRDefault="00D43D21" w:rsidP="00D43D2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Oliver Ye</w:t>
            </w:r>
          </w:p>
        </w:tc>
      </w:tr>
      <w:tr w:rsidR="00D43D21" w14:paraId="7B14FFEA" w14:textId="77777777" w:rsidTr="00D43D21">
        <w:tc>
          <w:tcPr>
            <w:cnfStyle w:val="001000000000" w:firstRow="0" w:lastRow="0" w:firstColumn="1" w:lastColumn="0" w:oddVBand="0" w:evenVBand="0" w:oddHBand="0" w:evenHBand="0" w:firstRowFirstColumn="0" w:firstRowLastColumn="0" w:lastRowFirstColumn="0" w:lastRowLastColumn="0"/>
            <w:tcW w:w="5665" w:type="dxa"/>
          </w:tcPr>
          <w:p w14:paraId="54CCDA77" w14:textId="53DF9182" w:rsidR="00D43D21" w:rsidRDefault="00D43D21" w:rsidP="00D43D21">
            <w:pPr>
              <w:jc w:val="both"/>
              <w:rPr>
                <w:b w:val="0"/>
                <w:sz w:val="24"/>
                <w:szCs w:val="24"/>
              </w:rPr>
            </w:pPr>
            <w:r>
              <w:rPr>
                <w:b w:val="0"/>
                <w:sz w:val="24"/>
                <w:szCs w:val="24"/>
              </w:rPr>
              <w:t>Informe</w:t>
            </w:r>
          </w:p>
        </w:tc>
        <w:tc>
          <w:tcPr>
            <w:tcW w:w="2829" w:type="dxa"/>
          </w:tcPr>
          <w:p w14:paraId="51E5E1D1" w14:textId="1ACC3519" w:rsidR="00D43D21" w:rsidRDefault="00D43D21" w:rsidP="00D43D21">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Javier Suárez</w:t>
            </w:r>
          </w:p>
        </w:tc>
      </w:tr>
    </w:tbl>
    <w:p w14:paraId="0A768A73" w14:textId="77777777" w:rsidR="00D43D21" w:rsidRPr="00721C9C" w:rsidRDefault="00D43D21" w:rsidP="005504B1">
      <w:pPr>
        <w:jc w:val="both"/>
        <w:rPr>
          <w:sz w:val="24"/>
          <w:szCs w:val="24"/>
        </w:rPr>
      </w:pPr>
    </w:p>
    <w:p w14:paraId="434B44B5" w14:textId="1FDCC005" w:rsidR="00714795" w:rsidRDefault="00714795" w:rsidP="00714795">
      <w:pPr>
        <w:jc w:val="both"/>
        <w:rPr>
          <w:sz w:val="24"/>
          <w:szCs w:val="24"/>
        </w:rPr>
      </w:pPr>
    </w:p>
    <w:p w14:paraId="72BF3B15" w14:textId="2D4A8878" w:rsidR="00F250AD" w:rsidRDefault="00F250AD" w:rsidP="00714795">
      <w:pPr>
        <w:jc w:val="both"/>
        <w:rPr>
          <w:sz w:val="24"/>
          <w:szCs w:val="24"/>
        </w:rPr>
      </w:pPr>
    </w:p>
    <w:p w14:paraId="1F62368B" w14:textId="77777777" w:rsidR="00F250AD" w:rsidRDefault="00F250AD" w:rsidP="00714795">
      <w:pPr>
        <w:jc w:val="both"/>
        <w:rPr>
          <w:sz w:val="24"/>
          <w:szCs w:val="24"/>
        </w:rPr>
      </w:pPr>
    </w:p>
    <w:p w14:paraId="3997BF3D" w14:textId="77777777" w:rsidR="00714795" w:rsidRPr="00F250AD" w:rsidRDefault="00714795" w:rsidP="00F250AD">
      <w:pPr>
        <w:pStyle w:val="Heading2"/>
        <w:rPr>
          <w:sz w:val="28"/>
        </w:rPr>
      </w:pPr>
      <w:bookmarkStart w:id="3" w:name="_Toc511674723"/>
      <w:r w:rsidRPr="00F250AD">
        <w:rPr>
          <w:sz w:val="28"/>
        </w:rPr>
        <w:lastRenderedPageBreak/>
        <w:t>Selección de atributos. Definición.</w:t>
      </w:r>
      <w:bookmarkEnd w:id="3"/>
    </w:p>
    <w:p w14:paraId="61098206" w14:textId="3575EA91" w:rsidR="000933F7" w:rsidRDefault="000933F7" w:rsidP="000933F7">
      <w:pPr>
        <w:rPr>
          <w:sz w:val="24"/>
          <w:szCs w:val="24"/>
        </w:rPr>
      </w:pPr>
    </w:p>
    <w:p w14:paraId="43A00583" w14:textId="5583AB31" w:rsidR="00714795" w:rsidRDefault="00714795" w:rsidP="00714795">
      <w:pPr>
        <w:jc w:val="both"/>
        <w:rPr>
          <w:sz w:val="24"/>
          <w:szCs w:val="24"/>
        </w:rPr>
      </w:pPr>
      <w:r>
        <w:rPr>
          <w:sz w:val="24"/>
          <w:szCs w:val="24"/>
        </w:rPr>
        <w:t>La selección de atributos consiste en, teniendo un conjunto de datos, extraer aquellos atributos que sean realmente relevantes y que mejoren la calidad del modelo, dado que entre esos datos pueden existir datos incompletos o redundantes, que no aportan nada en cuanto a la calidad del modelo.</w:t>
      </w:r>
    </w:p>
    <w:p w14:paraId="374B48D9" w14:textId="5E3682B3" w:rsidR="00714795" w:rsidRDefault="00714795" w:rsidP="00714795">
      <w:pPr>
        <w:jc w:val="both"/>
        <w:rPr>
          <w:sz w:val="24"/>
          <w:szCs w:val="24"/>
        </w:rPr>
      </w:pPr>
    </w:p>
    <w:p w14:paraId="6C40ED02" w14:textId="4EF81EC3" w:rsidR="00714795" w:rsidRPr="00714795" w:rsidRDefault="00714795" w:rsidP="00714795">
      <w:pPr>
        <w:pStyle w:val="Heading1"/>
        <w:numPr>
          <w:ilvl w:val="0"/>
          <w:numId w:val="1"/>
        </w:numPr>
        <w:rPr>
          <w:b/>
          <w:sz w:val="36"/>
          <w:szCs w:val="36"/>
        </w:rPr>
      </w:pPr>
      <w:bookmarkStart w:id="4" w:name="_Toc511674724"/>
      <w:r w:rsidRPr="00714795">
        <w:rPr>
          <w:b/>
          <w:sz w:val="36"/>
          <w:szCs w:val="36"/>
        </w:rPr>
        <w:t>Marco teórico</w:t>
      </w:r>
      <w:bookmarkEnd w:id="4"/>
    </w:p>
    <w:p w14:paraId="1FC0F7C8" w14:textId="48EE7E6F" w:rsidR="00714795" w:rsidRPr="001F0629" w:rsidRDefault="00714795" w:rsidP="00714795">
      <w:pPr>
        <w:rPr>
          <w:b/>
          <w:sz w:val="24"/>
          <w:szCs w:val="36"/>
        </w:rPr>
      </w:pPr>
    </w:p>
    <w:p w14:paraId="00754CCF" w14:textId="275C0362" w:rsidR="00714795" w:rsidRPr="001F0629" w:rsidRDefault="001F0629" w:rsidP="001F0629">
      <w:pPr>
        <w:pStyle w:val="Heading2"/>
        <w:rPr>
          <w:sz w:val="28"/>
        </w:rPr>
      </w:pPr>
      <w:bookmarkStart w:id="5" w:name="_Hlk511493900"/>
      <w:bookmarkStart w:id="6" w:name="_Toc511674725"/>
      <w:proofErr w:type="spellStart"/>
      <w:r w:rsidRPr="001F0629">
        <w:rPr>
          <w:sz w:val="28"/>
        </w:rPr>
        <w:t>Baseline</w:t>
      </w:r>
      <w:proofErr w:type="spellEnd"/>
      <w:r w:rsidRPr="001F0629">
        <w:rPr>
          <w:sz w:val="28"/>
        </w:rPr>
        <w:t xml:space="preserve">: Clasificador </w:t>
      </w:r>
      <w:proofErr w:type="spellStart"/>
      <w:r w:rsidRPr="001F0629">
        <w:rPr>
          <w:sz w:val="28"/>
        </w:rPr>
        <w:t>Naive</w:t>
      </w:r>
      <w:proofErr w:type="spellEnd"/>
      <w:r w:rsidRPr="001F0629">
        <w:rPr>
          <w:sz w:val="28"/>
        </w:rPr>
        <w:t xml:space="preserve"> Bayes</w:t>
      </w:r>
      <w:bookmarkEnd w:id="5"/>
      <w:bookmarkEnd w:id="6"/>
    </w:p>
    <w:p w14:paraId="17113FD8" w14:textId="0BCB123F" w:rsidR="001F0629" w:rsidRDefault="001F0629" w:rsidP="001F0629"/>
    <w:p w14:paraId="0887A706" w14:textId="76CC6BDC" w:rsidR="001F0629" w:rsidRDefault="001F0629" w:rsidP="001F0629">
      <w:pPr>
        <w:jc w:val="both"/>
        <w:rPr>
          <w:sz w:val="24"/>
        </w:rPr>
      </w:pPr>
      <w:r>
        <w:rPr>
          <w:sz w:val="24"/>
        </w:rPr>
        <w:t xml:space="preserve">Como algoritmo </w:t>
      </w:r>
      <w:proofErr w:type="spellStart"/>
      <w:r>
        <w:rPr>
          <w:i/>
          <w:sz w:val="24"/>
        </w:rPr>
        <w:t>baseline</w:t>
      </w:r>
      <w:proofErr w:type="spellEnd"/>
      <w:r>
        <w:rPr>
          <w:i/>
          <w:sz w:val="24"/>
        </w:rPr>
        <w:t xml:space="preserve">, </w:t>
      </w:r>
      <w:r>
        <w:rPr>
          <w:sz w:val="24"/>
        </w:rPr>
        <w:t xml:space="preserve">es decir, el umbral inferior de lo que se espera obtener en la tarea, tenemos el modelo </w:t>
      </w:r>
      <w:proofErr w:type="spellStart"/>
      <w:r>
        <w:rPr>
          <w:sz w:val="24"/>
        </w:rPr>
        <w:t>Naïve</w:t>
      </w:r>
      <w:proofErr w:type="spellEnd"/>
      <w:r>
        <w:rPr>
          <w:sz w:val="24"/>
        </w:rPr>
        <w:t xml:space="preserve"> Bayes (algoritmo de Bayes ingenuo).</w:t>
      </w:r>
    </w:p>
    <w:p w14:paraId="2E9DC048" w14:textId="190BBA8A" w:rsidR="001F0629" w:rsidRDefault="001F0629" w:rsidP="001F0629">
      <w:pPr>
        <w:jc w:val="both"/>
        <w:rPr>
          <w:sz w:val="24"/>
        </w:rPr>
      </w:pPr>
      <w:r>
        <w:rPr>
          <w:sz w:val="24"/>
        </w:rPr>
        <w:t xml:space="preserve">El algoritmo de clasificación </w:t>
      </w:r>
      <w:proofErr w:type="spellStart"/>
      <w:r>
        <w:rPr>
          <w:sz w:val="24"/>
        </w:rPr>
        <w:t>Naïve</w:t>
      </w:r>
      <w:proofErr w:type="spellEnd"/>
      <w:r>
        <w:rPr>
          <w:sz w:val="24"/>
        </w:rPr>
        <w:t xml:space="preserve"> Bayes es un clasificador probabilístico. Se basa en modelos de probabilidades que incorporan fuertes suposiciones de independencia. Estas suposiciones de independencia no tienen ningún efecto sobre la realidad, por lo tanto, se consideran ingenuas (</w:t>
      </w:r>
      <w:proofErr w:type="spellStart"/>
      <w:r>
        <w:rPr>
          <w:sz w:val="24"/>
        </w:rPr>
        <w:t>naïve</w:t>
      </w:r>
      <w:proofErr w:type="spellEnd"/>
      <w:r>
        <w:rPr>
          <w:sz w:val="24"/>
        </w:rPr>
        <w:t xml:space="preserve"> en inglés)</w:t>
      </w:r>
      <w:r w:rsidR="00EC506D">
        <w:rPr>
          <w:sz w:val="24"/>
          <w:vertAlign w:val="superscript"/>
        </w:rPr>
        <w:t>4</w:t>
      </w:r>
      <w:r>
        <w:rPr>
          <w:sz w:val="24"/>
        </w:rPr>
        <w:t>.</w:t>
      </w:r>
    </w:p>
    <w:p w14:paraId="5F8C9F86" w14:textId="18C060AE" w:rsidR="001F0629" w:rsidRDefault="00AC51CD" w:rsidP="001F0629">
      <w:pPr>
        <w:jc w:val="both"/>
        <w:rPr>
          <w:sz w:val="24"/>
        </w:rPr>
      </w:pPr>
      <w:r>
        <w:rPr>
          <w:sz w:val="24"/>
        </w:rPr>
        <w:t>Este algoritmo funciona de la siguiente manera:</w:t>
      </w:r>
    </w:p>
    <w:p w14:paraId="2749BD9E" w14:textId="303080CC" w:rsidR="00AC51CD" w:rsidRDefault="00AC51CD" w:rsidP="001F0629">
      <w:pPr>
        <w:jc w:val="both"/>
        <w:rPr>
          <w:rFonts w:eastAsiaTheme="minorEastAsia"/>
          <w:sz w:val="24"/>
        </w:rPr>
      </w:pPr>
      <w:r>
        <w:rPr>
          <w:sz w:val="24"/>
        </w:rPr>
        <w:t xml:space="preserve">Dado un ejemplo </w:t>
      </w:r>
      <m:oMath>
        <m:r>
          <w:rPr>
            <w:rFonts w:ascii="Cambria Math" w:hAnsi="Cambria Math"/>
            <w:sz w:val="24"/>
          </w:rPr>
          <m:t>x</m:t>
        </m:r>
      </m:oMath>
      <w:r>
        <w:rPr>
          <w:rFonts w:eastAsiaTheme="minorEastAsia"/>
          <w:sz w:val="24"/>
        </w:rPr>
        <w:t xml:space="preserve"> representado por </w:t>
      </w:r>
      <m:oMath>
        <m:r>
          <w:rPr>
            <w:rFonts w:ascii="Cambria Math" w:eastAsiaTheme="minorEastAsia" w:hAnsi="Cambria Math"/>
            <w:sz w:val="24"/>
          </w:rPr>
          <m:t>k</m:t>
        </m:r>
      </m:oMath>
      <w:r>
        <w:rPr>
          <w:rFonts w:eastAsiaTheme="minorEastAsia"/>
          <w:sz w:val="24"/>
        </w:rPr>
        <w:t xml:space="preserve"> valores, el clasificador </w:t>
      </w:r>
      <w:proofErr w:type="spellStart"/>
      <w:r>
        <w:rPr>
          <w:rFonts w:eastAsiaTheme="minorEastAsia"/>
          <w:sz w:val="24"/>
        </w:rPr>
        <w:t>Naïve</w:t>
      </w:r>
      <w:proofErr w:type="spellEnd"/>
      <w:r>
        <w:rPr>
          <w:rFonts w:eastAsiaTheme="minorEastAsia"/>
          <w:sz w:val="24"/>
        </w:rPr>
        <w:t xml:space="preserve"> Bayes se basa en encontrar la hipótesis más probable que describa a ese ejemplo. Si la descripción de ese ejemplo viene dada por los valores </w:t>
      </w:r>
      <m:oMath>
        <m:r>
          <w:rPr>
            <w:rFonts w:ascii="Cambria Math" w:eastAsiaTheme="minorEastAsia" w:hAnsi="Cambria Math"/>
            <w:sz w:val="24"/>
          </w:rPr>
          <m:t>&lt;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&gt;,</m:t>
        </m:r>
      </m:oMath>
      <w:r>
        <w:rPr>
          <w:rFonts w:eastAsiaTheme="minorEastAsia"/>
          <w:sz w:val="24"/>
        </w:rPr>
        <w:t xml:space="preserve"> la hipótesis más probable será aquella que cumpla:</w:t>
      </w:r>
    </w:p>
    <w:p w14:paraId="4FC9EB59" w14:textId="48D788E2" w:rsidR="00AC51CD" w:rsidRPr="00295B55" w:rsidRDefault="007F3552" w:rsidP="00AC51CD">
      <w:pPr>
        <w:jc w:val="cente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MAP</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argmax</m:t>
              </m:r>
            </m:e>
            <m:sub>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∈V</m:t>
              </m:r>
            </m:sub>
          </m:sSub>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oMath>
      </m:oMathPara>
    </w:p>
    <w:p w14:paraId="3F8F6738" w14:textId="7B779C97" w:rsidR="00A425DB" w:rsidRDefault="00295B55" w:rsidP="00295B55">
      <w:pPr>
        <w:jc w:val="both"/>
        <w:rPr>
          <w:rFonts w:eastAsiaTheme="minorEastAsia" w:cstheme="minorHAnsi"/>
          <w:sz w:val="24"/>
        </w:rPr>
      </w:pPr>
      <w:r>
        <w:rPr>
          <w:rFonts w:cstheme="minorHAnsi"/>
          <w:sz w:val="24"/>
        </w:rPr>
        <w:t>e</w:t>
      </w:r>
      <w:r w:rsidRPr="00295B55">
        <w:rPr>
          <w:rFonts w:cstheme="minorHAnsi"/>
          <w:sz w:val="24"/>
        </w:rPr>
        <w:t>s decir,</w:t>
      </w:r>
      <w:r>
        <w:rPr>
          <w:rFonts w:cstheme="minorHAnsi"/>
          <w:sz w:val="24"/>
        </w:rPr>
        <w:t xml:space="preserve"> la probabilidad de que</w:t>
      </w:r>
      <w:r w:rsidR="001440A5">
        <w:rPr>
          <w:rFonts w:cstheme="minorHAnsi"/>
          <w:sz w:val="24"/>
        </w:rPr>
        <w:t>,</w:t>
      </w:r>
      <w:r>
        <w:rPr>
          <w:rFonts w:cstheme="minorHAnsi"/>
          <w:sz w:val="24"/>
        </w:rPr>
        <w:t xml:space="preserve"> conocidos los valores que describen a ese ejemplo, éstos pertenezcan a la clase </w:t>
      </w:r>
      <m:oMath>
        <m:sSub>
          <m:sSubPr>
            <m:ctrlPr>
              <w:rPr>
                <w:rFonts w:ascii="Cambria Math" w:hAnsi="Cambria Math" w:cstheme="minorHAnsi"/>
                <w:i/>
                <w:sz w:val="24"/>
              </w:rPr>
            </m:ctrlPr>
          </m:sSubPr>
          <m:e>
            <m:r>
              <w:rPr>
                <w:rFonts w:ascii="Cambria Math" w:hAnsi="Cambria Math" w:cstheme="minorHAnsi"/>
                <w:sz w:val="24"/>
              </w:rPr>
              <m:t>v</m:t>
            </m:r>
          </m:e>
          <m:sub>
            <m:r>
              <w:rPr>
                <w:rFonts w:ascii="Cambria Math" w:hAnsi="Cambria Math" w:cstheme="minorHAnsi"/>
                <w:sz w:val="24"/>
              </w:rPr>
              <m:t>j</m:t>
            </m:r>
          </m:sub>
        </m:sSub>
      </m:oMath>
      <w:r>
        <w:rPr>
          <w:rFonts w:eastAsiaTheme="minorEastAsia" w:cstheme="minorHAnsi"/>
          <w:sz w:val="24"/>
        </w:rPr>
        <w:t xml:space="preserve"> (donde </w:t>
      </w:r>
      <m:oMath>
        <m:sSub>
          <m:sSubPr>
            <m:ctrlPr>
              <w:rPr>
                <w:rFonts w:ascii="Cambria Math" w:hAnsi="Cambria Math" w:cstheme="minorHAnsi"/>
                <w:i/>
                <w:sz w:val="24"/>
              </w:rPr>
            </m:ctrlPr>
          </m:sSubPr>
          <m:e>
            <m:r>
              <w:rPr>
                <w:rFonts w:ascii="Cambria Math" w:hAnsi="Cambria Math" w:cstheme="minorHAnsi"/>
                <w:sz w:val="24"/>
              </w:rPr>
              <m:t>v</m:t>
            </m:r>
          </m:e>
          <m:sub>
            <m:r>
              <w:rPr>
                <w:rFonts w:ascii="Cambria Math" w:hAnsi="Cambria Math" w:cstheme="minorHAnsi"/>
                <w:sz w:val="24"/>
              </w:rPr>
              <m:t>j</m:t>
            </m:r>
          </m:sub>
        </m:sSub>
      </m:oMath>
      <w:r>
        <w:rPr>
          <w:rFonts w:eastAsiaTheme="minorEastAsia" w:cstheme="minorHAnsi"/>
          <w:sz w:val="24"/>
        </w:rPr>
        <w:t xml:space="preserve"> es el valor de la función de clasificación </w:t>
      </w:r>
      <m:oMath>
        <m:r>
          <w:rPr>
            <w:rFonts w:ascii="Cambria Math" w:eastAsiaTheme="minorEastAsia" w:hAnsi="Cambria Math" w:cstheme="minorHAnsi"/>
            <w:sz w:val="24"/>
          </w:rPr>
          <m:t>f(x)</m:t>
        </m:r>
      </m:oMath>
      <w:r>
        <w:rPr>
          <w:rFonts w:eastAsiaTheme="minorEastAsia" w:cstheme="minorHAnsi"/>
          <w:sz w:val="24"/>
        </w:rPr>
        <w:t xml:space="preserve"> </w:t>
      </w:r>
      <w:r w:rsidR="001440A5">
        <w:rPr>
          <w:rFonts w:eastAsiaTheme="minorEastAsia" w:cstheme="minorHAnsi"/>
          <w:sz w:val="24"/>
        </w:rPr>
        <w:t>perteneciente al</w:t>
      </w:r>
      <w:r>
        <w:rPr>
          <w:rFonts w:eastAsiaTheme="minorEastAsia" w:cstheme="minorHAnsi"/>
          <w:sz w:val="24"/>
        </w:rPr>
        <w:t xml:space="preserve"> conjunto finito V). Por el teorema de Bayes:</w:t>
      </w:r>
    </w:p>
    <w:p w14:paraId="77BB4F21" w14:textId="36BF5779" w:rsidR="00A425DB" w:rsidRPr="00A425DB" w:rsidRDefault="007F3552" w:rsidP="00A425DB">
      <w:pPr>
        <w:jc w:val="cente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MAP</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argmax</m:t>
              </m:r>
            </m:e>
            <m:sub>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∈V</m:t>
              </m:r>
            </m:sub>
          </m:sSub>
          <m:f>
            <m:fPr>
              <m:ctrlPr>
                <w:rPr>
                  <w:rFonts w:ascii="Cambria Math" w:hAnsi="Cambria Math" w:cs="Times New Roman"/>
                  <w:i/>
                  <w:sz w:val="24"/>
                </w:rPr>
              </m:ctrlPr>
            </m:fPr>
            <m:num>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m:t>
              </m:r>
            </m:num>
            <m:den>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argmax</m:t>
              </m:r>
            </m:e>
            <m:sub>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∈V</m:t>
              </m:r>
            </m:sub>
          </m:sSub>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m:t>
          </m:r>
        </m:oMath>
      </m:oMathPara>
    </w:p>
    <w:p w14:paraId="658B984B" w14:textId="456317DD" w:rsidR="00A425DB" w:rsidRDefault="00A425DB" w:rsidP="00A425DB">
      <w:pPr>
        <w:jc w:val="both"/>
        <w:rPr>
          <w:rFonts w:eastAsiaTheme="minorEastAsia" w:cstheme="minorHAnsi"/>
          <w:sz w:val="24"/>
        </w:rPr>
      </w:pPr>
      <w:r>
        <w:rPr>
          <w:rFonts w:eastAsiaTheme="minorEastAsia" w:cstheme="minorHAnsi"/>
          <w:sz w:val="24"/>
        </w:rPr>
        <w:t xml:space="preserve">Podemos estimar </w:t>
      </w:r>
      <m:oMath>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m:t>
        </m:r>
      </m:oMath>
      <w:r>
        <w:rPr>
          <w:rFonts w:eastAsiaTheme="minorEastAsia" w:cstheme="minorHAnsi"/>
          <w:sz w:val="24"/>
        </w:rPr>
        <w:t xml:space="preserve"> contando las veces que aparece el ejemplo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oMath>
      <w:r>
        <w:rPr>
          <w:rFonts w:eastAsiaTheme="minorEastAsia" w:cstheme="minorHAnsi"/>
          <w:sz w:val="24"/>
        </w:rPr>
        <w:t xml:space="preserve"> en el conjunto de entrenamiento y dividiéndolo por el número total de ejemplos que forman este conjunto. Para estimar el término </w:t>
      </w:r>
      <m:oMath>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m:t>
        </m:r>
      </m:oMath>
      <w:r w:rsidR="00076BCC">
        <w:rPr>
          <w:rFonts w:eastAsiaTheme="minorEastAsia" w:cstheme="minorHAnsi"/>
          <w:sz w:val="24"/>
        </w:rPr>
        <w:t>, es decir, las veces en que, para cada categoría aparecen los valore del ejemplo x, debo recorrer todo el conjunto de entrenamiento. Este cálculo resulta impracticable para un número suficientemente grande de ejemplos por lo que se hace necesario simplificar la expresión. Para ello se recurre a la hipótesis de independencia condicional con el objeto de poder factorizar la probabilidad. Esta hipótesis dice lo siguiente:</w:t>
      </w:r>
    </w:p>
    <w:p w14:paraId="059758AC" w14:textId="64519257" w:rsidR="00076BCC" w:rsidRDefault="00076BCC" w:rsidP="00A425DB">
      <w:pPr>
        <w:jc w:val="both"/>
        <w:rPr>
          <w:rFonts w:eastAsiaTheme="minorEastAsia" w:cstheme="minorHAnsi"/>
          <w:i/>
          <w:sz w:val="24"/>
        </w:rPr>
      </w:pPr>
      <w:r>
        <w:rPr>
          <w:rFonts w:eastAsiaTheme="minorEastAsia" w:cstheme="minorHAnsi"/>
          <w:i/>
          <w:sz w:val="24"/>
        </w:rPr>
        <w:lastRenderedPageBreak/>
        <w:t xml:space="preserve">Los valores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j</m:t>
            </m:r>
          </m:sub>
        </m:sSub>
      </m:oMath>
      <w:r>
        <w:rPr>
          <w:rFonts w:eastAsiaTheme="minorEastAsia" w:cstheme="minorHAnsi"/>
          <w:i/>
          <w:sz w:val="24"/>
        </w:rPr>
        <w:t xml:space="preserve"> que describen un atributo de un ejemplo cualquiera </w:t>
      </w:r>
      <m:oMath>
        <m:r>
          <w:rPr>
            <w:rFonts w:ascii="Cambria Math" w:hAnsi="Cambria Math"/>
            <w:sz w:val="24"/>
          </w:rPr>
          <m:t>x</m:t>
        </m:r>
      </m:oMath>
      <w:r>
        <w:rPr>
          <w:rFonts w:eastAsiaTheme="minorEastAsia" w:cstheme="minorHAnsi"/>
          <w:i/>
          <w:sz w:val="24"/>
        </w:rPr>
        <w:t xml:space="preserve"> son independientes entre sí conocido el valor de la categoría a la que pertenecen.</w:t>
      </w:r>
    </w:p>
    <w:p w14:paraId="680536AD" w14:textId="3E94C0D5" w:rsidR="00F250AD" w:rsidRDefault="00076BCC" w:rsidP="00A425DB">
      <w:pPr>
        <w:jc w:val="both"/>
        <w:rPr>
          <w:rFonts w:eastAsiaTheme="minorEastAsia" w:cstheme="minorHAnsi"/>
          <w:sz w:val="24"/>
        </w:rPr>
      </w:pPr>
      <w:r>
        <w:rPr>
          <w:rFonts w:eastAsiaTheme="minorEastAsia" w:cstheme="minorHAnsi"/>
          <w:sz w:val="24"/>
        </w:rPr>
        <w:t xml:space="preserve">Así, la probabilidad de observar la conjunción de atributos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j</m:t>
            </m:r>
          </m:sub>
        </m:sSub>
      </m:oMath>
      <w:r>
        <w:rPr>
          <w:rFonts w:eastAsiaTheme="minorEastAsia" w:cstheme="minorHAnsi"/>
          <w:sz w:val="24"/>
        </w:rPr>
        <w:t xml:space="preserve"> dada una categoría a la que pertenecen es justamente el producto de las probabilidades de cada valor por separado:</w:t>
      </w:r>
      <w:r w:rsidR="002B7A46">
        <w:rPr>
          <w:rFonts w:eastAsiaTheme="minorEastAsia" w:cstheme="minorHAnsi"/>
          <w:sz w:val="24"/>
        </w:rPr>
        <w:t xml:space="preserve"> </w:t>
      </w:r>
      <m:oMath>
        <m:r>
          <w:rPr>
            <w:rFonts w:ascii="Cambria Math" w:hAnsi="Cambria Math" w:cs="Times New Roman"/>
            <w:sz w:val="24"/>
          </w:rPr>
          <m:t>P</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n</m:t>
                </m:r>
              </m:sub>
            </m:sSub>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e>
        </m:d>
        <m:r>
          <w:rPr>
            <w:rFonts w:ascii="Cambria Math" w:hAnsi="Cambria Math" w:cs="Times New Roman"/>
            <w:sz w:val="24"/>
          </w:rPr>
          <m:t xml:space="preserve">= </m:t>
        </m:r>
        <m:nary>
          <m:naryPr>
            <m:chr m:val="∏"/>
            <m:limLoc m:val="subSup"/>
            <m:supHide m:val="1"/>
            <m:ctrlPr>
              <w:rPr>
                <w:rFonts w:ascii="Cambria Math" w:hAnsi="Cambria Math" w:cs="Times New Roman"/>
                <w:i/>
                <w:sz w:val="24"/>
              </w:rPr>
            </m:ctrlPr>
          </m:naryPr>
          <m:sub>
            <m:r>
              <w:rPr>
                <w:rFonts w:ascii="Cambria Math" w:hAnsi="Cambria Math" w:cs="Times New Roman"/>
                <w:sz w:val="24"/>
              </w:rPr>
              <m:t>i</m:t>
            </m:r>
          </m:sub>
          <m:sup/>
          <m:e>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r>
              <w:rPr>
                <w:rFonts w:ascii="Cambria Math" w:hAnsi="Cambria Math" w:cs="Times New Roman"/>
                <w:sz w:val="24"/>
              </w:rPr>
              <m:t>)</m:t>
            </m:r>
          </m:e>
        </m:nary>
      </m:oMath>
      <w:r w:rsidR="000804C3">
        <w:rPr>
          <w:rFonts w:eastAsiaTheme="minorEastAsia" w:cstheme="minorHAnsi"/>
          <w:sz w:val="24"/>
        </w:rPr>
        <w:t>.</w:t>
      </w:r>
      <w:r w:rsidR="002B7A46">
        <w:rPr>
          <w:rFonts w:eastAsiaTheme="minorEastAsia" w:cstheme="minorHAnsi"/>
          <w:sz w:val="24"/>
        </w:rPr>
        <w:t xml:space="preserve"> </w:t>
      </w:r>
      <w:r w:rsidR="00F250AD">
        <w:rPr>
          <w:rFonts w:eastAsiaTheme="minorEastAsia" w:cstheme="minorHAnsi"/>
          <w:sz w:val="24"/>
        </w:rPr>
        <w:t xml:space="preserve">[Mitchell, 1997, </w:t>
      </w:r>
      <w:proofErr w:type="spellStart"/>
      <w:r w:rsidR="00F250AD">
        <w:rPr>
          <w:rFonts w:eastAsiaTheme="minorEastAsia" w:cstheme="minorHAnsi"/>
          <w:sz w:val="24"/>
        </w:rPr>
        <w:t>Chap</w:t>
      </w:r>
      <w:proofErr w:type="spellEnd"/>
      <w:r w:rsidR="00F250AD">
        <w:rPr>
          <w:rFonts w:eastAsiaTheme="minorEastAsia" w:cstheme="minorHAnsi"/>
          <w:sz w:val="24"/>
        </w:rPr>
        <w:t>. 6]</w:t>
      </w:r>
    </w:p>
    <w:p w14:paraId="6BB69327" w14:textId="77777777" w:rsidR="00294446" w:rsidRPr="007C7344" w:rsidRDefault="00294446" w:rsidP="00A425DB">
      <w:pPr>
        <w:jc w:val="both"/>
        <w:rPr>
          <w:rFonts w:eastAsiaTheme="minorEastAsia" w:cstheme="minorHAnsi"/>
          <w:sz w:val="24"/>
        </w:rPr>
      </w:pPr>
    </w:p>
    <w:p w14:paraId="28280204" w14:textId="002EF3D2" w:rsidR="001440A5" w:rsidRDefault="00EA0EE6" w:rsidP="00EA0EE6">
      <w:pPr>
        <w:pStyle w:val="Heading2"/>
        <w:rPr>
          <w:sz w:val="28"/>
        </w:rPr>
      </w:pPr>
      <w:bookmarkStart w:id="7" w:name="_Toc511674726"/>
      <w:r w:rsidRPr="00EA0EE6">
        <w:rPr>
          <w:sz w:val="28"/>
        </w:rPr>
        <w:t xml:space="preserve">Algoritmo asignado: </w:t>
      </w:r>
      <w:proofErr w:type="spellStart"/>
      <w:r w:rsidRPr="00EA0EE6">
        <w:rPr>
          <w:sz w:val="28"/>
        </w:rPr>
        <w:t>Support</w:t>
      </w:r>
      <w:proofErr w:type="spellEnd"/>
      <w:r w:rsidRPr="00EA0EE6">
        <w:rPr>
          <w:sz w:val="28"/>
        </w:rPr>
        <w:t xml:space="preserve"> Vector Machines</w:t>
      </w:r>
      <w:bookmarkEnd w:id="7"/>
    </w:p>
    <w:p w14:paraId="244C7F6E" w14:textId="25C16506" w:rsidR="007C7344" w:rsidRDefault="007C7344" w:rsidP="007C7344"/>
    <w:p w14:paraId="1EF77774" w14:textId="51013A08" w:rsidR="00552A60" w:rsidRDefault="000E2068" w:rsidP="00EF4DBF">
      <w:pPr>
        <w:jc w:val="both"/>
        <w:rPr>
          <w:sz w:val="24"/>
        </w:rPr>
      </w:pPr>
      <w:r w:rsidRPr="00EF4DBF">
        <w:rPr>
          <w:sz w:val="24"/>
        </w:rPr>
        <w:t xml:space="preserve">Los </w:t>
      </w:r>
      <w:proofErr w:type="spellStart"/>
      <w:r w:rsidRPr="00EF4DBF">
        <w:rPr>
          <w:sz w:val="24"/>
        </w:rPr>
        <w:t>Support</w:t>
      </w:r>
      <w:proofErr w:type="spellEnd"/>
      <w:r w:rsidRPr="00EF4DBF">
        <w:rPr>
          <w:sz w:val="24"/>
        </w:rPr>
        <w:t xml:space="preserve"> Vector Machines (SVM) </w:t>
      </w:r>
      <w:r w:rsidR="00EF4DBF" w:rsidRPr="00EF4DBF">
        <w:rPr>
          <w:sz w:val="24"/>
        </w:rPr>
        <w:t>fueron</w:t>
      </w:r>
      <w:r w:rsidR="00EF4DBF">
        <w:rPr>
          <w:sz w:val="24"/>
        </w:rPr>
        <w:t xml:space="preserve"> desarrollados por Cortes y </w:t>
      </w:r>
      <w:proofErr w:type="spellStart"/>
      <w:r w:rsidR="00EF4DBF">
        <w:rPr>
          <w:sz w:val="24"/>
        </w:rPr>
        <w:t>Vapnik</w:t>
      </w:r>
      <w:proofErr w:type="spellEnd"/>
      <w:r w:rsidR="00EF4DBF">
        <w:rPr>
          <w:sz w:val="24"/>
        </w:rPr>
        <w:t xml:space="preserve"> (1995) [Cortes &amp; </w:t>
      </w:r>
      <w:proofErr w:type="spellStart"/>
      <w:r w:rsidR="00EF4DBF">
        <w:rPr>
          <w:sz w:val="24"/>
        </w:rPr>
        <w:t>Vapnik</w:t>
      </w:r>
      <w:proofErr w:type="spellEnd"/>
      <w:r w:rsidR="00EF4DBF">
        <w:rPr>
          <w:sz w:val="24"/>
        </w:rPr>
        <w:t xml:space="preserve">, 1995] para </w:t>
      </w:r>
      <w:r w:rsidR="00F7579E">
        <w:rPr>
          <w:sz w:val="24"/>
        </w:rPr>
        <w:t>la resolución de problemas de clasificación y regresión</w:t>
      </w:r>
      <w:r w:rsidR="00EF4DBF">
        <w:rPr>
          <w:sz w:val="24"/>
        </w:rPr>
        <w:t>.</w:t>
      </w:r>
      <w:r w:rsidR="00F7579E">
        <w:rPr>
          <w:sz w:val="24"/>
        </w:rPr>
        <w:t xml:space="preserve"> Dado un conjunto de muestras de entrenamiento </w:t>
      </w:r>
      <w:r w:rsidR="00552A60">
        <w:rPr>
          <w:sz w:val="24"/>
        </w:rPr>
        <w:t>es posible etiquetar las clases y entrenar una SVM para construir el modelo que prediga la clase</w:t>
      </w:r>
      <w:r w:rsidR="00512EDA">
        <w:rPr>
          <w:sz w:val="24"/>
        </w:rPr>
        <w:t xml:space="preserve"> de</w:t>
      </w:r>
      <w:r w:rsidR="00552A60">
        <w:rPr>
          <w:sz w:val="24"/>
        </w:rPr>
        <w:t xml:space="preserve"> una nueva muestra.</w:t>
      </w:r>
    </w:p>
    <w:p w14:paraId="074D52AD" w14:textId="713BB7F4" w:rsidR="007C7344" w:rsidRDefault="00552A60" w:rsidP="00EF4DBF">
      <w:pPr>
        <w:jc w:val="both"/>
        <w:rPr>
          <w:sz w:val="24"/>
        </w:rPr>
      </w:pPr>
      <w:r>
        <w:rPr>
          <w:sz w:val="24"/>
        </w:rPr>
        <w:t xml:space="preserve">Una SVM es un modelo que representa las instancias de la muestra en </w:t>
      </w:r>
      <w:r w:rsidR="00512EDA">
        <w:rPr>
          <w:sz w:val="24"/>
        </w:rPr>
        <w:t>un</w:t>
      </w:r>
      <w:r>
        <w:rPr>
          <w:sz w:val="24"/>
        </w:rPr>
        <w:t xml:space="preserve"> espacio</w:t>
      </w:r>
      <w:r w:rsidR="00512EDA">
        <w:rPr>
          <w:sz w:val="24"/>
        </w:rPr>
        <w:t xml:space="preserve"> multidimensional</w:t>
      </w:r>
      <w:r w:rsidR="00157856">
        <w:rPr>
          <w:sz w:val="24"/>
        </w:rPr>
        <w:t xml:space="preserve"> </w:t>
      </w:r>
      <w:r>
        <w:rPr>
          <w:sz w:val="24"/>
        </w:rPr>
        <w:t>basado</w:t>
      </w:r>
      <w:r w:rsidR="00157856">
        <w:rPr>
          <w:sz w:val="24"/>
        </w:rPr>
        <w:t xml:space="preserve"> en los siguientes conceptos:</w:t>
      </w:r>
    </w:p>
    <w:p w14:paraId="54EAA102" w14:textId="592DDDB5" w:rsidR="00157856" w:rsidRDefault="00157856" w:rsidP="00EF4DBF">
      <w:pPr>
        <w:jc w:val="both"/>
        <w:rPr>
          <w:sz w:val="24"/>
        </w:rPr>
      </w:pPr>
      <w:r>
        <w:rPr>
          <w:b/>
          <w:sz w:val="24"/>
        </w:rPr>
        <w:t xml:space="preserve">Separación de clases: </w:t>
      </w:r>
      <w:r>
        <w:rPr>
          <w:sz w:val="24"/>
        </w:rPr>
        <w:t xml:space="preserve">básicamente, se intenta buscar el hiperplano separador de dos clases óptimo maximizando el margen entre las instancias más cercanas de ambas clases, estas instancias que residen en la frontera se llaman </w:t>
      </w:r>
      <w:proofErr w:type="spellStart"/>
      <w:r>
        <w:rPr>
          <w:i/>
          <w:sz w:val="24"/>
        </w:rPr>
        <w:t>support</w:t>
      </w:r>
      <w:proofErr w:type="spellEnd"/>
      <w:r>
        <w:rPr>
          <w:i/>
          <w:sz w:val="24"/>
        </w:rPr>
        <w:t xml:space="preserve"> </w:t>
      </w:r>
      <w:proofErr w:type="spellStart"/>
      <w:r>
        <w:rPr>
          <w:i/>
          <w:sz w:val="24"/>
        </w:rPr>
        <w:t>vectors</w:t>
      </w:r>
      <w:proofErr w:type="spellEnd"/>
      <w:r>
        <w:rPr>
          <w:i/>
          <w:sz w:val="24"/>
        </w:rPr>
        <w:t xml:space="preserve"> </w:t>
      </w:r>
      <w:r>
        <w:rPr>
          <w:sz w:val="24"/>
        </w:rPr>
        <w:t xml:space="preserve">(vectores de </w:t>
      </w:r>
      <w:r w:rsidR="003D7E47">
        <w:rPr>
          <w:sz w:val="24"/>
        </w:rPr>
        <w:t>soporte</w:t>
      </w:r>
      <w:r>
        <w:rPr>
          <w:sz w:val="24"/>
        </w:rPr>
        <w:t xml:space="preserve"> en inglés), y en el centro de este margen se encuentra el hiperplano separador óptimo:</w:t>
      </w:r>
    </w:p>
    <w:p w14:paraId="22C03501" w14:textId="1C9691EE" w:rsidR="00157856" w:rsidRDefault="00157856" w:rsidP="00157856">
      <w:pPr>
        <w:jc w:val="center"/>
        <w:rPr>
          <w:sz w:val="24"/>
        </w:rPr>
      </w:pPr>
      <w:r>
        <w:rPr>
          <w:noProof/>
        </w:rPr>
        <w:drawing>
          <wp:inline distT="0" distB="0" distL="0" distR="0" wp14:anchorId="2AA419FA" wp14:editId="74854ECE">
            <wp:extent cx="344805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050" cy="2428875"/>
                    </a:xfrm>
                    <a:prstGeom prst="rect">
                      <a:avLst/>
                    </a:prstGeom>
                  </pic:spPr>
                </pic:pic>
              </a:graphicData>
            </a:graphic>
          </wp:inline>
        </w:drawing>
      </w:r>
    </w:p>
    <w:p w14:paraId="57691F04" w14:textId="127684C2" w:rsidR="00157856" w:rsidRDefault="00157856" w:rsidP="00A705C9">
      <w:pPr>
        <w:jc w:val="center"/>
        <w:rPr>
          <w:i/>
          <w:sz w:val="20"/>
          <w:szCs w:val="20"/>
        </w:rPr>
      </w:pPr>
      <w:r>
        <w:rPr>
          <w:i/>
          <w:sz w:val="20"/>
          <w:szCs w:val="20"/>
        </w:rPr>
        <w:t>Figura 1. Ejemplo del margen óptimo entre 2 clases.</w:t>
      </w:r>
      <w:r w:rsidR="00A9386C">
        <w:rPr>
          <w:i/>
          <w:sz w:val="20"/>
          <w:szCs w:val="20"/>
        </w:rPr>
        <w:t xml:space="preserve"> [Cortes &amp; </w:t>
      </w:r>
      <w:proofErr w:type="spellStart"/>
      <w:r w:rsidR="00A9386C">
        <w:rPr>
          <w:i/>
          <w:sz w:val="20"/>
          <w:szCs w:val="20"/>
        </w:rPr>
        <w:t>Vapnik</w:t>
      </w:r>
      <w:proofErr w:type="spellEnd"/>
      <w:r w:rsidR="00A9386C">
        <w:rPr>
          <w:i/>
          <w:sz w:val="20"/>
          <w:szCs w:val="20"/>
        </w:rPr>
        <w:t>, 1995, Fig. 2]</w:t>
      </w:r>
    </w:p>
    <w:p w14:paraId="47B89F2C" w14:textId="0C915F7F" w:rsidR="00157856" w:rsidRDefault="00890A5B" w:rsidP="00693FB4">
      <w:pPr>
        <w:jc w:val="both"/>
        <w:rPr>
          <w:sz w:val="24"/>
          <w:szCs w:val="24"/>
        </w:rPr>
      </w:pPr>
      <w:r>
        <w:rPr>
          <w:b/>
          <w:sz w:val="24"/>
          <w:szCs w:val="24"/>
        </w:rPr>
        <w:t xml:space="preserve">Clases solapadas: </w:t>
      </w:r>
      <w:r w:rsidR="00693FB4">
        <w:rPr>
          <w:sz w:val="24"/>
          <w:szCs w:val="24"/>
        </w:rPr>
        <w:t>a las instancias situadas en el lado “incorrecto” del margen discriminatorio se les otorga una menor ponderación para reducir su influencia (“</w:t>
      </w:r>
      <w:proofErr w:type="spellStart"/>
      <w:r w:rsidR="00693FB4">
        <w:rPr>
          <w:sz w:val="24"/>
          <w:szCs w:val="24"/>
        </w:rPr>
        <w:t>soft</w:t>
      </w:r>
      <w:proofErr w:type="spellEnd"/>
      <w:r w:rsidR="00693FB4">
        <w:rPr>
          <w:sz w:val="24"/>
          <w:szCs w:val="24"/>
        </w:rPr>
        <w:t xml:space="preserve"> </w:t>
      </w:r>
      <w:proofErr w:type="spellStart"/>
      <w:r w:rsidR="00693FB4">
        <w:rPr>
          <w:sz w:val="24"/>
          <w:szCs w:val="24"/>
        </w:rPr>
        <w:t>margin</w:t>
      </w:r>
      <w:proofErr w:type="spellEnd"/>
      <w:r w:rsidR="00693FB4">
        <w:rPr>
          <w:sz w:val="24"/>
          <w:szCs w:val="24"/>
        </w:rPr>
        <w:t>”).</w:t>
      </w:r>
    </w:p>
    <w:p w14:paraId="0FA7A6FE" w14:textId="30A43640" w:rsidR="009D1C93" w:rsidRPr="009D1C93" w:rsidRDefault="00693FB4" w:rsidP="00693FB4">
      <w:pPr>
        <w:jc w:val="both"/>
        <w:rPr>
          <w:i/>
          <w:sz w:val="24"/>
          <w:szCs w:val="24"/>
        </w:rPr>
      </w:pPr>
      <w:r>
        <w:rPr>
          <w:b/>
          <w:sz w:val="24"/>
          <w:szCs w:val="24"/>
        </w:rPr>
        <w:t xml:space="preserve">No </w:t>
      </w:r>
      <w:proofErr w:type="spellStart"/>
      <w:r>
        <w:rPr>
          <w:b/>
          <w:sz w:val="24"/>
          <w:szCs w:val="24"/>
        </w:rPr>
        <w:t>linearidad</w:t>
      </w:r>
      <w:proofErr w:type="spellEnd"/>
      <w:r>
        <w:rPr>
          <w:b/>
          <w:sz w:val="24"/>
          <w:szCs w:val="24"/>
        </w:rPr>
        <w:t xml:space="preserve">: </w:t>
      </w:r>
      <w:r>
        <w:rPr>
          <w:sz w:val="24"/>
          <w:szCs w:val="24"/>
        </w:rPr>
        <w:t xml:space="preserve">cuando no es posible encontrar un separador lineal, las instancias son proyectadas en un espacio de mayor dimensión donde las instancias son efectivamente </w:t>
      </w:r>
      <w:r>
        <w:rPr>
          <w:sz w:val="24"/>
          <w:szCs w:val="24"/>
        </w:rPr>
        <w:lastRenderedPageBreak/>
        <w:t>separables linealmente</w:t>
      </w:r>
      <w:r w:rsidR="004376B0">
        <w:rPr>
          <w:sz w:val="24"/>
          <w:szCs w:val="24"/>
        </w:rPr>
        <w:t xml:space="preserve"> mediante un hiperplano</w:t>
      </w:r>
      <w:r>
        <w:rPr>
          <w:sz w:val="24"/>
          <w:szCs w:val="24"/>
        </w:rPr>
        <w:t xml:space="preserve">. Esta proyección se realiza mediante </w:t>
      </w:r>
      <w:r w:rsidR="00614CCC">
        <w:rPr>
          <w:sz w:val="24"/>
          <w:szCs w:val="24"/>
        </w:rPr>
        <w:t>métodos de</w:t>
      </w:r>
      <w:r>
        <w:rPr>
          <w:sz w:val="24"/>
          <w:szCs w:val="24"/>
        </w:rPr>
        <w:t xml:space="preserve"> </w:t>
      </w:r>
      <w:proofErr w:type="spellStart"/>
      <w:r w:rsidR="00614CCC">
        <w:rPr>
          <w:i/>
          <w:sz w:val="24"/>
          <w:szCs w:val="24"/>
        </w:rPr>
        <w:t>K</w:t>
      </w:r>
      <w:r>
        <w:rPr>
          <w:i/>
          <w:sz w:val="24"/>
          <w:szCs w:val="24"/>
        </w:rPr>
        <w:t>ernel</w:t>
      </w:r>
      <w:proofErr w:type="spellEnd"/>
      <w:r>
        <w:rPr>
          <w:i/>
          <w:sz w:val="24"/>
          <w:szCs w:val="24"/>
        </w:rPr>
        <w:t>.</w:t>
      </w:r>
    </w:p>
    <w:p w14:paraId="4A3B4AAC" w14:textId="340EEA71" w:rsidR="00693FB4" w:rsidRDefault="001C4399" w:rsidP="00693FB4">
      <w:pPr>
        <w:jc w:val="both"/>
        <w:rPr>
          <w:sz w:val="24"/>
          <w:szCs w:val="24"/>
        </w:rPr>
      </w:pPr>
      <w:r>
        <w:rPr>
          <w:b/>
          <w:sz w:val="24"/>
          <w:szCs w:val="24"/>
        </w:rPr>
        <w:t xml:space="preserve">Solución de problemas: </w:t>
      </w:r>
      <w:r>
        <w:rPr>
          <w:sz w:val="24"/>
          <w:szCs w:val="24"/>
        </w:rPr>
        <w:t>toda esta tarea puede ser formulada como un problema de optimización cuadrátic</w:t>
      </w:r>
      <w:r w:rsidR="009D1C93">
        <w:rPr>
          <w:sz w:val="24"/>
          <w:szCs w:val="24"/>
        </w:rPr>
        <w:t>a</w:t>
      </w:r>
      <w:r>
        <w:rPr>
          <w:sz w:val="24"/>
          <w:szCs w:val="24"/>
        </w:rPr>
        <w:t xml:space="preserve"> que puede ser resuelto utilizando técnicas conocidas.</w:t>
      </w:r>
    </w:p>
    <w:p w14:paraId="3B44B862" w14:textId="7819EE90" w:rsidR="009D1C93" w:rsidRDefault="00512EDA" w:rsidP="00693FB4">
      <w:pPr>
        <w:jc w:val="both"/>
        <w:rPr>
          <w:sz w:val="24"/>
          <w:szCs w:val="24"/>
        </w:rPr>
      </w:pPr>
      <w:r>
        <w:rPr>
          <w:sz w:val="24"/>
          <w:szCs w:val="24"/>
        </w:rPr>
        <w:t xml:space="preserve">Por lo tanto, para que este </w:t>
      </w:r>
      <w:r w:rsidR="00CA3AA2">
        <w:rPr>
          <w:sz w:val="24"/>
          <w:szCs w:val="24"/>
        </w:rPr>
        <w:t xml:space="preserve">clasificador sea </w:t>
      </w:r>
      <w:r w:rsidR="007F3552">
        <w:rPr>
          <w:sz w:val="24"/>
          <w:szCs w:val="24"/>
        </w:rPr>
        <w:t>lo más eficaz posible</w:t>
      </w:r>
      <w:r w:rsidR="00CA3AA2">
        <w:rPr>
          <w:sz w:val="24"/>
          <w:szCs w:val="24"/>
        </w:rPr>
        <w:t xml:space="preserve">, </w:t>
      </w:r>
      <w:r w:rsidR="007F3552">
        <w:rPr>
          <w:sz w:val="24"/>
          <w:szCs w:val="24"/>
        </w:rPr>
        <w:t>las muestras</w:t>
      </w:r>
      <w:r w:rsidR="00CA3AA2">
        <w:rPr>
          <w:sz w:val="24"/>
          <w:szCs w:val="24"/>
        </w:rPr>
        <w:t xml:space="preserve"> debe</w:t>
      </w:r>
      <w:r w:rsidR="007F3552">
        <w:rPr>
          <w:sz w:val="24"/>
          <w:szCs w:val="24"/>
        </w:rPr>
        <w:t>rían:</w:t>
      </w:r>
    </w:p>
    <w:p w14:paraId="611977DD" w14:textId="1F83852E" w:rsidR="007F3552" w:rsidRDefault="007F3552" w:rsidP="007F3552">
      <w:pPr>
        <w:pStyle w:val="ListParagraph"/>
        <w:numPr>
          <w:ilvl w:val="0"/>
          <w:numId w:val="2"/>
        </w:numPr>
        <w:jc w:val="both"/>
        <w:rPr>
          <w:sz w:val="24"/>
          <w:szCs w:val="24"/>
        </w:rPr>
      </w:pPr>
      <w:r>
        <w:rPr>
          <w:sz w:val="24"/>
          <w:szCs w:val="24"/>
        </w:rPr>
        <w:t>Estar muy claramente clasificadas, ya que este es un algoritmo binario, principalmente.</w:t>
      </w:r>
    </w:p>
    <w:p w14:paraId="2F1BE25A" w14:textId="77777777" w:rsidR="007F3552" w:rsidRDefault="007F3552" w:rsidP="007F3552">
      <w:pPr>
        <w:pStyle w:val="ListParagraph"/>
        <w:numPr>
          <w:ilvl w:val="0"/>
          <w:numId w:val="2"/>
        </w:numPr>
        <w:jc w:val="both"/>
        <w:rPr>
          <w:sz w:val="24"/>
          <w:szCs w:val="24"/>
        </w:rPr>
      </w:pPr>
      <w:r>
        <w:rPr>
          <w:sz w:val="24"/>
          <w:szCs w:val="24"/>
        </w:rPr>
        <w:t>No contener mucho ruido ya que generan solapamiento de clases.</w:t>
      </w:r>
    </w:p>
    <w:p w14:paraId="1399007E" w14:textId="287C425C" w:rsidR="007F3552" w:rsidRPr="007F3552" w:rsidRDefault="007F3552" w:rsidP="007F3552">
      <w:pPr>
        <w:pStyle w:val="ListParagraph"/>
        <w:numPr>
          <w:ilvl w:val="0"/>
          <w:numId w:val="2"/>
        </w:numPr>
        <w:jc w:val="both"/>
        <w:rPr>
          <w:sz w:val="24"/>
          <w:szCs w:val="24"/>
        </w:rPr>
      </w:pPr>
      <w:r>
        <w:rPr>
          <w:sz w:val="24"/>
          <w:szCs w:val="24"/>
        </w:rPr>
        <w:t xml:space="preserve">Ser de tamaño no muy grande, pues el tiempo de entrenamiento puede ser elevado. </w:t>
      </w:r>
    </w:p>
    <w:p w14:paraId="1C3AF018" w14:textId="4E6959F9" w:rsidR="009D1C93" w:rsidRPr="002B0D4A" w:rsidRDefault="002B0D4A" w:rsidP="002B0D4A">
      <w:pPr>
        <w:pStyle w:val="Heading1"/>
        <w:numPr>
          <w:ilvl w:val="0"/>
          <w:numId w:val="1"/>
        </w:numPr>
        <w:rPr>
          <w:b/>
          <w:sz w:val="36"/>
        </w:rPr>
      </w:pPr>
      <w:bookmarkStart w:id="8" w:name="_Toc511674727"/>
      <w:r w:rsidRPr="002B0D4A">
        <w:rPr>
          <w:b/>
          <w:sz w:val="36"/>
        </w:rPr>
        <w:t>Marco experimental</w:t>
      </w:r>
      <w:bookmarkEnd w:id="8"/>
    </w:p>
    <w:p w14:paraId="4A66217D" w14:textId="688D0F0F" w:rsidR="002B0D4A" w:rsidRDefault="002B0D4A" w:rsidP="002B0D4A">
      <w:pPr>
        <w:rPr>
          <w:b/>
          <w:sz w:val="24"/>
        </w:rPr>
      </w:pPr>
      <w:bookmarkStart w:id="9" w:name="_GoBack"/>
      <w:bookmarkEnd w:id="9"/>
    </w:p>
    <w:p w14:paraId="06879AAE" w14:textId="77777777" w:rsidR="002B0D4A" w:rsidRPr="002B0D4A" w:rsidRDefault="002B0D4A" w:rsidP="002B0D4A">
      <w:pPr>
        <w:rPr>
          <w:b/>
          <w:sz w:val="24"/>
        </w:rPr>
      </w:pPr>
    </w:p>
    <w:p w14:paraId="180072FB" w14:textId="028CF6B1" w:rsidR="002B0D4A" w:rsidRDefault="002B0D4A" w:rsidP="002B0D4A">
      <w:pPr>
        <w:pStyle w:val="Heading1"/>
        <w:numPr>
          <w:ilvl w:val="0"/>
          <w:numId w:val="1"/>
        </w:numPr>
        <w:rPr>
          <w:b/>
          <w:sz w:val="36"/>
        </w:rPr>
      </w:pPr>
      <w:bookmarkStart w:id="10" w:name="_Toc511674728"/>
      <w:r w:rsidRPr="002B0D4A">
        <w:rPr>
          <w:b/>
          <w:sz w:val="36"/>
        </w:rPr>
        <w:t>Conclusiones</w:t>
      </w:r>
      <w:bookmarkEnd w:id="10"/>
    </w:p>
    <w:p w14:paraId="74E0A0FD" w14:textId="77777777" w:rsidR="002B0D4A" w:rsidRPr="002B0D4A" w:rsidRDefault="002B0D4A" w:rsidP="002B0D4A"/>
    <w:p w14:paraId="3318EDCE" w14:textId="0ACB7421" w:rsidR="00EB46BE" w:rsidRPr="00714795" w:rsidRDefault="000933F7" w:rsidP="000933F7">
      <w:pPr>
        <w:pStyle w:val="Heading1"/>
        <w:numPr>
          <w:ilvl w:val="0"/>
          <w:numId w:val="1"/>
        </w:numPr>
        <w:rPr>
          <w:b/>
          <w:sz w:val="36"/>
          <w:szCs w:val="36"/>
        </w:rPr>
      </w:pPr>
      <w:bookmarkStart w:id="11" w:name="_Toc511674729"/>
      <w:r w:rsidRPr="00714795">
        <w:rPr>
          <w:b/>
          <w:sz w:val="36"/>
          <w:szCs w:val="36"/>
        </w:rPr>
        <w:t>Bibliografía</w:t>
      </w:r>
      <w:bookmarkEnd w:id="11"/>
    </w:p>
    <w:p w14:paraId="15A99AD4" w14:textId="4C0673F6" w:rsidR="000933F7" w:rsidRPr="00AF0203" w:rsidRDefault="000933F7" w:rsidP="00AF0203">
      <w:pPr>
        <w:pStyle w:val="Heading2"/>
      </w:pPr>
    </w:p>
    <w:p w14:paraId="2E9B7990" w14:textId="5684EC38" w:rsidR="00AF0203" w:rsidRPr="00AF0203" w:rsidRDefault="00AF0203" w:rsidP="00AF0203">
      <w:pPr>
        <w:pStyle w:val="Heading2"/>
        <w:rPr>
          <w:sz w:val="28"/>
        </w:rPr>
      </w:pPr>
      <w:bookmarkStart w:id="12" w:name="_Toc511674730"/>
      <w:r w:rsidRPr="00AF0203">
        <w:rPr>
          <w:sz w:val="28"/>
        </w:rPr>
        <w:t>Páginas web consultadas</w:t>
      </w:r>
      <w:bookmarkEnd w:id="12"/>
    </w:p>
    <w:p w14:paraId="44671023" w14:textId="77777777" w:rsidR="00AF0203" w:rsidRPr="00AF0203" w:rsidRDefault="00AF0203" w:rsidP="000933F7">
      <w:pPr>
        <w:rPr>
          <w:sz w:val="24"/>
          <w:u w:val="single"/>
        </w:rPr>
      </w:pPr>
    </w:p>
    <w:p w14:paraId="1EACB2BE" w14:textId="1A73FCA8" w:rsidR="008A6FD2" w:rsidRPr="00AF0203" w:rsidRDefault="008A6FD2" w:rsidP="00465A09">
      <w:pPr>
        <w:jc w:val="both"/>
        <w:rPr>
          <w:sz w:val="24"/>
        </w:rPr>
      </w:pPr>
      <w:r w:rsidRPr="00AF0203">
        <w:rPr>
          <w:sz w:val="24"/>
        </w:rPr>
        <w:t>[1] Revista Digital INESEM</w:t>
      </w:r>
    </w:p>
    <w:p w14:paraId="6EB0872E" w14:textId="4232CEF3" w:rsidR="008A6FD2" w:rsidRDefault="008A6FD2" w:rsidP="00465A09">
      <w:pPr>
        <w:jc w:val="both"/>
        <w:rPr>
          <w:sz w:val="24"/>
        </w:rPr>
      </w:pPr>
      <w:r w:rsidRPr="008A6FD2">
        <w:rPr>
          <w:sz w:val="24"/>
        </w:rPr>
        <w:t xml:space="preserve">¿Qué es y cuáles son las aplicaciones del Text </w:t>
      </w:r>
      <w:proofErr w:type="spellStart"/>
      <w:r w:rsidRPr="008A6FD2">
        <w:rPr>
          <w:sz w:val="24"/>
        </w:rPr>
        <w:t>Mining</w:t>
      </w:r>
      <w:proofErr w:type="spellEnd"/>
      <w:r w:rsidRPr="008A6FD2">
        <w:rPr>
          <w:sz w:val="24"/>
        </w:rPr>
        <w:t>?</w:t>
      </w:r>
    </w:p>
    <w:p w14:paraId="792B97D5" w14:textId="2DEAB9EA" w:rsidR="008A6FD2" w:rsidRDefault="007F3552" w:rsidP="00465A09">
      <w:pPr>
        <w:jc w:val="both"/>
        <w:rPr>
          <w:sz w:val="24"/>
        </w:rPr>
      </w:pPr>
      <w:hyperlink r:id="rId13" w:history="1">
        <w:r w:rsidR="008A6FD2" w:rsidRPr="008A6FD2">
          <w:rPr>
            <w:rStyle w:val="Hyperlink"/>
            <w:sz w:val="24"/>
          </w:rPr>
          <w:t>https://revistadigital.inesem.es/informatica-y-tics/text-mining/</w:t>
        </w:r>
      </w:hyperlink>
      <w:r w:rsidR="000A07EB">
        <w:rPr>
          <w:sz w:val="24"/>
        </w:rPr>
        <w:t xml:space="preserve"> </w:t>
      </w:r>
      <w:r w:rsidR="008A6FD2" w:rsidRPr="008A6FD2">
        <w:rPr>
          <w:sz w:val="24"/>
        </w:rPr>
        <w:t>(consulta</w:t>
      </w:r>
      <w:r w:rsidR="008A6FD2">
        <w:rPr>
          <w:sz w:val="24"/>
        </w:rPr>
        <w:t>do el 27/03/18)</w:t>
      </w:r>
    </w:p>
    <w:p w14:paraId="68E73D3E" w14:textId="0A257531" w:rsidR="000A07EB" w:rsidRDefault="000A07EB" w:rsidP="00465A09">
      <w:pPr>
        <w:jc w:val="both"/>
        <w:rPr>
          <w:sz w:val="24"/>
        </w:rPr>
      </w:pPr>
    </w:p>
    <w:p w14:paraId="5A0D85C2" w14:textId="7B69F051" w:rsidR="000A07EB" w:rsidRPr="00714795" w:rsidRDefault="000A07EB" w:rsidP="00465A09">
      <w:pPr>
        <w:jc w:val="both"/>
        <w:rPr>
          <w:sz w:val="24"/>
          <w:lang w:val="en-US"/>
        </w:rPr>
      </w:pPr>
      <w:r w:rsidRPr="00714795">
        <w:rPr>
          <w:sz w:val="24"/>
          <w:lang w:val="en-US"/>
        </w:rPr>
        <w:t xml:space="preserve">[2] </w:t>
      </w:r>
      <w:proofErr w:type="spellStart"/>
      <w:r w:rsidRPr="00714795">
        <w:rPr>
          <w:sz w:val="24"/>
          <w:lang w:val="en-US"/>
        </w:rPr>
        <w:t>UniRioja</w:t>
      </w:r>
      <w:proofErr w:type="spellEnd"/>
    </w:p>
    <w:p w14:paraId="2A353CA0" w14:textId="1142A4E4" w:rsidR="000A07EB" w:rsidRPr="000A07EB" w:rsidRDefault="000A07EB" w:rsidP="000A07EB">
      <w:pPr>
        <w:jc w:val="both"/>
        <w:rPr>
          <w:sz w:val="24"/>
          <w:szCs w:val="24"/>
          <w:lang w:val="en-US"/>
        </w:rPr>
      </w:pPr>
      <w:r w:rsidRPr="000A07EB">
        <w:rPr>
          <w:sz w:val="24"/>
          <w:szCs w:val="24"/>
          <w:lang w:val="en-US"/>
        </w:rPr>
        <w:t>Text Analytics: the convergence of Big Data and Artificial Intelligence</w:t>
      </w:r>
      <w:r w:rsidR="000933F7">
        <w:rPr>
          <w:sz w:val="24"/>
          <w:szCs w:val="24"/>
          <w:lang w:val="en-US"/>
        </w:rPr>
        <w:t xml:space="preserve"> (</w:t>
      </w:r>
      <w:proofErr w:type="spellStart"/>
      <w:r w:rsidR="000933F7">
        <w:rPr>
          <w:sz w:val="24"/>
          <w:szCs w:val="24"/>
          <w:lang w:val="en-US"/>
        </w:rPr>
        <w:t>Documento</w:t>
      </w:r>
      <w:proofErr w:type="spellEnd"/>
      <w:r w:rsidR="000933F7">
        <w:rPr>
          <w:sz w:val="24"/>
          <w:szCs w:val="24"/>
          <w:lang w:val="en-US"/>
        </w:rPr>
        <w:t xml:space="preserve"> PDF)</w:t>
      </w:r>
    </w:p>
    <w:p w14:paraId="366C49FA" w14:textId="12341553" w:rsidR="000A07EB" w:rsidRPr="000A07EB" w:rsidRDefault="007F3552" w:rsidP="000A07EB">
      <w:pPr>
        <w:jc w:val="both"/>
        <w:rPr>
          <w:sz w:val="24"/>
          <w:szCs w:val="24"/>
        </w:rPr>
      </w:pPr>
      <w:hyperlink r:id="rId14" w:history="1">
        <w:r w:rsidR="000A07EB" w:rsidRPr="000A07EB">
          <w:rPr>
            <w:rStyle w:val="Hyperlink"/>
            <w:sz w:val="24"/>
            <w:szCs w:val="24"/>
          </w:rPr>
          <w:t>https://dialnet.unirioja.es/descarga/articulo/5573981.pdf</w:t>
        </w:r>
      </w:hyperlink>
      <w:r w:rsidR="000A07EB" w:rsidRPr="000A07EB">
        <w:rPr>
          <w:rStyle w:val="HTMLCite"/>
          <w:i w:val="0"/>
          <w:sz w:val="24"/>
          <w:szCs w:val="24"/>
        </w:rPr>
        <w:t xml:space="preserve"> (consultado el 27/03/18)</w:t>
      </w:r>
    </w:p>
    <w:p w14:paraId="7FC52BB3" w14:textId="712347AE" w:rsidR="008A6FD2" w:rsidRDefault="008A6FD2" w:rsidP="00465A09">
      <w:pPr>
        <w:jc w:val="both"/>
        <w:rPr>
          <w:sz w:val="24"/>
        </w:rPr>
      </w:pPr>
    </w:p>
    <w:p w14:paraId="7181D232" w14:textId="24C7199C" w:rsidR="000933F7" w:rsidRPr="00714795" w:rsidRDefault="000933F7" w:rsidP="00465A09">
      <w:pPr>
        <w:jc w:val="both"/>
        <w:rPr>
          <w:sz w:val="24"/>
          <w:lang w:val="en-US"/>
        </w:rPr>
      </w:pPr>
      <w:r w:rsidRPr="00714795">
        <w:rPr>
          <w:sz w:val="24"/>
          <w:lang w:val="en-US"/>
        </w:rPr>
        <w:t>[3] IEEE</w:t>
      </w:r>
    </w:p>
    <w:p w14:paraId="052E2FE5" w14:textId="3B01F596" w:rsidR="000933F7" w:rsidRDefault="000933F7" w:rsidP="000933F7">
      <w:pPr>
        <w:jc w:val="both"/>
        <w:rPr>
          <w:sz w:val="24"/>
          <w:szCs w:val="24"/>
          <w:lang w:val="en-US"/>
        </w:rPr>
      </w:pPr>
      <w:r w:rsidRPr="000933F7">
        <w:rPr>
          <w:sz w:val="24"/>
          <w:lang w:val="en-US"/>
        </w:rPr>
        <w:t>Text Mining: Challenges and Future Directions</w:t>
      </w:r>
      <w:r w:rsidR="00F153BA">
        <w:rPr>
          <w:sz w:val="24"/>
          <w:lang w:val="en-US"/>
        </w:rPr>
        <w:t xml:space="preserve"> </w:t>
      </w:r>
      <w:r w:rsidR="00F153BA">
        <w:rPr>
          <w:sz w:val="24"/>
          <w:szCs w:val="24"/>
          <w:lang w:val="en-US"/>
        </w:rPr>
        <w:t>(</w:t>
      </w:r>
      <w:proofErr w:type="spellStart"/>
      <w:r w:rsidR="00F153BA">
        <w:rPr>
          <w:sz w:val="24"/>
          <w:szCs w:val="24"/>
          <w:lang w:val="en-US"/>
        </w:rPr>
        <w:t>Documento</w:t>
      </w:r>
      <w:proofErr w:type="spellEnd"/>
      <w:r w:rsidR="00F153BA">
        <w:rPr>
          <w:sz w:val="24"/>
          <w:szCs w:val="24"/>
          <w:lang w:val="en-US"/>
        </w:rPr>
        <w:t xml:space="preserve"> PDF)</w:t>
      </w:r>
    </w:p>
    <w:p w14:paraId="75681AB9" w14:textId="77777777" w:rsidR="00F153BA" w:rsidRPr="000A07EB" w:rsidRDefault="007F3552" w:rsidP="00F153BA">
      <w:pPr>
        <w:jc w:val="both"/>
        <w:rPr>
          <w:sz w:val="24"/>
          <w:szCs w:val="24"/>
        </w:rPr>
      </w:pPr>
      <w:hyperlink r:id="rId15" w:history="1">
        <w:r w:rsidR="00F153BA" w:rsidRPr="00F153BA">
          <w:rPr>
            <w:rStyle w:val="Hyperlink"/>
            <w:sz w:val="24"/>
          </w:rPr>
          <w:t>http://ieeexplore.ieee.org/stamp/stamp.jsp?arnumber=7124872</w:t>
        </w:r>
      </w:hyperlink>
      <w:r w:rsidR="00F153BA" w:rsidRPr="00F153BA">
        <w:rPr>
          <w:sz w:val="24"/>
        </w:rPr>
        <w:t xml:space="preserve"> </w:t>
      </w:r>
      <w:r w:rsidR="00F153BA" w:rsidRPr="000A07EB">
        <w:rPr>
          <w:rStyle w:val="HTMLCite"/>
          <w:i w:val="0"/>
          <w:sz w:val="24"/>
          <w:szCs w:val="24"/>
        </w:rPr>
        <w:t>(consultado el 27/03/18)</w:t>
      </w:r>
    </w:p>
    <w:p w14:paraId="55374898" w14:textId="30D0B32B" w:rsidR="00F153BA" w:rsidRDefault="00F153BA" w:rsidP="000933F7">
      <w:pPr>
        <w:jc w:val="both"/>
        <w:rPr>
          <w:sz w:val="24"/>
        </w:rPr>
      </w:pPr>
    </w:p>
    <w:p w14:paraId="51764A24" w14:textId="6DDE5EEB" w:rsidR="001F0629" w:rsidRDefault="001F0629" w:rsidP="000933F7">
      <w:pPr>
        <w:jc w:val="both"/>
        <w:rPr>
          <w:sz w:val="24"/>
        </w:rPr>
      </w:pPr>
      <w:r>
        <w:rPr>
          <w:sz w:val="24"/>
        </w:rPr>
        <w:t>[4] IBM</w:t>
      </w:r>
    </w:p>
    <w:p w14:paraId="06EC6119" w14:textId="3948E1EF" w:rsidR="001F0629" w:rsidRDefault="001F0629" w:rsidP="000933F7">
      <w:pPr>
        <w:jc w:val="both"/>
        <w:rPr>
          <w:sz w:val="24"/>
        </w:rPr>
      </w:pPr>
      <w:r>
        <w:rPr>
          <w:sz w:val="24"/>
        </w:rPr>
        <w:t xml:space="preserve">Clasificación </w:t>
      </w:r>
      <w:proofErr w:type="spellStart"/>
      <w:r>
        <w:rPr>
          <w:sz w:val="24"/>
        </w:rPr>
        <w:t>Naive</w:t>
      </w:r>
      <w:proofErr w:type="spellEnd"/>
      <w:r>
        <w:rPr>
          <w:sz w:val="24"/>
        </w:rPr>
        <w:t xml:space="preserve"> Bayes</w:t>
      </w:r>
    </w:p>
    <w:p w14:paraId="3C105994" w14:textId="413D9F9D" w:rsidR="001F0629" w:rsidRDefault="007F3552" w:rsidP="000933F7">
      <w:pPr>
        <w:jc w:val="both"/>
        <w:rPr>
          <w:sz w:val="24"/>
        </w:rPr>
      </w:pPr>
      <w:hyperlink r:id="rId16" w:history="1">
        <w:r w:rsidR="001F0629" w:rsidRPr="001F0629">
          <w:rPr>
            <w:rStyle w:val="Hyperlink"/>
            <w:sz w:val="24"/>
          </w:rPr>
          <w:t>https://www.ibm.com/support/knowledgecenter/es/SSEPGG_9.7.0/com.ibm.im.overview.doc/c_naive_bayes_classification.html</w:t>
        </w:r>
      </w:hyperlink>
      <w:r w:rsidR="001F0629" w:rsidRPr="001F0629">
        <w:rPr>
          <w:sz w:val="24"/>
        </w:rPr>
        <w:t xml:space="preserve"> (consulta</w:t>
      </w:r>
      <w:r w:rsidR="001F0629">
        <w:rPr>
          <w:sz w:val="24"/>
        </w:rPr>
        <w:t>do el 14/04/18)</w:t>
      </w:r>
    </w:p>
    <w:p w14:paraId="4B7BC621" w14:textId="4EB9A1EE" w:rsidR="00F250AD" w:rsidRDefault="00F250AD" w:rsidP="000933F7">
      <w:pPr>
        <w:jc w:val="both"/>
        <w:rPr>
          <w:sz w:val="24"/>
        </w:rPr>
      </w:pPr>
    </w:p>
    <w:p w14:paraId="4285F72F" w14:textId="5C420629" w:rsidR="00AF0203" w:rsidRPr="00AF0203" w:rsidRDefault="00AF0203" w:rsidP="00AF0203">
      <w:pPr>
        <w:pStyle w:val="Heading2"/>
      </w:pPr>
      <w:bookmarkStart w:id="13" w:name="_Toc511674731"/>
      <w:r>
        <w:t>Libros consultados</w:t>
      </w:r>
      <w:bookmarkEnd w:id="13"/>
    </w:p>
    <w:p w14:paraId="5C0BE0BD" w14:textId="77777777" w:rsidR="00AF0203" w:rsidRDefault="00AF0203" w:rsidP="000933F7">
      <w:pPr>
        <w:jc w:val="both"/>
        <w:rPr>
          <w:sz w:val="24"/>
        </w:rPr>
      </w:pPr>
    </w:p>
    <w:p w14:paraId="3B7E28C9" w14:textId="1C19868A" w:rsidR="00F250AD" w:rsidRDefault="00F250AD" w:rsidP="000933F7">
      <w:pPr>
        <w:jc w:val="both"/>
        <w:rPr>
          <w:sz w:val="24"/>
          <w:lang w:val="en-US"/>
        </w:rPr>
      </w:pPr>
      <w:r w:rsidRPr="00F250AD">
        <w:rPr>
          <w:sz w:val="24"/>
          <w:lang w:val="en-US"/>
        </w:rPr>
        <w:t xml:space="preserve">[Mitchell, 1997] Mitchell, Tom (1997). </w:t>
      </w:r>
      <w:r w:rsidRPr="00F250AD">
        <w:rPr>
          <w:i/>
          <w:sz w:val="24"/>
          <w:lang w:val="en-US"/>
        </w:rPr>
        <w:t>Machine learning.</w:t>
      </w:r>
      <w:r>
        <w:rPr>
          <w:sz w:val="24"/>
          <w:lang w:val="en-US"/>
        </w:rPr>
        <w:t xml:space="preserve"> McGraw-Hill.</w:t>
      </w:r>
    </w:p>
    <w:p w14:paraId="1A4B09FE" w14:textId="77777777" w:rsidR="009D1C93" w:rsidRDefault="009D1C93" w:rsidP="000933F7">
      <w:pPr>
        <w:jc w:val="both"/>
        <w:rPr>
          <w:sz w:val="24"/>
          <w:lang w:val="en-US"/>
        </w:rPr>
      </w:pPr>
    </w:p>
    <w:p w14:paraId="134D073C" w14:textId="63888ADB" w:rsidR="00EF4DBF" w:rsidRPr="00EF4DBF" w:rsidRDefault="00EF4DBF" w:rsidP="00EF4DBF">
      <w:pPr>
        <w:rPr>
          <w:rFonts w:ascii="Times New Roman" w:eastAsia="Times New Roman" w:hAnsi="Times New Roman" w:cs="Times New Roman"/>
          <w:sz w:val="20"/>
          <w:szCs w:val="20"/>
          <w:lang w:eastAsia="zh-CN"/>
        </w:rPr>
      </w:pPr>
      <w:r w:rsidRPr="00AF0203">
        <w:rPr>
          <w:sz w:val="24"/>
          <w:lang w:val="en-US"/>
        </w:rPr>
        <w:t xml:space="preserve">[Cortes &amp; </w:t>
      </w:r>
      <w:proofErr w:type="spellStart"/>
      <w:r w:rsidRPr="00AF0203">
        <w:rPr>
          <w:sz w:val="24"/>
          <w:lang w:val="en-US"/>
        </w:rPr>
        <w:t>Vapnik</w:t>
      </w:r>
      <w:proofErr w:type="spellEnd"/>
      <w:r w:rsidRPr="00AF0203">
        <w:rPr>
          <w:sz w:val="24"/>
          <w:lang w:val="en-US"/>
        </w:rPr>
        <w:t xml:space="preserve">, 1995] Cortes, C. &amp; </w:t>
      </w:r>
      <w:proofErr w:type="spellStart"/>
      <w:r w:rsidRPr="00AF0203">
        <w:rPr>
          <w:sz w:val="24"/>
          <w:lang w:val="en-US"/>
        </w:rPr>
        <w:t>Vapnik</w:t>
      </w:r>
      <w:proofErr w:type="spellEnd"/>
      <w:r w:rsidRPr="00AF0203">
        <w:rPr>
          <w:sz w:val="24"/>
          <w:lang w:val="en-US"/>
        </w:rPr>
        <w:t xml:space="preserve">, V. (1995). </w:t>
      </w:r>
      <w:r w:rsidRPr="00EF4DBF">
        <w:rPr>
          <w:i/>
          <w:sz w:val="24"/>
          <w:lang w:val="en-US"/>
        </w:rPr>
        <w:t>Support-vector network. Machine Learning.</w:t>
      </w:r>
      <w:r>
        <w:rPr>
          <w:i/>
          <w:sz w:val="24"/>
          <w:lang w:val="en-US"/>
        </w:rPr>
        <w:t xml:space="preserve"> </w:t>
      </w:r>
      <w:r w:rsidRPr="00EF4DBF">
        <w:rPr>
          <w:sz w:val="24"/>
          <w:lang w:val="en-US"/>
        </w:rPr>
        <w:t>Kluwer Academic Publishers.</w:t>
      </w:r>
    </w:p>
    <w:sectPr w:rsidR="00EF4DBF" w:rsidRPr="00EF4DBF" w:rsidSect="00CC444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50E34"/>
    <w:multiLevelType w:val="hybridMultilevel"/>
    <w:tmpl w:val="27484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E3210C"/>
    <w:multiLevelType w:val="multilevel"/>
    <w:tmpl w:val="1FF42F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84"/>
    <w:rsid w:val="00062818"/>
    <w:rsid w:val="00076BCC"/>
    <w:rsid w:val="000804C3"/>
    <w:rsid w:val="00081684"/>
    <w:rsid w:val="00085AAE"/>
    <w:rsid w:val="000933F7"/>
    <w:rsid w:val="000A07EB"/>
    <w:rsid w:val="000E2068"/>
    <w:rsid w:val="001440A5"/>
    <w:rsid w:val="00157856"/>
    <w:rsid w:val="001C4399"/>
    <w:rsid w:val="001F0629"/>
    <w:rsid w:val="00204CAB"/>
    <w:rsid w:val="00294446"/>
    <w:rsid w:val="00295B55"/>
    <w:rsid w:val="002B0D4A"/>
    <w:rsid w:val="002B7A46"/>
    <w:rsid w:val="003A1E2E"/>
    <w:rsid w:val="003B08F9"/>
    <w:rsid w:val="003D7E47"/>
    <w:rsid w:val="004376B0"/>
    <w:rsid w:val="00465A09"/>
    <w:rsid w:val="00486987"/>
    <w:rsid w:val="00512EDA"/>
    <w:rsid w:val="00523663"/>
    <w:rsid w:val="005504B1"/>
    <w:rsid w:val="00552A60"/>
    <w:rsid w:val="005A730D"/>
    <w:rsid w:val="00614CCC"/>
    <w:rsid w:val="00620EB3"/>
    <w:rsid w:val="00693FB4"/>
    <w:rsid w:val="006C3C7E"/>
    <w:rsid w:val="00710684"/>
    <w:rsid w:val="00714795"/>
    <w:rsid w:val="00721C9C"/>
    <w:rsid w:val="007C7344"/>
    <w:rsid w:val="007F3552"/>
    <w:rsid w:val="00865115"/>
    <w:rsid w:val="00890A5B"/>
    <w:rsid w:val="008A1AB6"/>
    <w:rsid w:val="008A6FD2"/>
    <w:rsid w:val="0099474D"/>
    <w:rsid w:val="009B4C68"/>
    <w:rsid w:val="009D1C93"/>
    <w:rsid w:val="00A425DB"/>
    <w:rsid w:val="00A705C9"/>
    <w:rsid w:val="00A9386C"/>
    <w:rsid w:val="00AC51CD"/>
    <w:rsid w:val="00AD67D3"/>
    <w:rsid w:val="00AF0203"/>
    <w:rsid w:val="00CA3AA2"/>
    <w:rsid w:val="00CC4449"/>
    <w:rsid w:val="00D20798"/>
    <w:rsid w:val="00D27B13"/>
    <w:rsid w:val="00D43D21"/>
    <w:rsid w:val="00E03B45"/>
    <w:rsid w:val="00EA0EE6"/>
    <w:rsid w:val="00EB46BE"/>
    <w:rsid w:val="00EC506D"/>
    <w:rsid w:val="00EF4DBF"/>
    <w:rsid w:val="00F153BA"/>
    <w:rsid w:val="00F250AD"/>
    <w:rsid w:val="00F64B8D"/>
    <w:rsid w:val="00F7579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06C2"/>
  <w15:chartTrackingRefBased/>
  <w15:docId w15:val="{C5197DBA-256F-426D-A505-CE5E9BC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EB3"/>
    <w:rPr>
      <w:color w:val="0563C1" w:themeColor="hyperlink"/>
      <w:u w:val="single"/>
    </w:rPr>
  </w:style>
  <w:style w:type="character" w:styleId="UnresolvedMention">
    <w:name w:val="Unresolved Mention"/>
    <w:basedOn w:val="DefaultParagraphFont"/>
    <w:uiPriority w:val="99"/>
    <w:semiHidden/>
    <w:unhideWhenUsed/>
    <w:rsid w:val="00620EB3"/>
    <w:rPr>
      <w:color w:val="808080"/>
      <w:shd w:val="clear" w:color="auto" w:fill="E6E6E6"/>
    </w:rPr>
  </w:style>
  <w:style w:type="paragraph" w:styleId="NoSpacing">
    <w:name w:val="No Spacing"/>
    <w:link w:val="NoSpacingChar"/>
    <w:uiPriority w:val="1"/>
    <w:qFormat/>
    <w:rsid w:val="00CC44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4449"/>
    <w:rPr>
      <w:rFonts w:eastAsiaTheme="minorEastAsia"/>
      <w:lang w:val="en-US"/>
    </w:rPr>
  </w:style>
  <w:style w:type="character" w:customStyle="1" w:styleId="Heading1Char">
    <w:name w:val="Heading 1 Char"/>
    <w:basedOn w:val="DefaultParagraphFont"/>
    <w:link w:val="Heading1"/>
    <w:uiPriority w:val="9"/>
    <w:rsid w:val="00465A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5A09"/>
    <w:pPr>
      <w:outlineLvl w:val="9"/>
    </w:pPr>
    <w:rPr>
      <w:lang w:val="en-US"/>
    </w:rPr>
  </w:style>
  <w:style w:type="character" w:styleId="HTMLCite">
    <w:name w:val="HTML Cite"/>
    <w:basedOn w:val="DefaultParagraphFont"/>
    <w:uiPriority w:val="99"/>
    <w:semiHidden/>
    <w:unhideWhenUsed/>
    <w:rsid w:val="000A07EB"/>
    <w:rPr>
      <w:i/>
      <w:iCs/>
    </w:rPr>
  </w:style>
  <w:style w:type="paragraph" w:styleId="TOC1">
    <w:name w:val="toc 1"/>
    <w:basedOn w:val="Normal"/>
    <w:next w:val="Normal"/>
    <w:autoRedefine/>
    <w:uiPriority w:val="39"/>
    <w:unhideWhenUsed/>
    <w:rsid w:val="00204CAB"/>
    <w:pPr>
      <w:spacing w:after="100"/>
    </w:pPr>
  </w:style>
  <w:style w:type="table" w:styleId="TableGrid">
    <w:name w:val="Table Grid"/>
    <w:basedOn w:val="TableNormal"/>
    <w:uiPriority w:val="39"/>
    <w:rsid w:val="00D43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D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1F062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C51CD"/>
    <w:rPr>
      <w:color w:val="808080"/>
    </w:rPr>
  </w:style>
  <w:style w:type="paragraph" w:styleId="TOC2">
    <w:name w:val="toc 2"/>
    <w:basedOn w:val="Normal"/>
    <w:next w:val="Normal"/>
    <w:autoRedefine/>
    <w:uiPriority w:val="39"/>
    <w:unhideWhenUsed/>
    <w:rsid w:val="00710684"/>
    <w:pPr>
      <w:spacing w:after="100"/>
      <w:ind w:left="220"/>
    </w:pPr>
  </w:style>
  <w:style w:type="character" w:styleId="FollowedHyperlink">
    <w:name w:val="FollowedHyperlink"/>
    <w:basedOn w:val="DefaultParagraphFont"/>
    <w:uiPriority w:val="99"/>
    <w:semiHidden/>
    <w:unhideWhenUsed/>
    <w:rsid w:val="00F250AD"/>
    <w:rPr>
      <w:color w:val="954F72" w:themeColor="followedHyperlink"/>
      <w:u w:val="single"/>
    </w:rPr>
  </w:style>
  <w:style w:type="paragraph" w:styleId="ListParagraph">
    <w:name w:val="List Paragraph"/>
    <w:basedOn w:val="Normal"/>
    <w:uiPriority w:val="34"/>
    <w:qFormat/>
    <w:rsid w:val="007F3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4749">
      <w:bodyDiv w:val="1"/>
      <w:marLeft w:val="0"/>
      <w:marRight w:val="0"/>
      <w:marTop w:val="0"/>
      <w:marBottom w:val="0"/>
      <w:divBdr>
        <w:top w:val="none" w:sz="0" w:space="0" w:color="auto"/>
        <w:left w:val="none" w:sz="0" w:space="0" w:color="auto"/>
        <w:bottom w:val="none" w:sz="0" w:space="0" w:color="auto"/>
        <w:right w:val="none" w:sz="0" w:space="0" w:color="auto"/>
      </w:divBdr>
    </w:div>
    <w:div w:id="227884786">
      <w:bodyDiv w:val="1"/>
      <w:marLeft w:val="0"/>
      <w:marRight w:val="0"/>
      <w:marTop w:val="0"/>
      <w:marBottom w:val="0"/>
      <w:divBdr>
        <w:top w:val="none" w:sz="0" w:space="0" w:color="auto"/>
        <w:left w:val="none" w:sz="0" w:space="0" w:color="auto"/>
        <w:bottom w:val="none" w:sz="0" w:space="0" w:color="auto"/>
        <w:right w:val="none" w:sz="0" w:space="0" w:color="auto"/>
      </w:divBdr>
      <w:divsChild>
        <w:div w:id="1194921100">
          <w:marLeft w:val="0"/>
          <w:marRight w:val="0"/>
          <w:marTop w:val="0"/>
          <w:marBottom w:val="0"/>
          <w:divBdr>
            <w:top w:val="none" w:sz="0" w:space="0" w:color="auto"/>
            <w:left w:val="none" w:sz="0" w:space="0" w:color="auto"/>
            <w:bottom w:val="none" w:sz="0" w:space="0" w:color="auto"/>
            <w:right w:val="none" w:sz="0" w:space="0" w:color="auto"/>
          </w:divBdr>
        </w:div>
        <w:div w:id="1626155807">
          <w:marLeft w:val="0"/>
          <w:marRight w:val="0"/>
          <w:marTop w:val="0"/>
          <w:marBottom w:val="0"/>
          <w:divBdr>
            <w:top w:val="none" w:sz="0" w:space="0" w:color="auto"/>
            <w:left w:val="none" w:sz="0" w:space="0" w:color="auto"/>
            <w:bottom w:val="none" w:sz="0" w:space="0" w:color="auto"/>
            <w:right w:val="none" w:sz="0" w:space="0" w:color="auto"/>
          </w:divBdr>
        </w:div>
        <w:div w:id="1204638693">
          <w:marLeft w:val="0"/>
          <w:marRight w:val="0"/>
          <w:marTop w:val="0"/>
          <w:marBottom w:val="0"/>
          <w:divBdr>
            <w:top w:val="none" w:sz="0" w:space="0" w:color="auto"/>
            <w:left w:val="none" w:sz="0" w:space="0" w:color="auto"/>
            <w:bottom w:val="none" w:sz="0" w:space="0" w:color="auto"/>
            <w:right w:val="none" w:sz="0" w:space="0" w:color="auto"/>
          </w:divBdr>
        </w:div>
      </w:divsChild>
    </w:div>
    <w:div w:id="300817322">
      <w:bodyDiv w:val="1"/>
      <w:marLeft w:val="0"/>
      <w:marRight w:val="0"/>
      <w:marTop w:val="0"/>
      <w:marBottom w:val="0"/>
      <w:divBdr>
        <w:top w:val="none" w:sz="0" w:space="0" w:color="auto"/>
        <w:left w:val="none" w:sz="0" w:space="0" w:color="auto"/>
        <w:bottom w:val="none" w:sz="0" w:space="0" w:color="auto"/>
        <w:right w:val="none" w:sz="0" w:space="0" w:color="auto"/>
      </w:divBdr>
      <w:divsChild>
        <w:div w:id="1532955102">
          <w:marLeft w:val="0"/>
          <w:marRight w:val="0"/>
          <w:marTop w:val="0"/>
          <w:marBottom w:val="0"/>
          <w:divBdr>
            <w:top w:val="none" w:sz="0" w:space="0" w:color="auto"/>
            <w:left w:val="none" w:sz="0" w:space="0" w:color="auto"/>
            <w:bottom w:val="none" w:sz="0" w:space="0" w:color="auto"/>
            <w:right w:val="none" w:sz="0" w:space="0" w:color="auto"/>
          </w:divBdr>
        </w:div>
        <w:div w:id="555162830">
          <w:marLeft w:val="0"/>
          <w:marRight w:val="0"/>
          <w:marTop w:val="0"/>
          <w:marBottom w:val="0"/>
          <w:divBdr>
            <w:top w:val="none" w:sz="0" w:space="0" w:color="auto"/>
            <w:left w:val="none" w:sz="0" w:space="0" w:color="auto"/>
            <w:bottom w:val="none" w:sz="0" w:space="0" w:color="auto"/>
            <w:right w:val="none" w:sz="0" w:space="0" w:color="auto"/>
          </w:divBdr>
        </w:div>
      </w:divsChild>
    </w:div>
    <w:div w:id="595989784">
      <w:bodyDiv w:val="1"/>
      <w:marLeft w:val="0"/>
      <w:marRight w:val="0"/>
      <w:marTop w:val="0"/>
      <w:marBottom w:val="0"/>
      <w:divBdr>
        <w:top w:val="none" w:sz="0" w:space="0" w:color="auto"/>
        <w:left w:val="none" w:sz="0" w:space="0" w:color="auto"/>
        <w:bottom w:val="none" w:sz="0" w:space="0" w:color="auto"/>
        <w:right w:val="none" w:sz="0" w:space="0" w:color="auto"/>
      </w:divBdr>
      <w:divsChild>
        <w:div w:id="424154238">
          <w:marLeft w:val="0"/>
          <w:marRight w:val="0"/>
          <w:marTop w:val="0"/>
          <w:marBottom w:val="0"/>
          <w:divBdr>
            <w:top w:val="none" w:sz="0" w:space="0" w:color="auto"/>
            <w:left w:val="none" w:sz="0" w:space="0" w:color="auto"/>
            <w:bottom w:val="none" w:sz="0" w:space="0" w:color="auto"/>
            <w:right w:val="none" w:sz="0" w:space="0" w:color="auto"/>
          </w:divBdr>
        </w:div>
      </w:divsChild>
    </w:div>
    <w:div w:id="1083599708">
      <w:bodyDiv w:val="1"/>
      <w:marLeft w:val="0"/>
      <w:marRight w:val="0"/>
      <w:marTop w:val="0"/>
      <w:marBottom w:val="0"/>
      <w:divBdr>
        <w:top w:val="none" w:sz="0" w:space="0" w:color="auto"/>
        <w:left w:val="none" w:sz="0" w:space="0" w:color="auto"/>
        <w:bottom w:val="none" w:sz="0" w:space="0" w:color="auto"/>
        <w:right w:val="none" w:sz="0" w:space="0" w:color="auto"/>
      </w:divBdr>
      <w:divsChild>
        <w:div w:id="1600915675">
          <w:marLeft w:val="0"/>
          <w:marRight w:val="0"/>
          <w:marTop w:val="0"/>
          <w:marBottom w:val="0"/>
          <w:divBdr>
            <w:top w:val="none" w:sz="0" w:space="0" w:color="auto"/>
            <w:left w:val="none" w:sz="0" w:space="0" w:color="auto"/>
            <w:bottom w:val="none" w:sz="0" w:space="0" w:color="auto"/>
            <w:right w:val="none" w:sz="0" w:space="0" w:color="auto"/>
          </w:divBdr>
        </w:div>
        <w:div w:id="1286347749">
          <w:marLeft w:val="0"/>
          <w:marRight w:val="0"/>
          <w:marTop w:val="0"/>
          <w:marBottom w:val="0"/>
          <w:divBdr>
            <w:top w:val="none" w:sz="0" w:space="0" w:color="auto"/>
            <w:left w:val="none" w:sz="0" w:space="0" w:color="auto"/>
            <w:bottom w:val="none" w:sz="0" w:space="0" w:color="auto"/>
            <w:right w:val="none" w:sz="0" w:space="0" w:color="auto"/>
          </w:divBdr>
        </w:div>
        <w:div w:id="572080120">
          <w:marLeft w:val="0"/>
          <w:marRight w:val="0"/>
          <w:marTop w:val="0"/>
          <w:marBottom w:val="0"/>
          <w:divBdr>
            <w:top w:val="none" w:sz="0" w:space="0" w:color="auto"/>
            <w:left w:val="none" w:sz="0" w:space="0" w:color="auto"/>
            <w:bottom w:val="none" w:sz="0" w:space="0" w:color="auto"/>
            <w:right w:val="none" w:sz="0" w:space="0" w:color="auto"/>
          </w:divBdr>
        </w:div>
        <w:div w:id="633099113">
          <w:marLeft w:val="0"/>
          <w:marRight w:val="0"/>
          <w:marTop w:val="0"/>
          <w:marBottom w:val="0"/>
          <w:divBdr>
            <w:top w:val="none" w:sz="0" w:space="0" w:color="auto"/>
            <w:left w:val="none" w:sz="0" w:space="0" w:color="auto"/>
            <w:bottom w:val="none" w:sz="0" w:space="0" w:color="auto"/>
            <w:right w:val="none" w:sz="0" w:space="0" w:color="auto"/>
          </w:divBdr>
        </w:div>
        <w:div w:id="1930187176">
          <w:marLeft w:val="0"/>
          <w:marRight w:val="0"/>
          <w:marTop w:val="0"/>
          <w:marBottom w:val="0"/>
          <w:divBdr>
            <w:top w:val="none" w:sz="0" w:space="0" w:color="auto"/>
            <w:left w:val="none" w:sz="0" w:space="0" w:color="auto"/>
            <w:bottom w:val="none" w:sz="0" w:space="0" w:color="auto"/>
            <w:right w:val="none" w:sz="0" w:space="0" w:color="auto"/>
          </w:divBdr>
        </w:div>
        <w:div w:id="982391170">
          <w:marLeft w:val="0"/>
          <w:marRight w:val="0"/>
          <w:marTop w:val="0"/>
          <w:marBottom w:val="0"/>
          <w:divBdr>
            <w:top w:val="none" w:sz="0" w:space="0" w:color="auto"/>
            <w:left w:val="none" w:sz="0" w:space="0" w:color="auto"/>
            <w:bottom w:val="none" w:sz="0" w:space="0" w:color="auto"/>
            <w:right w:val="none" w:sz="0" w:space="0" w:color="auto"/>
          </w:divBdr>
        </w:div>
        <w:div w:id="458693469">
          <w:marLeft w:val="0"/>
          <w:marRight w:val="0"/>
          <w:marTop w:val="0"/>
          <w:marBottom w:val="0"/>
          <w:divBdr>
            <w:top w:val="none" w:sz="0" w:space="0" w:color="auto"/>
            <w:left w:val="none" w:sz="0" w:space="0" w:color="auto"/>
            <w:bottom w:val="none" w:sz="0" w:space="0" w:color="auto"/>
            <w:right w:val="none" w:sz="0" w:space="0" w:color="auto"/>
          </w:divBdr>
        </w:div>
        <w:div w:id="1112898129">
          <w:marLeft w:val="0"/>
          <w:marRight w:val="0"/>
          <w:marTop w:val="0"/>
          <w:marBottom w:val="0"/>
          <w:divBdr>
            <w:top w:val="none" w:sz="0" w:space="0" w:color="auto"/>
            <w:left w:val="none" w:sz="0" w:space="0" w:color="auto"/>
            <w:bottom w:val="none" w:sz="0" w:space="0" w:color="auto"/>
            <w:right w:val="none" w:sz="0" w:space="0" w:color="auto"/>
          </w:divBdr>
        </w:div>
        <w:div w:id="507868894">
          <w:marLeft w:val="0"/>
          <w:marRight w:val="0"/>
          <w:marTop w:val="0"/>
          <w:marBottom w:val="0"/>
          <w:divBdr>
            <w:top w:val="none" w:sz="0" w:space="0" w:color="auto"/>
            <w:left w:val="none" w:sz="0" w:space="0" w:color="auto"/>
            <w:bottom w:val="none" w:sz="0" w:space="0" w:color="auto"/>
            <w:right w:val="none" w:sz="0" w:space="0" w:color="auto"/>
          </w:divBdr>
        </w:div>
        <w:div w:id="1511480860">
          <w:marLeft w:val="0"/>
          <w:marRight w:val="0"/>
          <w:marTop w:val="0"/>
          <w:marBottom w:val="0"/>
          <w:divBdr>
            <w:top w:val="none" w:sz="0" w:space="0" w:color="auto"/>
            <w:left w:val="none" w:sz="0" w:space="0" w:color="auto"/>
            <w:bottom w:val="none" w:sz="0" w:space="0" w:color="auto"/>
            <w:right w:val="none" w:sz="0" w:space="0" w:color="auto"/>
          </w:divBdr>
        </w:div>
        <w:div w:id="1819227791">
          <w:marLeft w:val="0"/>
          <w:marRight w:val="0"/>
          <w:marTop w:val="0"/>
          <w:marBottom w:val="0"/>
          <w:divBdr>
            <w:top w:val="none" w:sz="0" w:space="0" w:color="auto"/>
            <w:left w:val="none" w:sz="0" w:space="0" w:color="auto"/>
            <w:bottom w:val="none" w:sz="0" w:space="0" w:color="auto"/>
            <w:right w:val="none" w:sz="0" w:space="0" w:color="auto"/>
          </w:divBdr>
        </w:div>
        <w:div w:id="824855528">
          <w:marLeft w:val="0"/>
          <w:marRight w:val="0"/>
          <w:marTop w:val="0"/>
          <w:marBottom w:val="0"/>
          <w:divBdr>
            <w:top w:val="none" w:sz="0" w:space="0" w:color="auto"/>
            <w:left w:val="none" w:sz="0" w:space="0" w:color="auto"/>
            <w:bottom w:val="none" w:sz="0" w:space="0" w:color="auto"/>
            <w:right w:val="none" w:sz="0" w:space="0" w:color="auto"/>
          </w:divBdr>
        </w:div>
        <w:div w:id="326398707">
          <w:marLeft w:val="0"/>
          <w:marRight w:val="0"/>
          <w:marTop w:val="0"/>
          <w:marBottom w:val="0"/>
          <w:divBdr>
            <w:top w:val="none" w:sz="0" w:space="0" w:color="auto"/>
            <w:left w:val="none" w:sz="0" w:space="0" w:color="auto"/>
            <w:bottom w:val="none" w:sz="0" w:space="0" w:color="auto"/>
            <w:right w:val="none" w:sz="0" w:space="0" w:color="auto"/>
          </w:divBdr>
        </w:div>
        <w:div w:id="264583359">
          <w:marLeft w:val="0"/>
          <w:marRight w:val="0"/>
          <w:marTop w:val="0"/>
          <w:marBottom w:val="0"/>
          <w:divBdr>
            <w:top w:val="none" w:sz="0" w:space="0" w:color="auto"/>
            <w:left w:val="none" w:sz="0" w:space="0" w:color="auto"/>
            <w:bottom w:val="none" w:sz="0" w:space="0" w:color="auto"/>
            <w:right w:val="none" w:sz="0" w:space="0" w:color="auto"/>
          </w:divBdr>
        </w:div>
        <w:div w:id="503399539">
          <w:marLeft w:val="0"/>
          <w:marRight w:val="0"/>
          <w:marTop w:val="0"/>
          <w:marBottom w:val="0"/>
          <w:divBdr>
            <w:top w:val="none" w:sz="0" w:space="0" w:color="auto"/>
            <w:left w:val="none" w:sz="0" w:space="0" w:color="auto"/>
            <w:bottom w:val="none" w:sz="0" w:space="0" w:color="auto"/>
            <w:right w:val="none" w:sz="0" w:space="0" w:color="auto"/>
          </w:divBdr>
        </w:div>
        <w:div w:id="509486835">
          <w:marLeft w:val="0"/>
          <w:marRight w:val="0"/>
          <w:marTop w:val="0"/>
          <w:marBottom w:val="0"/>
          <w:divBdr>
            <w:top w:val="none" w:sz="0" w:space="0" w:color="auto"/>
            <w:left w:val="none" w:sz="0" w:space="0" w:color="auto"/>
            <w:bottom w:val="none" w:sz="0" w:space="0" w:color="auto"/>
            <w:right w:val="none" w:sz="0" w:space="0" w:color="auto"/>
          </w:divBdr>
        </w:div>
        <w:div w:id="1462766830">
          <w:marLeft w:val="0"/>
          <w:marRight w:val="0"/>
          <w:marTop w:val="0"/>
          <w:marBottom w:val="0"/>
          <w:divBdr>
            <w:top w:val="none" w:sz="0" w:space="0" w:color="auto"/>
            <w:left w:val="none" w:sz="0" w:space="0" w:color="auto"/>
            <w:bottom w:val="none" w:sz="0" w:space="0" w:color="auto"/>
            <w:right w:val="none" w:sz="0" w:space="0" w:color="auto"/>
          </w:divBdr>
        </w:div>
        <w:div w:id="575088819">
          <w:marLeft w:val="0"/>
          <w:marRight w:val="0"/>
          <w:marTop w:val="0"/>
          <w:marBottom w:val="0"/>
          <w:divBdr>
            <w:top w:val="none" w:sz="0" w:space="0" w:color="auto"/>
            <w:left w:val="none" w:sz="0" w:space="0" w:color="auto"/>
            <w:bottom w:val="none" w:sz="0" w:space="0" w:color="auto"/>
            <w:right w:val="none" w:sz="0" w:space="0" w:color="auto"/>
          </w:divBdr>
        </w:div>
        <w:div w:id="1806852307">
          <w:marLeft w:val="0"/>
          <w:marRight w:val="0"/>
          <w:marTop w:val="0"/>
          <w:marBottom w:val="0"/>
          <w:divBdr>
            <w:top w:val="none" w:sz="0" w:space="0" w:color="auto"/>
            <w:left w:val="none" w:sz="0" w:space="0" w:color="auto"/>
            <w:bottom w:val="none" w:sz="0" w:space="0" w:color="auto"/>
            <w:right w:val="none" w:sz="0" w:space="0" w:color="auto"/>
          </w:divBdr>
        </w:div>
        <w:div w:id="797377767">
          <w:marLeft w:val="0"/>
          <w:marRight w:val="0"/>
          <w:marTop w:val="0"/>
          <w:marBottom w:val="0"/>
          <w:divBdr>
            <w:top w:val="none" w:sz="0" w:space="0" w:color="auto"/>
            <w:left w:val="none" w:sz="0" w:space="0" w:color="auto"/>
            <w:bottom w:val="none" w:sz="0" w:space="0" w:color="auto"/>
            <w:right w:val="none" w:sz="0" w:space="0" w:color="auto"/>
          </w:divBdr>
        </w:div>
        <w:div w:id="578058190">
          <w:marLeft w:val="0"/>
          <w:marRight w:val="0"/>
          <w:marTop w:val="0"/>
          <w:marBottom w:val="0"/>
          <w:divBdr>
            <w:top w:val="none" w:sz="0" w:space="0" w:color="auto"/>
            <w:left w:val="none" w:sz="0" w:space="0" w:color="auto"/>
            <w:bottom w:val="none" w:sz="0" w:space="0" w:color="auto"/>
            <w:right w:val="none" w:sz="0" w:space="0" w:color="auto"/>
          </w:divBdr>
        </w:div>
        <w:div w:id="1385981187">
          <w:marLeft w:val="0"/>
          <w:marRight w:val="0"/>
          <w:marTop w:val="0"/>
          <w:marBottom w:val="0"/>
          <w:divBdr>
            <w:top w:val="none" w:sz="0" w:space="0" w:color="auto"/>
            <w:left w:val="none" w:sz="0" w:space="0" w:color="auto"/>
            <w:bottom w:val="none" w:sz="0" w:space="0" w:color="auto"/>
            <w:right w:val="none" w:sz="0" w:space="0" w:color="auto"/>
          </w:divBdr>
        </w:div>
        <w:div w:id="1128234497">
          <w:marLeft w:val="0"/>
          <w:marRight w:val="0"/>
          <w:marTop w:val="0"/>
          <w:marBottom w:val="0"/>
          <w:divBdr>
            <w:top w:val="none" w:sz="0" w:space="0" w:color="auto"/>
            <w:left w:val="none" w:sz="0" w:space="0" w:color="auto"/>
            <w:bottom w:val="none" w:sz="0" w:space="0" w:color="auto"/>
            <w:right w:val="none" w:sz="0" w:space="0" w:color="auto"/>
          </w:divBdr>
        </w:div>
        <w:div w:id="445541092">
          <w:marLeft w:val="0"/>
          <w:marRight w:val="0"/>
          <w:marTop w:val="0"/>
          <w:marBottom w:val="0"/>
          <w:divBdr>
            <w:top w:val="none" w:sz="0" w:space="0" w:color="auto"/>
            <w:left w:val="none" w:sz="0" w:space="0" w:color="auto"/>
            <w:bottom w:val="none" w:sz="0" w:space="0" w:color="auto"/>
            <w:right w:val="none" w:sz="0" w:space="0" w:color="auto"/>
          </w:divBdr>
        </w:div>
        <w:div w:id="1276407069">
          <w:marLeft w:val="0"/>
          <w:marRight w:val="0"/>
          <w:marTop w:val="0"/>
          <w:marBottom w:val="0"/>
          <w:divBdr>
            <w:top w:val="none" w:sz="0" w:space="0" w:color="auto"/>
            <w:left w:val="none" w:sz="0" w:space="0" w:color="auto"/>
            <w:bottom w:val="none" w:sz="0" w:space="0" w:color="auto"/>
            <w:right w:val="none" w:sz="0" w:space="0" w:color="auto"/>
          </w:divBdr>
        </w:div>
        <w:div w:id="422335217">
          <w:marLeft w:val="0"/>
          <w:marRight w:val="0"/>
          <w:marTop w:val="0"/>
          <w:marBottom w:val="0"/>
          <w:divBdr>
            <w:top w:val="none" w:sz="0" w:space="0" w:color="auto"/>
            <w:left w:val="none" w:sz="0" w:space="0" w:color="auto"/>
            <w:bottom w:val="none" w:sz="0" w:space="0" w:color="auto"/>
            <w:right w:val="none" w:sz="0" w:space="0" w:color="auto"/>
          </w:divBdr>
        </w:div>
        <w:div w:id="102115161">
          <w:marLeft w:val="0"/>
          <w:marRight w:val="0"/>
          <w:marTop w:val="0"/>
          <w:marBottom w:val="0"/>
          <w:divBdr>
            <w:top w:val="none" w:sz="0" w:space="0" w:color="auto"/>
            <w:left w:val="none" w:sz="0" w:space="0" w:color="auto"/>
            <w:bottom w:val="none" w:sz="0" w:space="0" w:color="auto"/>
            <w:right w:val="none" w:sz="0" w:space="0" w:color="auto"/>
          </w:divBdr>
        </w:div>
        <w:div w:id="364524669">
          <w:marLeft w:val="0"/>
          <w:marRight w:val="0"/>
          <w:marTop w:val="0"/>
          <w:marBottom w:val="0"/>
          <w:divBdr>
            <w:top w:val="none" w:sz="0" w:space="0" w:color="auto"/>
            <w:left w:val="none" w:sz="0" w:space="0" w:color="auto"/>
            <w:bottom w:val="none" w:sz="0" w:space="0" w:color="auto"/>
            <w:right w:val="none" w:sz="0" w:space="0" w:color="auto"/>
          </w:divBdr>
        </w:div>
        <w:div w:id="958334974">
          <w:marLeft w:val="0"/>
          <w:marRight w:val="0"/>
          <w:marTop w:val="0"/>
          <w:marBottom w:val="0"/>
          <w:divBdr>
            <w:top w:val="none" w:sz="0" w:space="0" w:color="auto"/>
            <w:left w:val="none" w:sz="0" w:space="0" w:color="auto"/>
            <w:bottom w:val="none" w:sz="0" w:space="0" w:color="auto"/>
            <w:right w:val="none" w:sz="0" w:space="0" w:color="auto"/>
          </w:divBdr>
        </w:div>
        <w:div w:id="855928179">
          <w:marLeft w:val="0"/>
          <w:marRight w:val="0"/>
          <w:marTop w:val="0"/>
          <w:marBottom w:val="0"/>
          <w:divBdr>
            <w:top w:val="none" w:sz="0" w:space="0" w:color="auto"/>
            <w:left w:val="none" w:sz="0" w:space="0" w:color="auto"/>
            <w:bottom w:val="none" w:sz="0" w:space="0" w:color="auto"/>
            <w:right w:val="none" w:sz="0" w:space="0" w:color="auto"/>
          </w:divBdr>
        </w:div>
        <w:div w:id="1978298542">
          <w:marLeft w:val="0"/>
          <w:marRight w:val="0"/>
          <w:marTop w:val="0"/>
          <w:marBottom w:val="0"/>
          <w:divBdr>
            <w:top w:val="none" w:sz="0" w:space="0" w:color="auto"/>
            <w:left w:val="none" w:sz="0" w:space="0" w:color="auto"/>
            <w:bottom w:val="none" w:sz="0" w:space="0" w:color="auto"/>
            <w:right w:val="none" w:sz="0" w:space="0" w:color="auto"/>
          </w:divBdr>
        </w:div>
        <w:div w:id="1642807073">
          <w:marLeft w:val="0"/>
          <w:marRight w:val="0"/>
          <w:marTop w:val="0"/>
          <w:marBottom w:val="0"/>
          <w:divBdr>
            <w:top w:val="none" w:sz="0" w:space="0" w:color="auto"/>
            <w:left w:val="none" w:sz="0" w:space="0" w:color="auto"/>
            <w:bottom w:val="none" w:sz="0" w:space="0" w:color="auto"/>
            <w:right w:val="none" w:sz="0" w:space="0" w:color="auto"/>
          </w:divBdr>
        </w:div>
        <w:div w:id="1837919738">
          <w:marLeft w:val="0"/>
          <w:marRight w:val="0"/>
          <w:marTop w:val="0"/>
          <w:marBottom w:val="0"/>
          <w:divBdr>
            <w:top w:val="none" w:sz="0" w:space="0" w:color="auto"/>
            <w:left w:val="none" w:sz="0" w:space="0" w:color="auto"/>
            <w:bottom w:val="none" w:sz="0" w:space="0" w:color="auto"/>
            <w:right w:val="none" w:sz="0" w:space="0" w:color="auto"/>
          </w:divBdr>
        </w:div>
        <w:div w:id="774248155">
          <w:marLeft w:val="0"/>
          <w:marRight w:val="0"/>
          <w:marTop w:val="0"/>
          <w:marBottom w:val="0"/>
          <w:divBdr>
            <w:top w:val="none" w:sz="0" w:space="0" w:color="auto"/>
            <w:left w:val="none" w:sz="0" w:space="0" w:color="auto"/>
            <w:bottom w:val="none" w:sz="0" w:space="0" w:color="auto"/>
            <w:right w:val="none" w:sz="0" w:space="0" w:color="auto"/>
          </w:divBdr>
        </w:div>
        <w:div w:id="1372414564">
          <w:marLeft w:val="0"/>
          <w:marRight w:val="0"/>
          <w:marTop w:val="0"/>
          <w:marBottom w:val="0"/>
          <w:divBdr>
            <w:top w:val="none" w:sz="0" w:space="0" w:color="auto"/>
            <w:left w:val="none" w:sz="0" w:space="0" w:color="auto"/>
            <w:bottom w:val="none" w:sz="0" w:space="0" w:color="auto"/>
            <w:right w:val="none" w:sz="0" w:space="0" w:color="auto"/>
          </w:divBdr>
        </w:div>
        <w:div w:id="1317759203">
          <w:marLeft w:val="0"/>
          <w:marRight w:val="0"/>
          <w:marTop w:val="0"/>
          <w:marBottom w:val="0"/>
          <w:divBdr>
            <w:top w:val="none" w:sz="0" w:space="0" w:color="auto"/>
            <w:left w:val="none" w:sz="0" w:space="0" w:color="auto"/>
            <w:bottom w:val="none" w:sz="0" w:space="0" w:color="auto"/>
            <w:right w:val="none" w:sz="0" w:space="0" w:color="auto"/>
          </w:divBdr>
        </w:div>
        <w:div w:id="1972711292">
          <w:marLeft w:val="0"/>
          <w:marRight w:val="0"/>
          <w:marTop w:val="0"/>
          <w:marBottom w:val="0"/>
          <w:divBdr>
            <w:top w:val="none" w:sz="0" w:space="0" w:color="auto"/>
            <w:left w:val="none" w:sz="0" w:space="0" w:color="auto"/>
            <w:bottom w:val="none" w:sz="0" w:space="0" w:color="auto"/>
            <w:right w:val="none" w:sz="0" w:space="0" w:color="auto"/>
          </w:divBdr>
        </w:div>
        <w:div w:id="1016690722">
          <w:marLeft w:val="0"/>
          <w:marRight w:val="0"/>
          <w:marTop w:val="0"/>
          <w:marBottom w:val="0"/>
          <w:divBdr>
            <w:top w:val="none" w:sz="0" w:space="0" w:color="auto"/>
            <w:left w:val="none" w:sz="0" w:space="0" w:color="auto"/>
            <w:bottom w:val="none" w:sz="0" w:space="0" w:color="auto"/>
            <w:right w:val="none" w:sz="0" w:space="0" w:color="auto"/>
          </w:divBdr>
        </w:div>
        <w:div w:id="1311252542">
          <w:marLeft w:val="0"/>
          <w:marRight w:val="0"/>
          <w:marTop w:val="0"/>
          <w:marBottom w:val="0"/>
          <w:divBdr>
            <w:top w:val="none" w:sz="0" w:space="0" w:color="auto"/>
            <w:left w:val="none" w:sz="0" w:space="0" w:color="auto"/>
            <w:bottom w:val="none" w:sz="0" w:space="0" w:color="auto"/>
            <w:right w:val="none" w:sz="0" w:space="0" w:color="auto"/>
          </w:divBdr>
        </w:div>
        <w:div w:id="1820879107">
          <w:marLeft w:val="0"/>
          <w:marRight w:val="0"/>
          <w:marTop w:val="0"/>
          <w:marBottom w:val="0"/>
          <w:divBdr>
            <w:top w:val="none" w:sz="0" w:space="0" w:color="auto"/>
            <w:left w:val="none" w:sz="0" w:space="0" w:color="auto"/>
            <w:bottom w:val="none" w:sz="0" w:space="0" w:color="auto"/>
            <w:right w:val="none" w:sz="0" w:space="0" w:color="auto"/>
          </w:divBdr>
        </w:div>
        <w:div w:id="1282228371">
          <w:marLeft w:val="0"/>
          <w:marRight w:val="0"/>
          <w:marTop w:val="0"/>
          <w:marBottom w:val="0"/>
          <w:divBdr>
            <w:top w:val="none" w:sz="0" w:space="0" w:color="auto"/>
            <w:left w:val="none" w:sz="0" w:space="0" w:color="auto"/>
            <w:bottom w:val="none" w:sz="0" w:space="0" w:color="auto"/>
            <w:right w:val="none" w:sz="0" w:space="0" w:color="auto"/>
          </w:divBdr>
        </w:div>
        <w:div w:id="1914927248">
          <w:marLeft w:val="0"/>
          <w:marRight w:val="0"/>
          <w:marTop w:val="0"/>
          <w:marBottom w:val="0"/>
          <w:divBdr>
            <w:top w:val="none" w:sz="0" w:space="0" w:color="auto"/>
            <w:left w:val="none" w:sz="0" w:space="0" w:color="auto"/>
            <w:bottom w:val="none" w:sz="0" w:space="0" w:color="auto"/>
            <w:right w:val="none" w:sz="0" w:space="0" w:color="auto"/>
          </w:divBdr>
        </w:div>
        <w:div w:id="1593851773">
          <w:marLeft w:val="0"/>
          <w:marRight w:val="0"/>
          <w:marTop w:val="0"/>
          <w:marBottom w:val="0"/>
          <w:divBdr>
            <w:top w:val="none" w:sz="0" w:space="0" w:color="auto"/>
            <w:left w:val="none" w:sz="0" w:space="0" w:color="auto"/>
            <w:bottom w:val="none" w:sz="0" w:space="0" w:color="auto"/>
            <w:right w:val="none" w:sz="0" w:space="0" w:color="auto"/>
          </w:divBdr>
        </w:div>
        <w:div w:id="1035472038">
          <w:marLeft w:val="0"/>
          <w:marRight w:val="0"/>
          <w:marTop w:val="0"/>
          <w:marBottom w:val="0"/>
          <w:divBdr>
            <w:top w:val="none" w:sz="0" w:space="0" w:color="auto"/>
            <w:left w:val="none" w:sz="0" w:space="0" w:color="auto"/>
            <w:bottom w:val="none" w:sz="0" w:space="0" w:color="auto"/>
            <w:right w:val="none" w:sz="0" w:space="0" w:color="auto"/>
          </w:divBdr>
        </w:div>
        <w:div w:id="1455563736">
          <w:marLeft w:val="0"/>
          <w:marRight w:val="0"/>
          <w:marTop w:val="0"/>
          <w:marBottom w:val="0"/>
          <w:divBdr>
            <w:top w:val="none" w:sz="0" w:space="0" w:color="auto"/>
            <w:left w:val="none" w:sz="0" w:space="0" w:color="auto"/>
            <w:bottom w:val="none" w:sz="0" w:space="0" w:color="auto"/>
            <w:right w:val="none" w:sz="0" w:space="0" w:color="auto"/>
          </w:divBdr>
        </w:div>
        <w:div w:id="834224941">
          <w:marLeft w:val="0"/>
          <w:marRight w:val="0"/>
          <w:marTop w:val="0"/>
          <w:marBottom w:val="0"/>
          <w:divBdr>
            <w:top w:val="none" w:sz="0" w:space="0" w:color="auto"/>
            <w:left w:val="none" w:sz="0" w:space="0" w:color="auto"/>
            <w:bottom w:val="none" w:sz="0" w:space="0" w:color="auto"/>
            <w:right w:val="none" w:sz="0" w:space="0" w:color="auto"/>
          </w:divBdr>
        </w:div>
        <w:div w:id="879711666">
          <w:marLeft w:val="0"/>
          <w:marRight w:val="0"/>
          <w:marTop w:val="0"/>
          <w:marBottom w:val="0"/>
          <w:divBdr>
            <w:top w:val="none" w:sz="0" w:space="0" w:color="auto"/>
            <w:left w:val="none" w:sz="0" w:space="0" w:color="auto"/>
            <w:bottom w:val="none" w:sz="0" w:space="0" w:color="auto"/>
            <w:right w:val="none" w:sz="0" w:space="0" w:color="auto"/>
          </w:divBdr>
        </w:div>
        <w:div w:id="477650131">
          <w:marLeft w:val="0"/>
          <w:marRight w:val="0"/>
          <w:marTop w:val="0"/>
          <w:marBottom w:val="0"/>
          <w:divBdr>
            <w:top w:val="none" w:sz="0" w:space="0" w:color="auto"/>
            <w:left w:val="none" w:sz="0" w:space="0" w:color="auto"/>
            <w:bottom w:val="none" w:sz="0" w:space="0" w:color="auto"/>
            <w:right w:val="none" w:sz="0" w:space="0" w:color="auto"/>
          </w:divBdr>
        </w:div>
        <w:div w:id="989870926">
          <w:marLeft w:val="0"/>
          <w:marRight w:val="0"/>
          <w:marTop w:val="0"/>
          <w:marBottom w:val="0"/>
          <w:divBdr>
            <w:top w:val="none" w:sz="0" w:space="0" w:color="auto"/>
            <w:left w:val="none" w:sz="0" w:space="0" w:color="auto"/>
            <w:bottom w:val="none" w:sz="0" w:space="0" w:color="auto"/>
            <w:right w:val="none" w:sz="0" w:space="0" w:color="auto"/>
          </w:divBdr>
        </w:div>
        <w:div w:id="1073089738">
          <w:marLeft w:val="0"/>
          <w:marRight w:val="0"/>
          <w:marTop w:val="0"/>
          <w:marBottom w:val="0"/>
          <w:divBdr>
            <w:top w:val="none" w:sz="0" w:space="0" w:color="auto"/>
            <w:left w:val="none" w:sz="0" w:space="0" w:color="auto"/>
            <w:bottom w:val="none" w:sz="0" w:space="0" w:color="auto"/>
            <w:right w:val="none" w:sz="0" w:space="0" w:color="auto"/>
          </w:divBdr>
        </w:div>
        <w:div w:id="1027566945">
          <w:marLeft w:val="0"/>
          <w:marRight w:val="0"/>
          <w:marTop w:val="0"/>
          <w:marBottom w:val="0"/>
          <w:divBdr>
            <w:top w:val="none" w:sz="0" w:space="0" w:color="auto"/>
            <w:left w:val="none" w:sz="0" w:space="0" w:color="auto"/>
            <w:bottom w:val="none" w:sz="0" w:space="0" w:color="auto"/>
            <w:right w:val="none" w:sz="0" w:space="0" w:color="auto"/>
          </w:divBdr>
        </w:div>
        <w:div w:id="1312296145">
          <w:marLeft w:val="0"/>
          <w:marRight w:val="0"/>
          <w:marTop w:val="0"/>
          <w:marBottom w:val="0"/>
          <w:divBdr>
            <w:top w:val="none" w:sz="0" w:space="0" w:color="auto"/>
            <w:left w:val="none" w:sz="0" w:space="0" w:color="auto"/>
            <w:bottom w:val="none" w:sz="0" w:space="0" w:color="auto"/>
            <w:right w:val="none" w:sz="0" w:space="0" w:color="auto"/>
          </w:divBdr>
        </w:div>
      </w:divsChild>
    </w:div>
    <w:div w:id="1502431653">
      <w:bodyDiv w:val="1"/>
      <w:marLeft w:val="0"/>
      <w:marRight w:val="0"/>
      <w:marTop w:val="0"/>
      <w:marBottom w:val="0"/>
      <w:divBdr>
        <w:top w:val="none" w:sz="0" w:space="0" w:color="auto"/>
        <w:left w:val="none" w:sz="0" w:space="0" w:color="auto"/>
        <w:bottom w:val="none" w:sz="0" w:space="0" w:color="auto"/>
        <w:right w:val="none" w:sz="0" w:space="0" w:color="auto"/>
      </w:divBdr>
      <w:divsChild>
        <w:div w:id="163056686">
          <w:marLeft w:val="0"/>
          <w:marRight w:val="0"/>
          <w:marTop w:val="0"/>
          <w:marBottom w:val="0"/>
          <w:divBdr>
            <w:top w:val="none" w:sz="0" w:space="0" w:color="auto"/>
            <w:left w:val="none" w:sz="0" w:space="0" w:color="auto"/>
            <w:bottom w:val="none" w:sz="0" w:space="0" w:color="auto"/>
            <w:right w:val="none" w:sz="0" w:space="0" w:color="auto"/>
          </w:divBdr>
        </w:div>
      </w:divsChild>
    </w:div>
    <w:div w:id="1776438166">
      <w:bodyDiv w:val="1"/>
      <w:marLeft w:val="0"/>
      <w:marRight w:val="0"/>
      <w:marTop w:val="0"/>
      <w:marBottom w:val="0"/>
      <w:divBdr>
        <w:top w:val="none" w:sz="0" w:space="0" w:color="auto"/>
        <w:left w:val="none" w:sz="0" w:space="0" w:color="auto"/>
        <w:bottom w:val="none" w:sz="0" w:space="0" w:color="auto"/>
        <w:right w:val="none" w:sz="0" w:space="0" w:color="auto"/>
      </w:divBdr>
      <w:divsChild>
        <w:div w:id="1784493867">
          <w:marLeft w:val="0"/>
          <w:marRight w:val="0"/>
          <w:marTop w:val="0"/>
          <w:marBottom w:val="0"/>
          <w:divBdr>
            <w:top w:val="none" w:sz="0" w:space="0" w:color="auto"/>
            <w:left w:val="none" w:sz="0" w:space="0" w:color="auto"/>
            <w:bottom w:val="none" w:sz="0" w:space="0" w:color="auto"/>
            <w:right w:val="none" w:sz="0" w:space="0" w:color="auto"/>
          </w:divBdr>
        </w:div>
        <w:div w:id="101724596">
          <w:marLeft w:val="0"/>
          <w:marRight w:val="0"/>
          <w:marTop w:val="0"/>
          <w:marBottom w:val="0"/>
          <w:divBdr>
            <w:top w:val="none" w:sz="0" w:space="0" w:color="auto"/>
            <w:left w:val="none" w:sz="0" w:space="0" w:color="auto"/>
            <w:bottom w:val="none" w:sz="0" w:space="0" w:color="auto"/>
            <w:right w:val="none" w:sz="0" w:space="0" w:color="auto"/>
          </w:divBdr>
        </w:div>
      </w:divsChild>
    </w:div>
    <w:div w:id="190729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vistadigital.inesem.es/informatica-y-tics/text-mini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bm.com/support/knowledgecenter/es/SSEPGG_9.7.0/com.ibm.im.overview.doc/c_naive_bayes_classific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ka.wikispaces.com/Use+WEKA+in+your+Java+code" TargetMode="External"/><Relationship Id="rId5" Type="http://schemas.openxmlformats.org/officeDocument/2006/relationships/settings" Target="settings.xml"/><Relationship Id="rId15" Type="http://schemas.openxmlformats.org/officeDocument/2006/relationships/hyperlink" Target="http://ieeexplore.ieee.org/stamp/stamp.jsp?arnumber=7124872"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ialnet.unirioja.es/descarga/articulo/55739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0C2F4-235A-4C90-8952-697A1AF1B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10</Pages>
  <Words>1834</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Informe preliminar parte 2. Proyecto. Support Vector Machines</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preliminar parte 2. Proyecto. Support Vector Machines</dc:title>
  <dc:subject>sistemas de apoyo a la decisión</dc:subject>
  <dc:creator>javier gil, guzmán lópez, javier suárez, Oliver Ye</dc:creator>
  <cp:keywords/>
  <dc:description/>
  <cp:lastModifiedBy>Oliver Ye</cp:lastModifiedBy>
  <cp:revision>32</cp:revision>
  <dcterms:created xsi:type="dcterms:W3CDTF">2018-03-27T07:53:00Z</dcterms:created>
  <dcterms:modified xsi:type="dcterms:W3CDTF">2018-04-16T20:14:00Z</dcterms:modified>
</cp:coreProperties>
</file>