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40157" w14:textId="77777777" w:rsidR="00AD5A4C" w:rsidRDefault="00AD5A4C" w:rsidP="00AD5A4C">
      <w:pPr>
        <w:pStyle w:val="rvps7"/>
        <w:shd w:val="clear" w:color="auto" w:fill="FFFFFF"/>
        <w:spacing w:before="0" w:beforeAutospacing="0" w:after="0" w:afterAutospacing="0"/>
        <w:ind w:left="450" w:right="450"/>
        <w:jc w:val="center"/>
        <w:textAlignment w:val="baseline"/>
        <w:rPr>
          <w:color w:val="000000"/>
        </w:rPr>
      </w:pPr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 xml:space="preserve">III. </w:t>
      </w:r>
      <w:proofErr w:type="spellStart"/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>Надання</w:t>
      </w:r>
      <w:proofErr w:type="spellEnd"/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>інформації</w:t>
      </w:r>
      <w:proofErr w:type="spellEnd"/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 xml:space="preserve"> з </w:t>
      </w:r>
      <w:proofErr w:type="spellStart"/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>Реєстру</w:t>
      </w:r>
      <w:proofErr w:type="spellEnd"/>
    </w:p>
    <w:p w14:paraId="4C241895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0" w:name="n68"/>
      <w:bookmarkEnd w:id="0"/>
      <w:r>
        <w:rPr>
          <w:color w:val="000000"/>
        </w:rPr>
        <w:t xml:space="preserve">3.1. </w:t>
      </w:r>
      <w:proofErr w:type="spellStart"/>
      <w:r>
        <w:rPr>
          <w:color w:val="000000"/>
        </w:rPr>
        <w:t>Відомості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надаються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вигляді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витягу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інформаційної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довідки</w:t>
      </w:r>
      <w:proofErr w:type="spellEnd"/>
      <w:r>
        <w:rPr>
          <w:color w:val="000000"/>
        </w:rPr>
        <w:t>.</w:t>
      </w:r>
    </w:p>
    <w:p w14:paraId="1FCFEBE4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" w:name="n139"/>
      <w:bookmarkEnd w:id="1"/>
      <w:proofErr w:type="spellStart"/>
      <w:r>
        <w:rPr>
          <w:color w:val="000000"/>
        </w:rPr>
        <w:t>Інформація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також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надається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під</w:t>
      </w:r>
      <w:proofErr w:type="spellEnd"/>
      <w:r>
        <w:rPr>
          <w:color w:val="000000"/>
        </w:rPr>
        <w:t xml:space="preserve"> час </w:t>
      </w:r>
      <w:proofErr w:type="spellStart"/>
      <w:r>
        <w:rPr>
          <w:color w:val="000000"/>
        </w:rPr>
        <w:t>звіряння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переліку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осіб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звільнених</w:t>
      </w:r>
      <w:proofErr w:type="spellEnd"/>
      <w:r>
        <w:rPr>
          <w:color w:val="000000"/>
        </w:rPr>
        <w:t xml:space="preserve"> з посад у </w:t>
      </w:r>
      <w:proofErr w:type="spellStart"/>
      <w:r>
        <w:rPr>
          <w:color w:val="000000"/>
        </w:rPr>
        <w:t>зв’язку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притягненням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корупційні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 xml:space="preserve">, з </w:t>
      </w:r>
      <w:proofErr w:type="spellStart"/>
      <w:r>
        <w:rPr>
          <w:color w:val="000000"/>
        </w:rPr>
        <w:t>відомостями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містяться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Реєстрі</w:t>
      </w:r>
      <w:proofErr w:type="spellEnd"/>
      <w:r>
        <w:rPr>
          <w:color w:val="000000"/>
        </w:rPr>
        <w:t>.</w:t>
      </w:r>
    </w:p>
    <w:p w14:paraId="0699428D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" w:name="n140"/>
      <w:bookmarkEnd w:id="2"/>
      <w:r>
        <w:rPr>
          <w:rStyle w:val="rvts46"/>
          <w:i/>
          <w:iCs/>
          <w:color w:val="000000"/>
          <w:bdr w:val="none" w:sz="0" w:space="0" w:color="auto" w:frame="1"/>
        </w:rPr>
        <w:t xml:space="preserve">{Пункт 3.1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розділу</w:t>
      </w:r>
      <w:proofErr w:type="spellEnd"/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r>
        <w:rPr>
          <w:rStyle w:val="rvts11"/>
          <w:i/>
          <w:iCs/>
          <w:color w:val="000000"/>
          <w:bdr w:val="none" w:sz="0" w:space="0" w:color="auto" w:frame="1"/>
        </w:rPr>
        <w:t xml:space="preserve">ІІІ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доповнено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новим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абзацом</w:t>
      </w:r>
      <w:proofErr w:type="spellEnd"/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згідно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з</w:t>
      </w:r>
      <w:r>
        <w:rPr>
          <w:rStyle w:val="apple-converted-space"/>
          <w:color w:val="000000"/>
        </w:rPr>
        <w:t> </w:t>
      </w:r>
      <w:r>
        <w:rPr>
          <w:rStyle w:val="rvts11"/>
          <w:i/>
          <w:iCs/>
          <w:color w:val="000000"/>
          <w:bdr w:val="none" w:sz="0" w:space="0" w:color="auto" w:frame="1"/>
        </w:rPr>
        <w:t xml:space="preserve">Наказом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Міністерства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юстиції</w:t>
      </w:r>
      <w:proofErr w:type="spellEnd"/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hyperlink r:id="rId4" w:anchor="n22" w:tgtFrame="_blank" w:history="1"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№ 1863/5 </w:t>
        </w:r>
        <w:proofErr w:type="spellStart"/>
        <w:r>
          <w:rPr>
            <w:rStyle w:val="a3"/>
            <w:i/>
            <w:iCs/>
            <w:color w:val="000099"/>
            <w:bdr w:val="none" w:sz="0" w:space="0" w:color="auto" w:frame="1"/>
          </w:rPr>
          <w:t>від</w:t>
        </w:r>
        <w:proofErr w:type="spellEnd"/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 04.09.2013</w:t>
        </w:r>
      </w:hyperlink>
      <w:r>
        <w:rPr>
          <w:rStyle w:val="rvts46"/>
          <w:i/>
          <w:iCs/>
          <w:color w:val="000000"/>
          <w:bdr w:val="none" w:sz="0" w:space="0" w:color="auto" w:frame="1"/>
        </w:rPr>
        <w:t>}</w:t>
      </w:r>
    </w:p>
    <w:p w14:paraId="409AE1F5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" w:name="n69"/>
      <w:bookmarkEnd w:id="3"/>
      <w:r>
        <w:rPr>
          <w:color w:val="000000"/>
        </w:rPr>
        <w:t xml:space="preserve">3.2. </w:t>
      </w:r>
      <w:proofErr w:type="spellStart"/>
      <w:r>
        <w:rPr>
          <w:color w:val="000000"/>
        </w:rPr>
        <w:t>Витяг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- документ, </w:t>
      </w:r>
      <w:proofErr w:type="spellStart"/>
      <w:r>
        <w:rPr>
          <w:color w:val="000000"/>
        </w:rPr>
        <w:t>який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свідчить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внесення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відомостей</w:t>
      </w:r>
      <w:proofErr w:type="spellEnd"/>
      <w:r>
        <w:rPr>
          <w:color w:val="000000"/>
        </w:rPr>
        <w:t xml:space="preserve"> про особу до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або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відсутність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відомостей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таку</w:t>
      </w:r>
      <w:proofErr w:type="spellEnd"/>
      <w:r>
        <w:rPr>
          <w:color w:val="000000"/>
        </w:rPr>
        <w:t xml:space="preserve"> особу в </w:t>
      </w:r>
      <w:proofErr w:type="spellStart"/>
      <w:r>
        <w:rPr>
          <w:color w:val="000000"/>
        </w:rPr>
        <w:t>Реєстрі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отриманих</w:t>
      </w:r>
      <w:proofErr w:type="spellEnd"/>
      <w:r>
        <w:rPr>
          <w:color w:val="000000"/>
        </w:rPr>
        <w:t xml:space="preserve"> за параметрами </w:t>
      </w:r>
      <w:proofErr w:type="spellStart"/>
      <w:r>
        <w:rPr>
          <w:color w:val="000000"/>
        </w:rPr>
        <w:t>пошуку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визначеними</w:t>
      </w:r>
      <w:proofErr w:type="spellEnd"/>
      <w:r>
        <w:rPr>
          <w:color w:val="000000"/>
        </w:rPr>
        <w:t xml:space="preserve"> в</w:t>
      </w:r>
      <w:r>
        <w:rPr>
          <w:rStyle w:val="apple-converted-space"/>
          <w:color w:val="000000"/>
        </w:rPr>
        <w:t> </w:t>
      </w:r>
      <w:hyperlink r:id="rId5" w:anchor="n86" w:history="1">
        <w:proofErr w:type="spellStart"/>
        <w:r>
          <w:rPr>
            <w:rStyle w:val="a3"/>
            <w:color w:val="006600"/>
            <w:bdr w:val="none" w:sz="0" w:space="0" w:color="auto" w:frame="1"/>
          </w:rPr>
          <w:t>пункті</w:t>
        </w:r>
        <w:proofErr w:type="spellEnd"/>
        <w:r>
          <w:rPr>
            <w:rStyle w:val="a3"/>
            <w:color w:val="006600"/>
            <w:bdr w:val="none" w:sz="0" w:space="0" w:color="auto" w:frame="1"/>
          </w:rPr>
          <w:t xml:space="preserve"> 3.5</w:t>
        </w:r>
      </w:hyperlink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цього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розділу</w:t>
      </w:r>
      <w:proofErr w:type="spellEnd"/>
      <w:r>
        <w:rPr>
          <w:color w:val="000000"/>
        </w:rPr>
        <w:t>.</w:t>
      </w:r>
    </w:p>
    <w:p w14:paraId="10DB3977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" w:name="n125"/>
      <w:bookmarkEnd w:id="4"/>
      <w:r>
        <w:rPr>
          <w:color w:val="000000"/>
        </w:rPr>
        <w:t xml:space="preserve">3.3. </w:t>
      </w:r>
      <w:proofErr w:type="spellStart"/>
      <w:r>
        <w:rPr>
          <w:color w:val="000000"/>
        </w:rPr>
        <w:t>Міністерство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надає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безоплатно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витяг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протягом</w:t>
      </w:r>
      <w:proofErr w:type="spellEnd"/>
      <w:r>
        <w:rPr>
          <w:color w:val="000000"/>
        </w:rPr>
        <w:t xml:space="preserve"> семи </w:t>
      </w:r>
      <w:proofErr w:type="spellStart"/>
      <w:r>
        <w:rPr>
          <w:color w:val="000000"/>
        </w:rPr>
        <w:t>робочих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днів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підставі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письмового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запиту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Адміністрації</w:t>
      </w:r>
      <w:proofErr w:type="spellEnd"/>
      <w:r>
        <w:rPr>
          <w:color w:val="000000"/>
        </w:rPr>
        <w:t xml:space="preserve"> Президента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Апарату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Верховної</w:t>
      </w:r>
      <w:proofErr w:type="spellEnd"/>
      <w:r>
        <w:rPr>
          <w:color w:val="000000"/>
        </w:rPr>
        <w:t xml:space="preserve"> Ради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Секретаріату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Кабінету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Міністрів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видачу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витягу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Єдиного</w:t>
      </w:r>
      <w:proofErr w:type="spellEnd"/>
      <w:r>
        <w:rPr>
          <w:color w:val="000000"/>
        </w:rPr>
        <w:t xml:space="preserve"> державного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осіб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які</w:t>
      </w:r>
      <w:proofErr w:type="spellEnd"/>
      <w:r>
        <w:rPr>
          <w:color w:val="000000"/>
        </w:rPr>
        <w:t xml:space="preserve"> вчинили </w:t>
      </w:r>
      <w:proofErr w:type="spellStart"/>
      <w:r>
        <w:rPr>
          <w:color w:val="000000"/>
        </w:rPr>
        <w:t>корупційні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 xml:space="preserve"> (</w:t>
      </w:r>
      <w:hyperlink r:id="rId6" w:anchor="n111" w:history="1">
        <w:proofErr w:type="spellStart"/>
        <w:r>
          <w:rPr>
            <w:rStyle w:val="a3"/>
            <w:color w:val="006600"/>
            <w:bdr w:val="none" w:sz="0" w:space="0" w:color="auto" w:frame="1"/>
          </w:rPr>
          <w:t>додаток</w:t>
        </w:r>
        <w:proofErr w:type="spellEnd"/>
        <w:r>
          <w:rPr>
            <w:rStyle w:val="a3"/>
            <w:color w:val="006600"/>
            <w:bdr w:val="none" w:sz="0" w:space="0" w:color="auto" w:frame="1"/>
          </w:rPr>
          <w:t xml:space="preserve"> 3</w:t>
        </w:r>
      </w:hyperlink>
      <w:r>
        <w:rPr>
          <w:color w:val="000000"/>
        </w:rPr>
        <w:t xml:space="preserve">), до </w:t>
      </w:r>
      <w:proofErr w:type="spellStart"/>
      <w:r>
        <w:rPr>
          <w:color w:val="000000"/>
        </w:rPr>
        <w:t>якого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додається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ксерокопія</w:t>
      </w:r>
      <w:proofErr w:type="spellEnd"/>
      <w:r>
        <w:rPr>
          <w:color w:val="000000"/>
        </w:rPr>
        <w:t xml:space="preserve"> паспорта особи, </w:t>
      </w: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перевіряється</w:t>
      </w:r>
      <w:proofErr w:type="spellEnd"/>
      <w:r>
        <w:rPr>
          <w:color w:val="000000"/>
        </w:rPr>
        <w:t>.</w:t>
      </w:r>
    </w:p>
    <w:p w14:paraId="45384C51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" w:name="n126"/>
      <w:bookmarkEnd w:id="5"/>
      <w:r>
        <w:rPr>
          <w:rStyle w:val="rvts46"/>
          <w:i/>
          <w:iCs/>
          <w:color w:val="000000"/>
          <w:bdr w:val="none" w:sz="0" w:space="0" w:color="auto" w:frame="1"/>
        </w:rPr>
        <w:t xml:space="preserve">{Пункт 3.3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розділу</w:t>
      </w:r>
      <w:proofErr w:type="spellEnd"/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r>
        <w:rPr>
          <w:rStyle w:val="rvts11"/>
          <w:i/>
          <w:iCs/>
          <w:color w:val="000000"/>
          <w:bdr w:val="none" w:sz="0" w:space="0" w:color="auto" w:frame="1"/>
        </w:rPr>
        <w:t>ІІІ</w:t>
      </w:r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доповнено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новим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абзацом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першим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згідно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з Наказом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Міністерства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 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юстиції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> </w:t>
      </w:r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hyperlink r:id="rId7" w:anchor="n7" w:tgtFrame="_blank" w:history="1"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№ 450/5 </w:t>
        </w:r>
        <w:proofErr w:type="spellStart"/>
        <w:r>
          <w:rPr>
            <w:rStyle w:val="a3"/>
            <w:i/>
            <w:iCs/>
            <w:color w:val="000099"/>
            <w:bdr w:val="none" w:sz="0" w:space="0" w:color="auto" w:frame="1"/>
          </w:rPr>
          <w:t>від</w:t>
        </w:r>
        <w:proofErr w:type="spellEnd"/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 23.03.2012</w:t>
        </w:r>
      </w:hyperlink>
      <w:r>
        <w:rPr>
          <w:rStyle w:val="rvts46"/>
          <w:i/>
          <w:iCs/>
          <w:color w:val="000000"/>
          <w:bdr w:val="none" w:sz="0" w:space="0" w:color="auto" w:frame="1"/>
        </w:rPr>
        <w:t>}</w:t>
      </w:r>
    </w:p>
    <w:p w14:paraId="1BD4A136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6" w:name="n70"/>
      <w:bookmarkEnd w:id="6"/>
      <w:r>
        <w:rPr>
          <w:color w:val="000000"/>
        </w:rPr>
        <w:t xml:space="preserve">Головне </w:t>
      </w:r>
      <w:proofErr w:type="spellStart"/>
      <w:r>
        <w:rPr>
          <w:color w:val="000000"/>
        </w:rPr>
        <w:t>територіальне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управління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Міністерства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Автономній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Республіці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Крим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головні</w:t>
      </w:r>
      <w:proofErr w:type="spellEnd"/>
      <w:r>
        <w:rPr>
          <w:color w:val="000000"/>
        </w:rPr>
        <w:t xml:space="preserve">  </w:t>
      </w:r>
      <w:proofErr w:type="spellStart"/>
      <w:r>
        <w:rPr>
          <w:color w:val="000000"/>
        </w:rPr>
        <w:t>територіальні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управління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в областях, </w:t>
      </w:r>
      <w:proofErr w:type="spellStart"/>
      <w:r>
        <w:rPr>
          <w:color w:val="000000"/>
        </w:rPr>
        <w:t>містах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Києві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Севастополі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надають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безоплатно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витяг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протягом</w:t>
      </w:r>
      <w:proofErr w:type="spellEnd"/>
      <w:r>
        <w:rPr>
          <w:color w:val="000000"/>
        </w:rPr>
        <w:t xml:space="preserve"> семи </w:t>
      </w:r>
      <w:proofErr w:type="spellStart"/>
      <w:r>
        <w:rPr>
          <w:color w:val="000000"/>
        </w:rPr>
        <w:t>робочих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днів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підставі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письмового</w:t>
      </w:r>
      <w:proofErr w:type="spellEnd"/>
      <w:r>
        <w:rPr>
          <w:rStyle w:val="apple-converted-space"/>
          <w:color w:val="000000"/>
        </w:rPr>
        <w:t> </w:t>
      </w:r>
      <w:hyperlink r:id="rId8" w:anchor="n111" w:history="1">
        <w:proofErr w:type="spellStart"/>
        <w:r>
          <w:rPr>
            <w:rStyle w:val="a3"/>
            <w:color w:val="006600"/>
            <w:bdr w:val="none" w:sz="0" w:space="0" w:color="auto" w:frame="1"/>
          </w:rPr>
          <w:t>запиту</w:t>
        </w:r>
        <w:proofErr w:type="spellEnd"/>
        <w:r>
          <w:rPr>
            <w:rStyle w:val="a3"/>
            <w:color w:val="006600"/>
            <w:bdr w:val="none" w:sz="0" w:space="0" w:color="auto" w:frame="1"/>
          </w:rPr>
          <w:t xml:space="preserve"> про </w:t>
        </w:r>
        <w:proofErr w:type="spellStart"/>
        <w:r>
          <w:rPr>
            <w:rStyle w:val="a3"/>
            <w:color w:val="006600"/>
            <w:bdr w:val="none" w:sz="0" w:space="0" w:color="auto" w:frame="1"/>
          </w:rPr>
          <w:t>видачу</w:t>
        </w:r>
        <w:proofErr w:type="spellEnd"/>
        <w:r>
          <w:rPr>
            <w:rStyle w:val="a3"/>
            <w:color w:val="006600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color w:val="006600"/>
            <w:bdr w:val="none" w:sz="0" w:space="0" w:color="auto" w:frame="1"/>
          </w:rPr>
          <w:t>витягу</w:t>
        </w:r>
        <w:proofErr w:type="spellEnd"/>
        <w:r>
          <w:rPr>
            <w:rStyle w:val="a3"/>
            <w:color w:val="006600"/>
            <w:bdr w:val="none" w:sz="0" w:space="0" w:color="auto" w:frame="1"/>
          </w:rPr>
          <w:t xml:space="preserve"> з </w:t>
        </w:r>
        <w:proofErr w:type="spellStart"/>
        <w:r>
          <w:rPr>
            <w:rStyle w:val="a3"/>
            <w:color w:val="006600"/>
            <w:bdr w:val="none" w:sz="0" w:space="0" w:color="auto" w:frame="1"/>
          </w:rPr>
          <w:t>Єдиного</w:t>
        </w:r>
        <w:proofErr w:type="spellEnd"/>
        <w:r>
          <w:rPr>
            <w:rStyle w:val="a3"/>
            <w:color w:val="006600"/>
            <w:bdr w:val="none" w:sz="0" w:space="0" w:color="auto" w:frame="1"/>
          </w:rPr>
          <w:t xml:space="preserve"> державного </w:t>
        </w:r>
        <w:proofErr w:type="spellStart"/>
        <w:r>
          <w:rPr>
            <w:rStyle w:val="a3"/>
            <w:color w:val="006600"/>
            <w:bdr w:val="none" w:sz="0" w:space="0" w:color="auto" w:frame="1"/>
          </w:rPr>
          <w:t>реєстру</w:t>
        </w:r>
        <w:proofErr w:type="spellEnd"/>
        <w:r>
          <w:rPr>
            <w:rStyle w:val="a3"/>
            <w:color w:val="006600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color w:val="006600"/>
            <w:bdr w:val="none" w:sz="0" w:space="0" w:color="auto" w:frame="1"/>
          </w:rPr>
          <w:t>осіб</w:t>
        </w:r>
        <w:proofErr w:type="spellEnd"/>
        <w:r>
          <w:rPr>
            <w:rStyle w:val="a3"/>
            <w:color w:val="006600"/>
            <w:bdr w:val="none" w:sz="0" w:space="0" w:color="auto" w:frame="1"/>
          </w:rPr>
          <w:t xml:space="preserve">, </w:t>
        </w:r>
        <w:proofErr w:type="spellStart"/>
        <w:r>
          <w:rPr>
            <w:rStyle w:val="a3"/>
            <w:color w:val="006600"/>
            <w:bdr w:val="none" w:sz="0" w:space="0" w:color="auto" w:frame="1"/>
          </w:rPr>
          <w:t>які</w:t>
        </w:r>
        <w:proofErr w:type="spellEnd"/>
        <w:r>
          <w:rPr>
            <w:rStyle w:val="a3"/>
            <w:color w:val="006600"/>
            <w:bdr w:val="none" w:sz="0" w:space="0" w:color="auto" w:frame="1"/>
          </w:rPr>
          <w:t xml:space="preserve"> вчинили </w:t>
        </w:r>
        <w:proofErr w:type="spellStart"/>
        <w:r>
          <w:rPr>
            <w:rStyle w:val="a3"/>
            <w:color w:val="006600"/>
            <w:bdr w:val="none" w:sz="0" w:space="0" w:color="auto" w:frame="1"/>
          </w:rPr>
          <w:t>корупційні</w:t>
        </w:r>
        <w:proofErr w:type="spellEnd"/>
        <w:r>
          <w:rPr>
            <w:rStyle w:val="a3"/>
            <w:color w:val="006600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color w:val="006600"/>
            <w:bdr w:val="none" w:sz="0" w:space="0" w:color="auto" w:frame="1"/>
          </w:rPr>
          <w:t>правопорушення</w:t>
        </w:r>
        <w:proofErr w:type="spellEnd"/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(</w:t>
      </w:r>
      <w:proofErr w:type="spellStart"/>
      <w:r>
        <w:rPr>
          <w:color w:val="000000"/>
        </w:rPr>
        <w:t>додаток</w:t>
      </w:r>
      <w:proofErr w:type="spellEnd"/>
      <w:r>
        <w:rPr>
          <w:color w:val="000000"/>
        </w:rPr>
        <w:t xml:space="preserve"> 3):</w:t>
      </w:r>
    </w:p>
    <w:p w14:paraId="473949AB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7" w:name="n141"/>
      <w:bookmarkEnd w:id="7"/>
      <w:r>
        <w:rPr>
          <w:rStyle w:val="rvts46"/>
          <w:i/>
          <w:iCs/>
          <w:color w:val="000000"/>
          <w:bdr w:val="none" w:sz="0" w:space="0" w:color="auto" w:frame="1"/>
        </w:rPr>
        <w:t xml:space="preserve">{Абзац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другий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пункту 3.3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розділу</w:t>
      </w:r>
      <w:proofErr w:type="spellEnd"/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r>
        <w:rPr>
          <w:rStyle w:val="rvts11"/>
          <w:i/>
          <w:iCs/>
          <w:color w:val="000000"/>
          <w:bdr w:val="none" w:sz="0" w:space="0" w:color="auto" w:frame="1"/>
        </w:rPr>
        <w:t xml:space="preserve">ІІІ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із</w:t>
      </w:r>
      <w:proofErr w:type="spellEnd"/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змінами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внесеними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згідно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з</w:t>
      </w:r>
      <w:r>
        <w:rPr>
          <w:rStyle w:val="apple-converted-space"/>
          <w:color w:val="000000"/>
        </w:rPr>
        <w:t> </w:t>
      </w:r>
      <w:r>
        <w:rPr>
          <w:rStyle w:val="rvts11"/>
          <w:i/>
          <w:iCs/>
          <w:color w:val="000000"/>
          <w:bdr w:val="none" w:sz="0" w:space="0" w:color="auto" w:frame="1"/>
        </w:rPr>
        <w:t xml:space="preserve">Наказом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Міністерства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юстиції</w:t>
      </w:r>
      <w:proofErr w:type="spellEnd"/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hyperlink r:id="rId9" w:anchor="n25" w:tgtFrame="_blank" w:history="1"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№ 1863/5 </w:t>
        </w:r>
        <w:proofErr w:type="spellStart"/>
        <w:r>
          <w:rPr>
            <w:rStyle w:val="a3"/>
            <w:i/>
            <w:iCs/>
            <w:color w:val="000099"/>
            <w:bdr w:val="none" w:sz="0" w:space="0" w:color="auto" w:frame="1"/>
          </w:rPr>
          <w:t>від</w:t>
        </w:r>
        <w:proofErr w:type="spellEnd"/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 04.09.2013</w:t>
        </w:r>
      </w:hyperlink>
      <w:r>
        <w:rPr>
          <w:rStyle w:val="rvts46"/>
          <w:i/>
          <w:iCs/>
          <w:color w:val="000000"/>
          <w:bdr w:val="none" w:sz="0" w:space="0" w:color="auto" w:frame="1"/>
        </w:rPr>
        <w:t>}</w:t>
      </w:r>
    </w:p>
    <w:p w14:paraId="7BCBEFAC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8" w:name="n71"/>
      <w:bookmarkEnd w:id="8"/>
      <w:proofErr w:type="spellStart"/>
      <w:r>
        <w:rPr>
          <w:color w:val="000000"/>
        </w:rPr>
        <w:t>державних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органів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органів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місцевого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самоврядування</w:t>
      </w:r>
      <w:proofErr w:type="spellEnd"/>
      <w:r>
        <w:rPr>
          <w:color w:val="000000"/>
        </w:rPr>
        <w:t xml:space="preserve"> з метою </w:t>
      </w:r>
      <w:proofErr w:type="spellStart"/>
      <w:r>
        <w:rPr>
          <w:color w:val="000000"/>
        </w:rPr>
        <w:t>проведення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спеціальної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перевірки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відомостей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осіб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претендують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зайняття</w:t>
      </w:r>
      <w:proofErr w:type="spellEnd"/>
      <w:r>
        <w:rPr>
          <w:color w:val="000000"/>
        </w:rPr>
        <w:t xml:space="preserve"> посад, </w:t>
      </w:r>
      <w:proofErr w:type="spellStart"/>
      <w:r>
        <w:rPr>
          <w:color w:val="000000"/>
        </w:rPr>
        <w:t>пов'язаних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виконанням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функцій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держави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місцевого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самоврядування</w:t>
      </w:r>
      <w:proofErr w:type="spellEnd"/>
      <w:r>
        <w:rPr>
          <w:color w:val="000000"/>
        </w:rPr>
        <w:t xml:space="preserve"> (</w:t>
      </w:r>
      <w:r>
        <w:rPr>
          <w:color w:val="990000"/>
          <w:bdr w:val="none" w:sz="0" w:space="0" w:color="auto" w:frame="1"/>
        </w:rPr>
        <w:t xml:space="preserve">до </w:t>
      </w:r>
      <w:proofErr w:type="spellStart"/>
      <w:r>
        <w:rPr>
          <w:color w:val="990000"/>
          <w:bdr w:val="none" w:sz="0" w:space="0" w:color="auto" w:frame="1"/>
        </w:rPr>
        <w:t>запиту</w:t>
      </w:r>
      <w:proofErr w:type="spellEnd"/>
      <w:r>
        <w:rPr>
          <w:color w:val="990000"/>
          <w:bdr w:val="none" w:sz="0" w:space="0" w:color="auto" w:frame="1"/>
        </w:rPr>
        <w:t xml:space="preserve"> </w:t>
      </w:r>
      <w:proofErr w:type="spellStart"/>
      <w:r>
        <w:rPr>
          <w:color w:val="990000"/>
          <w:bdr w:val="none" w:sz="0" w:space="0" w:color="auto" w:frame="1"/>
        </w:rPr>
        <w:t>додається</w:t>
      </w:r>
      <w:proofErr w:type="spellEnd"/>
      <w:r>
        <w:rPr>
          <w:color w:val="990000"/>
          <w:bdr w:val="none" w:sz="0" w:space="0" w:color="auto" w:frame="1"/>
        </w:rPr>
        <w:t xml:space="preserve"> </w:t>
      </w:r>
      <w:proofErr w:type="spellStart"/>
      <w:r>
        <w:rPr>
          <w:color w:val="990000"/>
          <w:bdr w:val="none" w:sz="0" w:space="0" w:color="auto" w:frame="1"/>
        </w:rPr>
        <w:t>ксерокопія</w:t>
      </w:r>
      <w:proofErr w:type="spellEnd"/>
      <w:r>
        <w:rPr>
          <w:color w:val="990000"/>
          <w:bdr w:val="none" w:sz="0" w:space="0" w:color="auto" w:frame="1"/>
        </w:rPr>
        <w:t xml:space="preserve"> паспорта особи, </w:t>
      </w:r>
      <w:proofErr w:type="spellStart"/>
      <w:r>
        <w:rPr>
          <w:color w:val="990000"/>
          <w:bdr w:val="none" w:sz="0" w:space="0" w:color="auto" w:frame="1"/>
        </w:rPr>
        <w:t>що</w:t>
      </w:r>
      <w:proofErr w:type="spellEnd"/>
      <w:r>
        <w:rPr>
          <w:color w:val="990000"/>
          <w:bdr w:val="none" w:sz="0" w:space="0" w:color="auto" w:frame="1"/>
        </w:rPr>
        <w:t xml:space="preserve"> </w:t>
      </w:r>
      <w:proofErr w:type="spellStart"/>
      <w:r>
        <w:rPr>
          <w:color w:val="990000"/>
          <w:bdr w:val="none" w:sz="0" w:space="0" w:color="auto" w:frame="1"/>
        </w:rPr>
        <w:t>перевіряється</w:t>
      </w:r>
      <w:proofErr w:type="spellEnd"/>
      <w:r>
        <w:rPr>
          <w:color w:val="000000"/>
        </w:rPr>
        <w:t>);</w:t>
      </w:r>
    </w:p>
    <w:p w14:paraId="59B68F6C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9" w:name="n162"/>
      <w:bookmarkEnd w:id="9"/>
      <w:r>
        <w:rPr>
          <w:rStyle w:val="rvts46"/>
          <w:i/>
          <w:iCs/>
          <w:color w:val="000000"/>
          <w:bdr w:val="none" w:sz="0" w:space="0" w:color="auto" w:frame="1"/>
        </w:rPr>
        <w:t xml:space="preserve">{Абзац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третій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пункту 3.3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розділу</w:t>
      </w:r>
      <w:proofErr w:type="spellEnd"/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r>
        <w:rPr>
          <w:rStyle w:val="rvts11"/>
          <w:i/>
          <w:iCs/>
          <w:color w:val="000000"/>
          <w:bdr w:val="none" w:sz="0" w:space="0" w:color="auto" w:frame="1"/>
        </w:rPr>
        <w:t xml:space="preserve">ІІІ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із</w:t>
      </w:r>
      <w:proofErr w:type="spellEnd"/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змінами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внесеними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згідно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з</w:t>
      </w:r>
      <w:r>
        <w:rPr>
          <w:rStyle w:val="apple-converted-space"/>
          <w:color w:val="000000"/>
        </w:rPr>
        <w:t> </w:t>
      </w:r>
      <w:r>
        <w:rPr>
          <w:rStyle w:val="rvts11"/>
          <w:i/>
          <w:iCs/>
          <w:color w:val="000000"/>
          <w:bdr w:val="none" w:sz="0" w:space="0" w:color="auto" w:frame="1"/>
        </w:rPr>
        <w:t xml:space="preserve">Наказом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Міністерства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юстиції</w:t>
      </w:r>
      <w:proofErr w:type="spellEnd"/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hyperlink r:id="rId10" w:anchor="n40" w:tgtFrame="_blank" w:history="1"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№ 1863/5 </w:t>
        </w:r>
        <w:proofErr w:type="spellStart"/>
        <w:r>
          <w:rPr>
            <w:rStyle w:val="a3"/>
            <w:i/>
            <w:iCs/>
            <w:color w:val="000099"/>
            <w:bdr w:val="none" w:sz="0" w:space="0" w:color="auto" w:frame="1"/>
          </w:rPr>
          <w:t>від</w:t>
        </w:r>
        <w:proofErr w:type="spellEnd"/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 04.09.2013</w:t>
        </w:r>
      </w:hyperlink>
      <w:r>
        <w:rPr>
          <w:rStyle w:val="rvts46"/>
          <w:i/>
          <w:iCs/>
          <w:color w:val="000000"/>
          <w:bdr w:val="none" w:sz="0" w:space="0" w:color="auto" w:frame="1"/>
        </w:rPr>
        <w:t>}</w:t>
      </w:r>
    </w:p>
    <w:p w14:paraId="4BA8F87A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0" w:name="n72"/>
      <w:bookmarkEnd w:id="10"/>
      <w:proofErr w:type="spellStart"/>
      <w:r>
        <w:rPr>
          <w:color w:val="000000"/>
        </w:rPr>
        <w:t>правоохоронних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органів</w:t>
      </w:r>
      <w:proofErr w:type="spellEnd"/>
      <w:r>
        <w:rPr>
          <w:color w:val="000000"/>
        </w:rPr>
        <w:t xml:space="preserve"> - у </w:t>
      </w:r>
      <w:proofErr w:type="spellStart"/>
      <w:r>
        <w:rPr>
          <w:color w:val="000000"/>
        </w:rPr>
        <w:t>разі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необхідності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отримання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 в рамках </w:t>
      </w:r>
      <w:proofErr w:type="spellStart"/>
      <w:r>
        <w:rPr>
          <w:color w:val="000000"/>
        </w:rPr>
        <w:t>кримінального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адміністративного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провадження</w:t>
      </w:r>
      <w:proofErr w:type="spellEnd"/>
      <w:r>
        <w:rPr>
          <w:color w:val="000000"/>
        </w:rPr>
        <w:t>;</w:t>
      </w:r>
    </w:p>
    <w:p w14:paraId="2C513CC9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1" w:name="n163"/>
      <w:bookmarkEnd w:id="11"/>
      <w:r>
        <w:rPr>
          <w:color w:val="000000"/>
        </w:rPr>
        <w:t xml:space="preserve">прокурора - в рамках </w:t>
      </w:r>
      <w:proofErr w:type="spellStart"/>
      <w:r>
        <w:rPr>
          <w:color w:val="000000"/>
        </w:rPr>
        <w:t>здійснення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нагляду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додержанням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вимог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застосуванням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законів</w:t>
      </w:r>
      <w:proofErr w:type="spellEnd"/>
      <w:r>
        <w:rPr>
          <w:color w:val="000000"/>
        </w:rPr>
        <w:t>.</w:t>
      </w:r>
    </w:p>
    <w:p w14:paraId="4395A40A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2" w:name="n164"/>
      <w:bookmarkEnd w:id="12"/>
      <w:r>
        <w:rPr>
          <w:rStyle w:val="rvts46"/>
          <w:i/>
          <w:iCs/>
          <w:color w:val="000000"/>
          <w:bdr w:val="none" w:sz="0" w:space="0" w:color="auto" w:frame="1"/>
        </w:rPr>
        <w:t xml:space="preserve">{Пункт 3.3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розділу</w:t>
      </w:r>
      <w:proofErr w:type="spellEnd"/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r>
        <w:rPr>
          <w:rStyle w:val="rvts11"/>
          <w:i/>
          <w:iCs/>
          <w:color w:val="000000"/>
          <w:bdr w:val="none" w:sz="0" w:space="0" w:color="auto" w:frame="1"/>
        </w:rPr>
        <w:t xml:space="preserve">ІІІ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доповнено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новим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абзацом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з</w:t>
      </w:r>
      <w:r>
        <w:rPr>
          <w:rStyle w:val="rvts46"/>
          <w:i/>
          <w:iCs/>
          <w:color w:val="000000"/>
          <w:bdr w:val="none" w:sz="0" w:space="0" w:color="auto" w:frame="1"/>
        </w:rPr>
        <w:t>гідно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з</w:t>
      </w:r>
      <w:r>
        <w:rPr>
          <w:rStyle w:val="apple-converted-space"/>
          <w:color w:val="000000"/>
        </w:rPr>
        <w:t> </w:t>
      </w:r>
      <w:r>
        <w:rPr>
          <w:rStyle w:val="rvts11"/>
          <w:i/>
          <w:iCs/>
          <w:color w:val="000000"/>
          <w:bdr w:val="none" w:sz="0" w:space="0" w:color="auto" w:frame="1"/>
        </w:rPr>
        <w:t xml:space="preserve">Наказом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Міністерства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юстиції</w:t>
      </w:r>
      <w:proofErr w:type="spellEnd"/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hyperlink r:id="rId11" w:anchor="n28" w:tgtFrame="_blank" w:history="1"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№ 1863/5 </w:t>
        </w:r>
        <w:proofErr w:type="spellStart"/>
        <w:r>
          <w:rPr>
            <w:rStyle w:val="a3"/>
            <w:i/>
            <w:iCs/>
            <w:color w:val="000099"/>
            <w:bdr w:val="none" w:sz="0" w:space="0" w:color="auto" w:frame="1"/>
          </w:rPr>
          <w:t>від</w:t>
        </w:r>
        <w:proofErr w:type="spellEnd"/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 04.09.2013</w:t>
        </w:r>
      </w:hyperlink>
      <w:r>
        <w:rPr>
          <w:rStyle w:val="rvts46"/>
          <w:i/>
          <w:iCs/>
          <w:color w:val="000000"/>
          <w:bdr w:val="none" w:sz="0" w:space="0" w:color="auto" w:frame="1"/>
        </w:rPr>
        <w:t>}</w:t>
      </w:r>
    </w:p>
    <w:p w14:paraId="5EC2F63D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3" w:name="n73"/>
      <w:bookmarkEnd w:id="13"/>
      <w:r>
        <w:rPr>
          <w:color w:val="000000"/>
        </w:rPr>
        <w:t xml:space="preserve">3.4. </w:t>
      </w:r>
      <w:proofErr w:type="spellStart"/>
      <w:r>
        <w:rPr>
          <w:color w:val="000000"/>
        </w:rPr>
        <w:t>Витяг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містить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інформацію</w:t>
      </w:r>
      <w:proofErr w:type="spellEnd"/>
      <w:r>
        <w:rPr>
          <w:color w:val="000000"/>
        </w:rPr>
        <w:t>:</w:t>
      </w:r>
    </w:p>
    <w:p w14:paraId="786D5D7F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4" w:name="n74"/>
      <w:bookmarkEnd w:id="14"/>
      <w:r>
        <w:rPr>
          <w:color w:val="000000"/>
        </w:rPr>
        <w:t xml:space="preserve">номер </w:t>
      </w:r>
      <w:proofErr w:type="spellStart"/>
      <w:r>
        <w:rPr>
          <w:color w:val="000000"/>
        </w:rPr>
        <w:t>витягу</w:t>
      </w:r>
      <w:proofErr w:type="spellEnd"/>
      <w:r>
        <w:rPr>
          <w:color w:val="000000"/>
        </w:rPr>
        <w:t xml:space="preserve">, дата </w:t>
      </w:r>
      <w:proofErr w:type="spellStart"/>
      <w:r>
        <w:rPr>
          <w:color w:val="000000"/>
        </w:rPr>
        <w:t>формування</w:t>
      </w:r>
      <w:proofErr w:type="spellEnd"/>
      <w:r>
        <w:rPr>
          <w:color w:val="000000"/>
        </w:rPr>
        <w:t>;</w:t>
      </w:r>
    </w:p>
    <w:p w14:paraId="16A8BB17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5" w:name="n75"/>
      <w:bookmarkEnd w:id="15"/>
      <w:proofErr w:type="spellStart"/>
      <w:r>
        <w:rPr>
          <w:color w:val="000000"/>
        </w:rPr>
        <w:t>відомості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заявника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звернувся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наданням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витягу</w:t>
      </w:r>
      <w:proofErr w:type="spellEnd"/>
      <w:r>
        <w:rPr>
          <w:color w:val="000000"/>
        </w:rPr>
        <w:t>;</w:t>
      </w:r>
    </w:p>
    <w:p w14:paraId="621E0ED6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6" w:name="n76"/>
      <w:bookmarkEnd w:id="16"/>
      <w:proofErr w:type="spellStart"/>
      <w:r>
        <w:rPr>
          <w:color w:val="000000"/>
        </w:rPr>
        <w:t>відомості</w:t>
      </w:r>
      <w:proofErr w:type="spellEnd"/>
      <w:r>
        <w:rPr>
          <w:color w:val="000000"/>
        </w:rPr>
        <w:t xml:space="preserve">, за </w:t>
      </w:r>
      <w:proofErr w:type="spellStart"/>
      <w:r>
        <w:rPr>
          <w:color w:val="000000"/>
        </w:rPr>
        <w:t>якими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здійснювався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пошук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Реєстрі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прізвище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ім'я</w:t>
      </w:r>
      <w:proofErr w:type="spellEnd"/>
      <w:r>
        <w:rPr>
          <w:color w:val="000000"/>
        </w:rPr>
        <w:t xml:space="preserve">, по </w:t>
      </w:r>
      <w:proofErr w:type="spellStart"/>
      <w:r>
        <w:rPr>
          <w:color w:val="000000"/>
        </w:rPr>
        <w:t>батькові</w:t>
      </w:r>
      <w:proofErr w:type="spellEnd"/>
      <w:r>
        <w:rPr>
          <w:color w:val="000000"/>
        </w:rPr>
        <w:t xml:space="preserve"> (за </w:t>
      </w:r>
      <w:proofErr w:type="spellStart"/>
      <w:r>
        <w:rPr>
          <w:color w:val="000000"/>
        </w:rPr>
        <w:t>наявності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останнього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місце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народження</w:t>
      </w:r>
      <w:proofErr w:type="spellEnd"/>
      <w:r>
        <w:rPr>
          <w:color w:val="000000"/>
        </w:rPr>
        <w:t xml:space="preserve"> та число, </w:t>
      </w:r>
      <w:proofErr w:type="spellStart"/>
      <w:r>
        <w:rPr>
          <w:color w:val="000000"/>
        </w:rPr>
        <w:t>місяць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рік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народження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реєстраційний</w:t>
      </w:r>
      <w:proofErr w:type="spellEnd"/>
      <w:r>
        <w:rPr>
          <w:color w:val="000000"/>
        </w:rPr>
        <w:t xml:space="preserve"> номер </w:t>
      </w:r>
      <w:proofErr w:type="spellStart"/>
      <w:r>
        <w:rPr>
          <w:color w:val="000000"/>
        </w:rPr>
        <w:t>облікової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картки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платника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податків</w:t>
      </w:r>
      <w:proofErr w:type="spellEnd"/>
      <w:r>
        <w:rPr>
          <w:color w:val="000000"/>
        </w:rPr>
        <w:t>);</w:t>
      </w:r>
    </w:p>
    <w:p w14:paraId="362C0B66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7" w:name="n77"/>
      <w:bookmarkEnd w:id="17"/>
      <w:proofErr w:type="spellStart"/>
      <w:r>
        <w:rPr>
          <w:color w:val="000000"/>
        </w:rPr>
        <w:t>відомості</w:t>
      </w:r>
      <w:proofErr w:type="spellEnd"/>
      <w:r>
        <w:rPr>
          <w:color w:val="000000"/>
        </w:rPr>
        <w:t xml:space="preserve"> про особу, яку </w:t>
      </w:r>
      <w:proofErr w:type="spellStart"/>
      <w:r>
        <w:rPr>
          <w:color w:val="000000"/>
        </w:rPr>
        <w:t>притягнуто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вчинення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корупційного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прізвище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ім'я</w:t>
      </w:r>
      <w:proofErr w:type="spellEnd"/>
      <w:r>
        <w:rPr>
          <w:color w:val="000000"/>
        </w:rPr>
        <w:t xml:space="preserve">, по </w:t>
      </w:r>
      <w:proofErr w:type="spellStart"/>
      <w:r>
        <w:rPr>
          <w:color w:val="000000"/>
        </w:rPr>
        <w:t>батькові</w:t>
      </w:r>
      <w:proofErr w:type="spellEnd"/>
      <w:r>
        <w:rPr>
          <w:color w:val="000000"/>
        </w:rPr>
        <w:t xml:space="preserve"> (за </w:t>
      </w:r>
      <w:proofErr w:type="spellStart"/>
      <w:r>
        <w:rPr>
          <w:color w:val="000000"/>
        </w:rPr>
        <w:t>наявності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останнього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місце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народження</w:t>
      </w:r>
      <w:proofErr w:type="spellEnd"/>
      <w:r>
        <w:rPr>
          <w:color w:val="000000"/>
        </w:rPr>
        <w:t xml:space="preserve">, число, </w:t>
      </w:r>
      <w:proofErr w:type="spellStart"/>
      <w:r>
        <w:rPr>
          <w:color w:val="000000"/>
        </w:rPr>
        <w:t>місяць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рік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народження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серія</w:t>
      </w:r>
      <w:proofErr w:type="spellEnd"/>
      <w:r>
        <w:rPr>
          <w:color w:val="000000"/>
        </w:rPr>
        <w:t xml:space="preserve"> та номер паспорта, </w:t>
      </w:r>
      <w:proofErr w:type="spellStart"/>
      <w:r>
        <w:rPr>
          <w:color w:val="000000"/>
        </w:rPr>
        <w:t>реєстраційний</w:t>
      </w:r>
      <w:proofErr w:type="spellEnd"/>
      <w:r>
        <w:rPr>
          <w:color w:val="000000"/>
        </w:rPr>
        <w:t xml:space="preserve"> номер </w:t>
      </w:r>
      <w:proofErr w:type="spellStart"/>
      <w:r>
        <w:rPr>
          <w:color w:val="000000"/>
        </w:rPr>
        <w:t>облікової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картки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платника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податків</w:t>
      </w:r>
      <w:proofErr w:type="spellEnd"/>
      <w:r>
        <w:rPr>
          <w:color w:val="000000"/>
        </w:rPr>
        <w:t>);</w:t>
      </w:r>
    </w:p>
    <w:p w14:paraId="52BE11DC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8" w:name="n78"/>
      <w:bookmarkEnd w:id="18"/>
      <w:proofErr w:type="spellStart"/>
      <w:r>
        <w:rPr>
          <w:color w:val="000000"/>
        </w:rPr>
        <w:t>стаття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частина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статті</w:t>
      </w:r>
      <w:proofErr w:type="spellEnd"/>
      <w:r>
        <w:rPr>
          <w:color w:val="000000"/>
        </w:rPr>
        <w:t>)</w:t>
      </w:r>
      <w:r>
        <w:rPr>
          <w:rStyle w:val="apple-converted-space"/>
          <w:color w:val="000000"/>
        </w:rPr>
        <w:t> </w:t>
      </w:r>
      <w:hyperlink r:id="rId12" w:tgtFrame="_blank" w:history="1">
        <w:proofErr w:type="spellStart"/>
        <w:r>
          <w:rPr>
            <w:rStyle w:val="a3"/>
            <w:color w:val="000099"/>
            <w:bdr w:val="none" w:sz="0" w:space="0" w:color="auto" w:frame="1"/>
          </w:rPr>
          <w:t>Кримінального</w:t>
        </w:r>
        <w:proofErr w:type="spellEnd"/>
        <w:r>
          <w:rPr>
            <w:rStyle w:val="a3"/>
            <w:color w:val="000099"/>
            <w:bdr w:val="none" w:sz="0" w:space="0" w:color="auto" w:frame="1"/>
          </w:rPr>
          <w:t xml:space="preserve"> кодексу </w:t>
        </w:r>
        <w:proofErr w:type="spellStart"/>
        <w:r>
          <w:rPr>
            <w:rStyle w:val="a3"/>
            <w:color w:val="000099"/>
            <w:bdr w:val="none" w:sz="0" w:space="0" w:color="auto" w:frame="1"/>
          </w:rPr>
          <w:t>України</w:t>
        </w:r>
        <w:proofErr w:type="spellEnd"/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та/</w:t>
      </w:r>
      <w:proofErr w:type="spellStart"/>
      <w:r>
        <w:rPr>
          <w:color w:val="000000"/>
        </w:rPr>
        <w:t>або</w:t>
      </w:r>
      <w:proofErr w:type="spellEnd"/>
      <w:r>
        <w:rPr>
          <w:rStyle w:val="apple-converted-space"/>
          <w:color w:val="000000"/>
        </w:rPr>
        <w:t> </w:t>
      </w:r>
      <w:hyperlink r:id="rId13" w:tgtFrame="_blank" w:history="1">
        <w:r>
          <w:rPr>
            <w:rStyle w:val="a3"/>
            <w:color w:val="000099"/>
            <w:bdr w:val="none" w:sz="0" w:space="0" w:color="auto" w:frame="1"/>
          </w:rPr>
          <w:t xml:space="preserve">Кодексу </w:t>
        </w:r>
        <w:proofErr w:type="spellStart"/>
        <w:r>
          <w:rPr>
            <w:rStyle w:val="a3"/>
            <w:color w:val="000099"/>
            <w:bdr w:val="none" w:sz="0" w:space="0" w:color="auto" w:frame="1"/>
          </w:rPr>
          <w:t>України</w:t>
        </w:r>
        <w:proofErr w:type="spellEnd"/>
        <w:r>
          <w:rPr>
            <w:rStyle w:val="a3"/>
            <w:color w:val="000099"/>
            <w:bdr w:val="none" w:sz="0" w:space="0" w:color="auto" w:frame="1"/>
          </w:rPr>
          <w:t xml:space="preserve"> про </w:t>
        </w:r>
        <w:proofErr w:type="spellStart"/>
        <w:r>
          <w:rPr>
            <w:rStyle w:val="a3"/>
            <w:color w:val="000099"/>
            <w:bdr w:val="none" w:sz="0" w:space="0" w:color="auto" w:frame="1"/>
          </w:rPr>
          <w:t>адміністративні</w:t>
        </w:r>
        <w:proofErr w:type="spellEnd"/>
        <w:r>
          <w:rPr>
            <w:rStyle w:val="a3"/>
            <w:color w:val="000099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color w:val="000099"/>
            <w:bdr w:val="none" w:sz="0" w:space="0" w:color="auto" w:frame="1"/>
          </w:rPr>
          <w:t>правопорушення</w:t>
        </w:r>
        <w:proofErr w:type="spellEnd"/>
      </w:hyperlink>
      <w:r>
        <w:rPr>
          <w:color w:val="000000"/>
        </w:rPr>
        <w:t xml:space="preserve">, </w:t>
      </w:r>
      <w:proofErr w:type="spellStart"/>
      <w:r>
        <w:rPr>
          <w:color w:val="000000"/>
        </w:rPr>
        <w:t>відповідно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якої</w:t>
      </w:r>
      <w:proofErr w:type="spellEnd"/>
      <w:r>
        <w:rPr>
          <w:color w:val="000000"/>
        </w:rPr>
        <w:t xml:space="preserve"> особу </w:t>
      </w:r>
      <w:proofErr w:type="spellStart"/>
      <w:r>
        <w:rPr>
          <w:color w:val="000000"/>
        </w:rPr>
        <w:t>притягнуто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корупційне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 xml:space="preserve">, в тому </w:t>
      </w:r>
      <w:proofErr w:type="spellStart"/>
      <w:r>
        <w:rPr>
          <w:color w:val="000000"/>
        </w:rPr>
        <w:t>числі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цивільно-правової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>;</w:t>
      </w:r>
    </w:p>
    <w:p w14:paraId="60BFFB8A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9" w:name="n79"/>
      <w:bookmarkEnd w:id="19"/>
      <w:r>
        <w:rPr>
          <w:color w:val="000000"/>
        </w:rPr>
        <w:t xml:space="preserve">дата </w:t>
      </w:r>
      <w:proofErr w:type="spellStart"/>
      <w:r>
        <w:rPr>
          <w:color w:val="000000"/>
        </w:rPr>
        <w:t>набрання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законної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судовим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рішенням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притягнення</w:t>
      </w:r>
      <w:proofErr w:type="spellEnd"/>
      <w:r>
        <w:rPr>
          <w:color w:val="000000"/>
        </w:rPr>
        <w:t xml:space="preserve"> особи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корупційне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 xml:space="preserve"> та/</w:t>
      </w:r>
      <w:proofErr w:type="spellStart"/>
      <w:r>
        <w:rPr>
          <w:color w:val="000000"/>
        </w:rPr>
        <w:t>або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цивільно-правової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>;</w:t>
      </w:r>
    </w:p>
    <w:p w14:paraId="4021B613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0" w:name="n80"/>
      <w:bookmarkEnd w:id="20"/>
      <w:r>
        <w:rPr>
          <w:color w:val="000000"/>
        </w:rPr>
        <w:lastRenderedPageBreak/>
        <w:t xml:space="preserve">дата, номер судового </w:t>
      </w:r>
      <w:proofErr w:type="spellStart"/>
      <w:r>
        <w:rPr>
          <w:color w:val="000000"/>
        </w:rPr>
        <w:t>рішення</w:t>
      </w:r>
      <w:proofErr w:type="spellEnd"/>
      <w:r>
        <w:rPr>
          <w:color w:val="000000"/>
        </w:rPr>
        <w:t xml:space="preserve">, номер </w:t>
      </w:r>
      <w:proofErr w:type="spellStart"/>
      <w:r>
        <w:rPr>
          <w:color w:val="000000"/>
        </w:rPr>
        <w:t>судової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справи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найменування</w:t>
      </w:r>
      <w:proofErr w:type="spellEnd"/>
      <w:r>
        <w:rPr>
          <w:color w:val="000000"/>
        </w:rPr>
        <w:t xml:space="preserve"> суду, </w:t>
      </w:r>
      <w:proofErr w:type="spellStart"/>
      <w:r>
        <w:rPr>
          <w:color w:val="000000"/>
        </w:rPr>
        <w:t>який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ухвалив</w:t>
      </w:r>
      <w:proofErr w:type="spellEnd"/>
      <w:r>
        <w:rPr>
          <w:color w:val="000000"/>
        </w:rPr>
        <w:t xml:space="preserve"> (постановив) </w:t>
      </w:r>
      <w:proofErr w:type="spellStart"/>
      <w:r>
        <w:rPr>
          <w:color w:val="000000"/>
        </w:rPr>
        <w:t>судове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рішення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притягнення</w:t>
      </w:r>
      <w:proofErr w:type="spellEnd"/>
      <w:r>
        <w:rPr>
          <w:color w:val="000000"/>
        </w:rPr>
        <w:t xml:space="preserve"> особи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корупційне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>;</w:t>
      </w:r>
    </w:p>
    <w:p w14:paraId="6852C1AE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1" w:name="n81"/>
      <w:bookmarkEnd w:id="21"/>
      <w:proofErr w:type="spellStart"/>
      <w:r>
        <w:rPr>
          <w:color w:val="000000"/>
        </w:rPr>
        <w:t>реквізити</w:t>
      </w:r>
      <w:proofErr w:type="spellEnd"/>
      <w:r>
        <w:rPr>
          <w:color w:val="000000"/>
        </w:rPr>
        <w:t xml:space="preserve"> наказу про </w:t>
      </w:r>
      <w:proofErr w:type="spellStart"/>
      <w:r>
        <w:rPr>
          <w:color w:val="000000"/>
        </w:rPr>
        <w:t>накладання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дисциплінарного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стягнення</w:t>
      </w:r>
      <w:proofErr w:type="spellEnd"/>
      <w:r>
        <w:rPr>
          <w:color w:val="000000"/>
        </w:rPr>
        <w:t>;</w:t>
      </w:r>
    </w:p>
    <w:p w14:paraId="49DD14B1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2" w:name="n82"/>
      <w:bookmarkEnd w:id="22"/>
      <w:r>
        <w:rPr>
          <w:color w:val="000000"/>
        </w:rPr>
        <w:t xml:space="preserve">вид </w:t>
      </w:r>
      <w:proofErr w:type="spellStart"/>
      <w:r>
        <w:rPr>
          <w:color w:val="000000"/>
        </w:rPr>
        <w:t>дисциплінарного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стягнення</w:t>
      </w:r>
      <w:proofErr w:type="spellEnd"/>
      <w:r>
        <w:rPr>
          <w:color w:val="000000"/>
        </w:rPr>
        <w:t>;</w:t>
      </w:r>
    </w:p>
    <w:p w14:paraId="416F9408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3" w:name="n83"/>
      <w:bookmarkEnd w:id="23"/>
      <w:proofErr w:type="spellStart"/>
      <w:r>
        <w:rPr>
          <w:color w:val="000000"/>
        </w:rPr>
        <w:t>інформація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погашення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зняття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судимості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зняття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дисциплінарного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стягнення</w:t>
      </w:r>
      <w:proofErr w:type="spellEnd"/>
      <w:r>
        <w:rPr>
          <w:color w:val="000000"/>
        </w:rPr>
        <w:t>;</w:t>
      </w:r>
    </w:p>
    <w:p w14:paraId="708EC68D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4" w:name="n84"/>
      <w:bookmarkEnd w:id="24"/>
      <w:proofErr w:type="spellStart"/>
      <w:r>
        <w:rPr>
          <w:color w:val="000000"/>
        </w:rPr>
        <w:t>відмітка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відсутність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Реєстрі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відомостей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зазначених</w:t>
      </w:r>
      <w:proofErr w:type="spellEnd"/>
      <w:r>
        <w:rPr>
          <w:color w:val="000000"/>
        </w:rPr>
        <w:t xml:space="preserve"> у</w:t>
      </w:r>
      <w:r>
        <w:rPr>
          <w:rStyle w:val="apple-converted-space"/>
          <w:color w:val="000000"/>
        </w:rPr>
        <w:t> </w:t>
      </w:r>
      <w:hyperlink r:id="rId14" w:anchor="n111" w:history="1">
        <w:proofErr w:type="spellStart"/>
        <w:r>
          <w:rPr>
            <w:rStyle w:val="a3"/>
            <w:color w:val="006600"/>
            <w:bdr w:val="none" w:sz="0" w:space="0" w:color="auto" w:frame="1"/>
          </w:rPr>
          <w:t>запиті</w:t>
        </w:r>
        <w:proofErr w:type="spellEnd"/>
      </w:hyperlink>
      <w:r>
        <w:rPr>
          <w:color w:val="000000"/>
        </w:rPr>
        <w:t>;</w:t>
      </w:r>
    </w:p>
    <w:p w14:paraId="306412A6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5" w:name="n85"/>
      <w:bookmarkEnd w:id="25"/>
      <w:proofErr w:type="spellStart"/>
      <w:r>
        <w:rPr>
          <w:color w:val="000000"/>
        </w:rPr>
        <w:t>відомості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Реєстратора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надав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витяг</w:t>
      </w:r>
      <w:proofErr w:type="spellEnd"/>
      <w:r>
        <w:rPr>
          <w:color w:val="000000"/>
        </w:rPr>
        <w:t>.</w:t>
      </w:r>
    </w:p>
    <w:p w14:paraId="0A2C34DD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6" w:name="n86"/>
      <w:bookmarkEnd w:id="26"/>
      <w:r>
        <w:rPr>
          <w:color w:val="000000"/>
        </w:rPr>
        <w:t xml:space="preserve">3.5. </w:t>
      </w:r>
      <w:proofErr w:type="spellStart"/>
      <w:r>
        <w:rPr>
          <w:color w:val="000000"/>
        </w:rPr>
        <w:t>Пошук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Реєстрі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здійснюється</w:t>
      </w:r>
      <w:proofErr w:type="spellEnd"/>
      <w:r>
        <w:rPr>
          <w:color w:val="000000"/>
        </w:rPr>
        <w:t xml:space="preserve"> за такою </w:t>
      </w:r>
      <w:proofErr w:type="spellStart"/>
      <w:r>
        <w:rPr>
          <w:color w:val="000000"/>
        </w:rPr>
        <w:t>сукупністю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відомостей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прізвище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ім'я</w:t>
      </w:r>
      <w:proofErr w:type="spellEnd"/>
      <w:r>
        <w:rPr>
          <w:color w:val="000000"/>
        </w:rPr>
        <w:t xml:space="preserve">, по </w:t>
      </w:r>
      <w:proofErr w:type="spellStart"/>
      <w:r>
        <w:rPr>
          <w:color w:val="000000"/>
        </w:rPr>
        <w:t>батькові</w:t>
      </w:r>
      <w:proofErr w:type="spellEnd"/>
      <w:r>
        <w:rPr>
          <w:color w:val="000000"/>
        </w:rPr>
        <w:t xml:space="preserve"> (за </w:t>
      </w:r>
      <w:proofErr w:type="spellStart"/>
      <w:r>
        <w:rPr>
          <w:color w:val="000000"/>
        </w:rPr>
        <w:t>наявності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останнього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реєстраційний</w:t>
      </w:r>
      <w:proofErr w:type="spellEnd"/>
      <w:r>
        <w:rPr>
          <w:color w:val="000000"/>
        </w:rPr>
        <w:t xml:space="preserve"> номер </w:t>
      </w:r>
      <w:proofErr w:type="spellStart"/>
      <w:r>
        <w:rPr>
          <w:color w:val="000000"/>
        </w:rPr>
        <w:t>облікової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картки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платника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податків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місце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народження</w:t>
      </w:r>
      <w:proofErr w:type="spellEnd"/>
      <w:r>
        <w:rPr>
          <w:color w:val="000000"/>
        </w:rPr>
        <w:t xml:space="preserve"> та число, </w:t>
      </w:r>
      <w:proofErr w:type="spellStart"/>
      <w:r>
        <w:rPr>
          <w:color w:val="000000"/>
        </w:rPr>
        <w:t>місяць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рік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народження</w:t>
      </w:r>
      <w:proofErr w:type="spellEnd"/>
      <w:r>
        <w:rPr>
          <w:color w:val="000000"/>
        </w:rPr>
        <w:t>.</w:t>
      </w:r>
    </w:p>
    <w:p w14:paraId="5CF4AB7F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7" w:name="n87"/>
      <w:bookmarkEnd w:id="27"/>
      <w:r>
        <w:rPr>
          <w:color w:val="000000"/>
        </w:rPr>
        <w:t xml:space="preserve">3.6. </w:t>
      </w:r>
      <w:proofErr w:type="spellStart"/>
      <w:r>
        <w:rPr>
          <w:color w:val="000000"/>
        </w:rPr>
        <w:t>Реєстратор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відмовляє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наданні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витягу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в строки, </w:t>
      </w:r>
      <w:proofErr w:type="spellStart"/>
      <w:r>
        <w:rPr>
          <w:color w:val="000000"/>
        </w:rPr>
        <w:t>встановлені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надання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витягу</w:t>
      </w:r>
      <w:proofErr w:type="spellEnd"/>
      <w:r>
        <w:rPr>
          <w:color w:val="000000"/>
        </w:rPr>
        <w:t xml:space="preserve">, у </w:t>
      </w:r>
      <w:proofErr w:type="spellStart"/>
      <w:r>
        <w:rPr>
          <w:color w:val="000000"/>
        </w:rPr>
        <w:t>разі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відсутності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запитувача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підстав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отриманні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запитуваної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якщо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запиті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видачу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витягу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відсутні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неповністю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нечітко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нерозбірливо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визначені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відомості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передбачені</w:t>
      </w:r>
      <w:proofErr w:type="spellEnd"/>
      <w:r>
        <w:rPr>
          <w:rStyle w:val="apple-converted-space"/>
          <w:color w:val="000000"/>
        </w:rPr>
        <w:t> </w:t>
      </w:r>
      <w:hyperlink r:id="rId15" w:anchor="n86" w:history="1">
        <w:r>
          <w:rPr>
            <w:rStyle w:val="a3"/>
            <w:color w:val="006600"/>
            <w:bdr w:val="none" w:sz="0" w:space="0" w:color="auto" w:frame="1"/>
          </w:rPr>
          <w:t>пунктом 3.5</w:t>
        </w:r>
      </w:hyperlink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цього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розділу</w:t>
      </w:r>
      <w:proofErr w:type="spellEnd"/>
      <w:r>
        <w:rPr>
          <w:color w:val="000000"/>
        </w:rPr>
        <w:t>.</w:t>
      </w:r>
    </w:p>
    <w:p w14:paraId="3163FD3B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8" w:name="n88"/>
      <w:bookmarkEnd w:id="28"/>
      <w:r>
        <w:rPr>
          <w:color w:val="000000"/>
        </w:rPr>
        <w:t xml:space="preserve">3.7. Не </w:t>
      </w:r>
      <w:proofErr w:type="spellStart"/>
      <w:r>
        <w:rPr>
          <w:color w:val="000000"/>
        </w:rPr>
        <w:t>приймаються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запити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підчищеннями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або</w:t>
      </w:r>
      <w:proofErr w:type="spellEnd"/>
      <w:r>
        <w:rPr>
          <w:color w:val="000000"/>
        </w:rPr>
        <w:t xml:space="preserve"> дописками, </w:t>
      </w:r>
      <w:proofErr w:type="spellStart"/>
      <w:r>
        <w:rPr>
          <w:color w:val="000000"/>
        </w:rPr>
        <w:t>закресленими</w:t>
      </w:r>
      <w:proofErr w:type="spellEnd"/>
      <w:r>
        <w:rPr>
          <w:color w:val="000000"/>
        </w:rPr>
        <w:t xml:space="preserve"> словами та </w:t>
      </w:r>
      <w:proofErr w:type="spellStart"/>
      <w:r>
        <w:rPr>
          <w:color w:val="000000"/>
        </w:rPr>
        <w:t>іншими</w:t>
      </w:r>
      <w:proofErr w:type="spellEnd"/>
      <w:r>
        <w:rPr>
          <w:color w:val="000000"/>
        </w:rPr>
        <w:t xml:space="preserve">, не </w:t>
      </w:r>
      <w:proofErr w:type="spellStart"/>
      <w:r>
        <w:rPr>
          <w:color w:val="000000"/>
        </w:rPr>
        <w:t>обумовленими</w:t>
      </w:r>
      <w:proofErr w:type="spellEnd"/>
      <w:r>
        <w:rPr>
          <w:color w:val="000000"/>
        </w:rPr>
        <w:t xml:space="preserve"> в них </w:t>
      </w:r>
      <w:proofErr w:type="spellStart"/>
      <w:r>
        <w:rPr>
          <w:color w:val="000000"/>
        </w:rPr>
        <w:t>виправленнями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заповнені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олівцем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також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пошкодженнями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які</w:t>
      </w:r>
      <w:proofErr w:type="spellEnd"/>
      <w:r>
        <w:rPr>
          <w:color w:val="000000"/>
        </w:rPr>
        <w:t xml:space="preserve"> не </w:t>
      </w:r>
      <w:proofErr w:type="spellStart"/>
      <w:r>
        <w:rPr>
          <w:color w:val="000000"/>
        </w:rPr>
        <w:t>дають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змоги</w:t>
      </w:r>
      <w:proofErr w:type="spellEnd"/>
      <w:r>
        <w:rPr>
          <w:color w:val="000000"/>
        </w:rPr>
        <w:t xml:space="preserve"> однозначно </w:t>
      </w:r>
      <w:proofErr w:type="spellStart"/>
      <w:r>
        <w:rPr>
          <w:color w:val="000000"/>
        </w:rPr>
        <w:t>тлумачити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їх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зміст</w:t>
      </w:r>
      <w:proofErr w:type="spellEnd"/>
      <w:r>
        <w:rPr>
          <w:color w:val="000000"/>
        </w:rPr>
        <w:t>.</w:t>
      </w:r>
    </w:p>
    <w:p w14:paraId="63F68EF5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9" w:name="n128"/>
      <w:bookmarkEnd w:id="29"/>
      <w:r>
        <w:rPr>
          <w:color w:val="000000"/>
        </w:rPr>
        <w:t xml:space="preserve">3.8. </w:t>
      </w:r>
      <w:proofErr w:type="spellStart"/>
      <w:r>
        <w:rPr>
          <w:color w:val="000000"/>
        </w:rPr>
        <w:t>Витяг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підставі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письмового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запиту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Адміністрації</w:t>
      </w:r>
      <w:proofErr w:type="spellEnd"/>
      <w:r>
        <w:rPr>
          <w:color w:val="000000"/>
        </w:rPr>
        <w:t xml:space="preserve"> Президента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Апарату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Верховної</w:t>
      </w:r>
      <w:proofErr w:type="spellEnd"/>
      <w:r>
        <w:rPr>
          <w:color w:val="000000"/>
        </w:rPr>
        <w:t xml:space="preserve"> Ради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Секретаріату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Кабінету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Міністрів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видачу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витягу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Єдиного</w:t>
      </w:r>
      <w:proofErr w:type="spellEnd"/>
      <w:r>
        <w:rPr>
          <w:color w:val="000000"/>
        </w:rPr>
        <w:t xml:space="preserve"> державного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осіб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які</w:t>
      </w:r>
      <w:proofErr w:type="spellEnd"/>
      <w:r>
        <w:rPr>
          <w:color w:val="000000"/>
        </w:rPr>
        <w:t xml:space="preserve"> вчинили </w:t>
      </w:r>
      <w:proofErr w:type="spellStart"/>
      <w:r>
        <w:rPr>
          <w:color w:val="000000"/>
        </w:rPr>
        <w:t>корупційні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надається</w:t>
      </w:r>
      <w:proofErr w:type="spellEnd"/>
      <w:r>
        <w:rPr>
          <w:color w:val="000000"/>
        </w:rPr>
        <w:t xml:space="preserve"> на бланку </w:t>
      </w:r>
      <w:proofErr w:type="spellStart"/>
      <w:r>
        <w:rPr>
          <w:color w:val="000000"/>
        </w:rPr>
        <w:t>Міністерства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 xml:space="preserve"> в одному </w:t>
      </w:r>
      <w:proofErr w:type="spellStart"/>
      <w:r>
        <w:rPr>
          <w:color w:val="000000"/>
        </w:rPr>
        <w:t>примірнику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скріплюється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підписом</w:t>
      </w:r>
      <w:proofErr w:type="spellEnd"/>
      <w:r>
        <w:rPr>
          <w:color w:val="000000"/>
        </w:rPr>
        <w:t xml:space="preserve"> заступника </w:t>
      </w:r>
      <w:proofErr w:type="spellStart"/>
      <w:r>
        <w:rPr>
          <w:color w:val="000000"/>
        </w:rPr>
        <w:t>Міністра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керівника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апарату</w:t>
      </w:r>
      <w:proofErr w:type="spellEnd"/>
      <w:r>
        <w:rPr>
          <w:color w:val="000000"/>
        </w:rPr>
        <w:t>.</w:t>
      </w:r>
    </w:p>
    <w:p w14:paraId="04D734A2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0" w:name="n129"/>
      <w:bookmarkEnd w:id="30"/>
      <w:r>
        <w:rPr>
          <w:rStyle w:val="rvts46"/>
          <w:i/>
          <w:iCs/>
          <w:color w:val="000000"/>
          <w:bdr w:val="none" w:sz="0" w:space="0" w:color="auto" w:frame="1"/>
        </w:rPr>
        <w:t xml:space="preserve">{Пункт 3.8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доповнено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новим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абзацом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першим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згідно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з Наказом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Міністерства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юстиції</w:t>
      </w:r>
      <w:proofErr w:type="spellEnd"/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hyperlink r:id="rId16" w:anchor="n12" w:tgtFrame="_blank" w:history="1"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№ 450/5 </w:t>
        </w:r>
        <w:proofErr w:type="spellStart"/>
        <w:r>
          <w:rPr>
            <w:rStyle w:val="a3"/>
            <w:i/>
            <w:iCs/>
            <w:color w:val="000099"/>
            <w:bdr w:val="none" w:sz="0" w:space="0" w:color="auto" w:frame="1"/>
          </w:rPr>
          <w:t>від</w:t>
        </w:r>
        <w:proofErr w:type="spellEnd"/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 23.03.2012</w:t>
        </w:r>
      </w:hyperlink>
      <w:r>
        <w:rPr>
          <w:rStyle w:val="rvts46"/>
          <w:i/>
          <w:iCs/>
          <w:color w:val="000000"/>
          <w:bdr w:val="none" w:sz="0" w:space="0" w:color="auto" w:frame="1"/>
        </w:rPr>
        <w:t>}</w:t>
      </w:r>
    </w:p>
    <w:p w14:paraId="4F0AE658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1" w:name="n89"/>
      <w:bookmarkEnd w:id="31"/>
      <w:proofErr w:type="spellStart"/>
      <w:r>
        <w:rPr>
          <w:color w:val="000000"/>
        </w:rPr>
        <w:t>Витяг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надається</w:t>
      </w:r>
      <w:proofErr w:type="spellEnd"/>
      <w:r>
        <w:rPr>
          <w:color w:val="000000"/>
        </w:rPr>
        <w:t xml:space="preserve"> на бланках Головного </w:t>
      </w:r>
      <w:proofErr w:type="spellStart"/>
      <w:r>
        <w:rPr>
          <w:color w:val="000000"/>
        </w:rPr>
        <w:t>територіального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управління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Міністерства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Автономній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Республіці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Крим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головних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територіальних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управлінь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в областях, </w:t>
      </w:r>
      <w:proofErr w:type="spellStart"/>
      <w:r>
        <w:rPr>
          <w:color w:val="000000"/>
        </w:rPr>
        <w:t>містах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Києві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Севастополі</w:t>
      </w:r>
      <w:proofErr w:type="spellEnd"/>
      <w:r>
        <w:rPr>
          <w:color w:val="000000"/>
        </w:rPr>
        <w:t xml:space="preserve"> в одному </w:t>
      </w:r>
      <w:proofErr w:type="spellStart"/>
      <w:r>
        <w:rPr>
          <w:color w:val="000000"/>
        </w:rPr>
        <w:t>примірнику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скріплюється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підписом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керівника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його</w:t>
      </w:r>
      <w:proofErr w:type="spellEnd"/>
      <w:r>
        <w:rPr>
          <w:color w:val="000000"/>
        </w:rPr>
        <w:t xml:space="preserve"> заступника </w:t>
      </w:r>
      <w:proofErr w:type="spellStart"/>
      <w:r>
        <w:rPr>
          <w:color w:val="000000"/>
        </w:rPr>
        <w:t>відповідно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розподілу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функціональних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обов’язків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відповідного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управління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>.</w:t>
      </w:r>
    </w:p>
    <w:p w14:paraId="7033A059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2" w:name="n127"/>
      <w:bookmarkEnd w:id="32"/>
      <w:r>
        <w:rPr>
          <w:rStyle w:val="rvts46"/>
          <w:i/>
          <w:iCs/>
          <w:color w:val="000000"/>
          <w:bdr w:val="none" w:sz="0" w:space="0" w:color="auto" w:frame="1"/>
        </w:rPr>
        <w:t xml:space="preserve">{Пункт 3.8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із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змінами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внесеними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згідно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з Наказом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Міністерства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юстиції</w:t>
      </w:r>
      <w:proofErr w:type="spellEnd"/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hyperlink r:id="rId17" w:anchor="n11" w:tgtFrame="_blank" w:history="1"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№ 450/5 </w:t>
        </w:r>
        <w:proofErr w:type="spellStart"/>
        <w:r>
          <w:rPr>
            <w:rStyle w:val="a3"/>
            <w:i/>
            <w:iCs/>
            <w:color w:val="000099"/>
            <w:bdr w:val="none" w:sz="0" w:space="0" w:color="auto" w:frame="1"/>
          </w:rPr>
          <w:t>від</w:t>
        </w:r>
        <w:proofErr w:type="spellEnd"/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 23.03.2012</w:t>
        </w:r>
      </w:hyperlink>
      <w:r>
        <w:rPr>
          <w:rStyle w:val="rvts46"/>
          <w:i/>
          <w:iCs/>
          <w:color w:val="000000"/>
          <w:bdr w:val="none" w:sz="0" w:space="0" w:color="auto" w:frame="1"/>
        </w:rPr>
        <w:t>}</w:t>
      </w:r>
    </w:p>
    <w:p w14:paraId="079B6322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3" w:name="n90"/>
      <w:bookmarkEnd w:id="33"/>
      <w:r>
        <w:rPr>
          <w:color w:val="000000"/>
        </w:rPr>
        <w:t xml:space="preserve">3.9. </w:t>
      </w:r>
      <w:proofErr w:type="spellStart"/>
      <w:r>
        <w:rPr>
          <w:color w:val="000000"/>
        </w:rPr>
        <w:t>Витяг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надсилається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поштою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отримується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запитувачем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уповноваженою</w:t>
      </w:r>
      <w:proofErr w:type="spellEnd"/>
      <w:r>
        <w:rPr>
          <w:color w:val="000000"/>
        </w:rPr>
        <w:t xml:space="preserve"> ним особою) </w:t>
      </w:r>
      <w:proofErr w:type="spellStart"/>
      <w:r>
        <w:rPr>
          <w:color w:val="000000"/>
        </w:rPr>
        <w:t>особисто</w:t>
      </w:r>
      <w:proofErr w:type="spellEnd"/>
      <w:r>
        <w:rPr>
          <w:color w:val="000000"/>
        </w:rPr>
        <w:t xml:space="preserve">, про </w:t>
      </w: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робиться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відповідний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запис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журналі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видачі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витягів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>.</w:t>
      </w:r>
    </w:p>
    <w:p w14:paraId="6F36B8EF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4" w:name="n91"/>
      <w:bookmarkEnd w:id="34"/>
      <w:r>
        <w:rPr>
          <w:color w:val="000000"/>
        </w:rPr>
        <w:t xml:space="preserve">3.10. </w:t>
      </w:r>
      <w:proofErr w:type="spellStart"/>
      <w:r>
        <w:rPr>
          <w:color w:val="000000"/>
        </w:rPr>
        <w:t>Інформаційна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довідка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далі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довідка</w:t>
      </w:r>
      <w:proofErr w:type="spellEnd"/>
      <w:r>
        <w:rPr>
          <w:color w:val="000000"/>
        </w:rPr>
        <w:t xml:space="preserve">) - </w:t>
      </w:r>
      <w:proofErr w:type="spellStart"/>
      <w:r>
        <w:rPr>
          <w:color w:val="000000"/>
        </w:rPr>
        <w:t>це</w:t>
      </w:r>
      <w:proofErr w:type="spellEnd"/>
      <w:r>
        <w:rPr>
          <w:color w:val="000000"/>
        </w:rPr>
        <w:t xml:space="preserve"> документ, </w:t>
      </w:r>
      <w:proofErr w:type="spellStart"/>
      <w:r>
        <w:rPr>
          <w:color w:val="000000"/>
        </w:rPr>
        <w:t>який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безоплатно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надається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Реєстратором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зверненням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фізичної</w:t>
      </w:r>
      <w:proofErr w:type="spellEnd"/>
      <w:r>
        <w:rPr>
          <w:color w:val="000000"/>
        </w:rPr>
        <w:t xml:space="preserve"> особи (</w:t>
      </w:r>
      <w:proofErr w:type="spellStart"/>
      <w:r>
        <w:rPr>
          <w:color w:val="000000"/>
        </w:rPr>
        <w:t>уповноваженої</w:t>
      </w:r>
      <w:proofErr w:type="spellEnd"/>
      <w:r>
        <w:rPr>
          <w:color w:val="000000"/>
        </w:rPr>
        <w:t xml:space="preserve"> нею особи) на </w:t>
      </w:r>
      <w:proofErr w:type="spellStart"/>
      <w:r>
        <w:rPr>
          <w:color w:val="000000"/>
        </w:rPr>
        <w:t>отримання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відомостей</w:t>
      </w:r>
      <w:proofErr w:type="spellEnd"/>
      <w:r>
        <w:rPr>
          <w:color w:val="000000"/>
        </w:rPr>
        <w:t xml:space="preserve"> про себе з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свідчить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наявність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відсутність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відомостей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таку</w:t>
      </w:r>
      <w:proofErr w:type="spellEnd"/>
      <w:r>
        <w:rPr>
          <w:color w:val="000000"/>
        </w:rPr>
        <w:t xml:space="preserve"> особу в </w:t>
      </w:r>
      <w:proofErr w:type="spellStart"/>
      <w:r>
        <w:rPr>
          <w:color w:val="000000"/>
        </w:rPr>
        <w:t>Реєстрі</w:t>
      </w:r>
      <w:proofErr w:type="spellEnd"/>
      <w:r>
        <w:rPr>
          <w:color w:val="000000"/>
        </w:rPr>
        <w:t>.</w:t>
      </w:r>
    </w:p>
    <w:p w14:paraId="2161A1C3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5" w:name="n92"/>
      <w:bookmarkEnd w:id="35"/>
      <w:r>
        <w:rPr>
          <w:color w:val="000000"/>
        </w:rPr>
        <w:t xml:space="preserve">3.11. У </w:t>
      </w:r>
      <w:proofErr w:type="spellStart"/>
      <w:r>
        <w:rPr>
          <w:color w:val="000000"/>
        </w:rPr>
        <w:t>довідці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зазначаються</w:t>
      </w:r>
      <w:proofErr w:type="spellEnd"/>
      <w:r>
        <w:rPr>
          <w:color w:val="000000"/>
        </w:rPr>
        <w:t>:</w:t>
      </w:r>
    </w:p>
    <w:p w14:paraId="39876FE9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6" w:name="n93"/>
      <w:bookmarkEnd w:id="36"/>
      <w:proofErr w:type="spellStart"/>
      <w:r>
        <w:rPr>
          <w:color w:val="000000"/>
        </w:rPr>
        <w:t>відомості</w:t>
      </w:r>
      <w:proofErr w:type="spellEnd"/>
      <w:r>
        <w:rPr>
          <w:color w:val="000000"/>
        </w:rPr>
        <w:t xml:space="preserve"> про особу, яку </w:t>
      </w:r>
      <w:proofErr w:type="spellStart"/>
      <w:r>
        <w:rPr>
          <w:color w:val="000000"/>
        </w:rPr>
        <w:t>притягнуто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вчинення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корупційного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прізвище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ім'я</w:t>
      </w:r>
      <w:proofErr w:type="spellEnd"/>
      <w:r>
        <w:rPr>
          <w:color w:val="000000"/>
        </w:rPr>
        <w:t xml:space="preserve">, по </w:t>
      </w:r>
      <w:proofErr w:type="spellStart"/>
      <w:r>
        <w:rPr>
          <w:color w:val="000000"/>
        </w:rPr>
        <w:t>батькові</w:t>
      </w:r>
      <w:proofErr w:type="spellEnd"/>
      <w:r>
        <w:rPr>
          <w:color w:val="000000"/>
        </w:rPr>
        <w:t xml:space="preserve"> (за </w:t>
      </w:r>
      <w:proofErr w:type="spellStart"/>
      <w:r>
        <w:rPr>
          <w:color w:val="000000"/>
        </w:rPr>
        <w:t>наявності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останнього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місце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народження</w:t>
      </w:r>
      <w:proofErr w:type="spellEnd"/>
      <w:r>
        <w:rPr>
          <w:color w:val="000000"/>
        </w:rPr>
        <w:t xml:space="preserve">, число, </w:t>
      </w:r>
      <w:proofErr w:type="spellStart"/>
      <w:r>
        <w:rPr>
          <w:color w:val="000000"/>
        </w:rPr>
        <w:t>місяць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рік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народження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серія</w:t>
      </w:r>
      <w:proofErr w:type="spellEnd"/>
      <w:r>
        <w:rPr>
          <w:color w:val="000000"/>
        </w:rPr>
        <w:t xml:space="preserve"> та номер паспорта);</w:t>
      </w:r>
    </w:p>
    <w:p w14:paraId="1BDD0EB8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7" w:name="n94"/>
      <w:bookmarkEnd w:id="37"/>
      <w:r>
        <w:rPr>
          <w:color w:val="000000"/>
        </w:rPr>
        <w:t xml:space="preserve">дата </w:t>
      </w:r>
      <w:proofErr w:type="spellStart"/>
      <w:r>
        <w:rPr>
          <w:color w:val="000000"/>
        </w:rPr>
        <w:t>набрання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законної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судовим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рішенням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притягнення</w:t>
      </w:r>
      <w:proofErr w:type="spellEnd"/>
      <w:r>
        <w:rPr>
          <w:color w:val="000000"/>
        </w:rPr>
        <w:t xml:space="preserve"> особи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корупційне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 xml:space="preserve"> та/</w:t>
      </w:r>
      <w:proofErr w:type="spellStart"/>
      <w:r>
        <w:rPr>
          <w:color w:val="000000"/>
        </w:rPr>
        <w:t>або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цивільно-правової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>;</w:t>
      </w:r>
    </w:p>
    <w:p w14:paraId="0A8A70DA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8" w:name="n95"/>
      <w:bookmarkEnd w:id="38"/>
      <w:r>
        <w:rPr>
          <w:color w:val="000000"/>
        </w:rPr>
        <w:t xml:space="preserve">дата, номер судового </w:t>
      </w:r>
      <w:proofErr w:type="spellStart"/>
      <w:r>
        <w:rPr>
          <w:color w:val="000000"/>
        </w:rPr>
        <w:t>рішення</w:t>
      </w:r>
      <w:proofErr w:type="spellEnd"/>
      <w:r>
        <w:rPr>
          <w:color w:val="000000"/>
        </w:rPr>
        <w:t xml:space="preserve">, номер </w:t>
      </w:r>
      <w:proofErr w:type="spellStart"/>
      <w:r>
        <w:rPr>
          <w:color w:val="000000"/>
        </w:rPr>
        <w:t>судової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справи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найменування</w:t>
      </w:r>
      <w:proofErr w:type="spellEnd"/>
      <w:r>
        <w:rPr>
          <w:color w:val="000000"/>
        </w:rPr>
        <w:t xml:space="preserve"> суду, </w:t>
      </w:r>
      <w:proofErr w:type="spellStart"/>
      <w:r>
        <w:rPr>
          <w:color w:val="000000"/>
        </w:rPr>
        <w:t>який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ухвалив</w:t>
      </w:r>
      <w:proofErr w:type="spellEnd"/>
      <w:r>
        <w:rPr>
          <w:color w:val="000000"/>
        </w:rPr>
        <w:t xml:space="preserve"> (постановив) </w:t>
      </w:r>
      <w:proofErr w:type="spellStart"/>
      <w:r>
        <w:rPr>
          <w:color w:val="000000"/>
        </w:rPr>
        <w:t>судове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рішення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притягнення</w:t>
      </w:r>
      <w:proofErr w:type="spellEnd"/>
      <w:r>
        <w:rPr>
          <w:color w:val="000000"/>
        </w:rPr>
        <w:t xml:space="preserve"> особи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корупційне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>;</w:t>
      </w:r>
    </w:p>
    <w:p w14:paraId="7C182406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9" w:name="n96"/>
      <w:bookmarkEnd w:id="39"/>
      <w:proofErr w:type="spellStart"/>
      <w:r>
        <w:rPr>
          <w:color w:val="000000"/>
        </w:rPr>
        <w:t>реквізити</w:t>
      </w:r>
      <w:proofErr w:type="spellEnd"/>
      <w:r>
        <w:rPr>
          <w:color w:val="000000"/>
        </w:rPr>
        <w:t xml:space="preserve"> наказу про </w:t>
      </w:r>
      <w:proofErr w:type="spellStart"/>
      <w:r>
        <w:rPr>
          <w:color w:val="000000"/>
        </w:rPr>
        <w:t>накладання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дисциплінарного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стягнення</w:t>
      </w:r>
      <w:proofErr w:type="spellEnd"/>
      <w:r>
        <w:rPr>
          <w:color w:val="000000"/>
        </w:rPr>
        <w:t>;</w:t>
      </w:r>
    </w:p>
    <w:p w14:paraId="452AE94C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0" w:name="n97"/>
      <w:bookmarkEnd w:id="40"/>
      <w:proofErr w:type="spellStart"/>
      <w:r>
        <w:rPr>
          <w:color w:val="000000"/>
        </w:rPr>
        <w:t>відмітка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відсутність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Реєстрі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відомостей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зазначених</w:t>
      </w:r>
      <w:proofErr w:type="spellEnd"/>
      <w:r>
        <w:rPr>
          <w:color w:val="000000"/>
        </w:rPr>
        <w:t xml:space="preserve"> у</w:t>
      </w:r>
      <w:r>
        <w:rPr>
          <w:rStyle w:val="apple-converted-space"/>
          <w:color w:val="000000"/>
        </w:rPr>
        <w:t> </w:t>
      </w:r>
      <w:hyperlink r:id="rId18" w:anchor="n111" w:history="1">
        <w:proofErr w:type="spellStart"/>
        <w:r>
          <w:rPr>
            <w:rStyle w:val="a3"/>
            <w:color w:val="006600"/>
            <w:bdr w:val="none" w:sz="0" w:space="0" w:color="auto" w:frame="1"/>
          </w:rPr>
          <w:t>запиті</w:t>
        </w:r>
        <w:proofErr w:type="spellEnd"/>
      </w:hyperlink>
      <w:r>
        <w:rPr>
          <w:color w:val="000000"/>
        </w:rPr>
        <w:t>.</w:t>
      </w:r>
    </w:p>
    <w:p w14:paraId="1A44F0D6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1" w:name="n98"/>
      <w:bookmarkEnd w:id="41"/>
      <w:r>
        <w:rPr>
          <w:color w:val="000000"/>
        </w:rPr>
        <w:t xml:space="preserve">3.12. </w:t>
      </w:r>
      <w:proofErr w:type="spellStart"/>
      <w:r>
        <w:rPr>
          <w:color w:val="000000"/>
        </w:rPr>
        <w:t>Довідка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надається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Головним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територіальним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управлінням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Міністерства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Автономній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Республіці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Крим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головними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територіальним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управліннями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в областях, </w:t>
      </w:r>
      <w:proofErr w:type="spellStart"/>
      <w:r>
        <w:rPr>
          <w:color w:val="000000"/>
        </w:rPr>
        <w:t>містах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Києві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Севастополі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протягом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п'яти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робочих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днів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письмовий</w:t>
      </w:r>
      <w:proofErr w:type="spellEnd"/>
      <w:r>
        <w:rPr>
          <w:color w:val="000000"/>
        </w:rPr>
        <w:t xml:space="preserve"> запит </w:t>
      </w:r>
      <w:proofErr w:type="spellStart"/>
      <w:r>
        <w:rPr>
          <w:color w:val="000000"/>
        </w:rPr>
        <w:t>фізичної</w:t>
      </w:r>
      <w:proofErr w:type="spellEnd"/>
      <w:r>
        <w:rPr>
          <w:color w:val="000000"/>
        </w:rPr>
        <w:t xml:space="preserve"> особи (</w:t>
      </w:r>
      <w:proofErr w:type="spellStart"/>
      <w:r>
        <w:rPr>
          <w:color w:val="000000"/>
        </w:rPr>
        <w:t>уповноваженої</w:t>
      </w:r>
      <w:proofErr w:type="spellEnd"/>
      <w:r>
        <w:rPr>
          <w:color w:val="000000"/>
        </w:rPr>
        <w:t xml:space="preserve"> нею особи), в </w:t>
      </w:r>
      <w:proofErr w:type="spellStart"/>
      <w:r>
        <w:rPr>
          <w:color w:val="000000"/>
        </w:rPr>
        <w:t>якому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мають</w:t>
      </w:r>
      <w:proofErr w:type="spellEnd"/>
      <w:r>
        <w:rPr>
          <w:color w:val="000000"/>
        </w:rPr>
        <w:t xml:space="preserve"> бути </w:t>
      </w:r>
      <w:proofErr w:type="spellStart"/>
      <w:r>
        <w:rPr>
          <w:color w:val="000000"/>
        </w:rPr>
        <w:t>обов'язково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вказані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дані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необхідні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пошуку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відповідно</w:t>
      </w:r>
      <w:proofErr w:type="spellEnd"/>
      <w:r>
        <w:rPr>
          <w:color w:val="000000"/>
        </w:rPr>
        <w:t xml:space="preserve"> до</w:t>
      </w:r>
      <w:r>
        <w:rPr>
          <w:rStyle w:val="apple-converted-space"/>
          <w:color w:val="000000"/>
        </w:rPr>
        <w:t> </w:t>
      </w:r>
      <w:hyperlink r:id="rId19" w:anchor="n86" w:history="1">
        <w:r>
          <w:rPr>
            <w:rStyle w:val="a3"/>
            <w:color w:val="006600"/>
            <w:bdr w:val="none" w:sz="0" w:space="0" w:color="auto" w:frame="1"/>
          </w:rPr>
          <w:t>пункту 3.5</w:t>
        </w:r>
      </w:hyperlink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цього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розділу</w:t>
      </w:r>
      <w:proofErr w:type="spellEnd"/>
      <w:r>
        <w:rPr>
          <w:color w:val="000000"/>
        </w:rPr>
        <w:t>.</w:t>
      </w:r>
    </w:p>
    <w:p w14:paraId="61D80E9E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2" w:name="n99"/>
      <w:bookmarkEnd w:id="42"/>
      <w:r>
        <w:rPr>
          <w:color w:val="000000"/>
        </w:rPr>
        <w:t xml:space="preserve">3.13. </w:t>
      </w:r>
      <w:proofErr w:type="spellStart"/>
      <w:r>
        <w:rPr>
          <w:color w:val="000000"/>
        </w:rPr>
        <w:t>Довідка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видається</w:t>
      </w:r>
      <w:proofErr w:type="spellEnd"/>
      <w:r>
        <w:rPr>
          <w:color w:val="000000"/>
        </w:rPr>
        <w:t xml:space="preserve"> на бланку Головного </w:t>
      </w:r>
      <w:proofErr w:type="spellStart"/>
      <w:r>
        <w:rPr>
          <w:color w:val="000000"/>
        </w:rPr>
        <w:t>територіального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управління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Міністерства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Автономній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Республіці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Крим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головних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територіальних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управлі</w:t>
      </w:r>
      <w:bookmarkStart w:id="43" w:name="_GoBack"/>
      <w:bookmarkEnd w:id="43"/>
      <w:r>
        <w:rPr>
          <w:color w:val="000000"/>
        </w:rPr>
        <w:t>нь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в областях, </w:t>
      </w:r>
      <w:proofErr w:type="spellStart"/>
      <w:r>
        <w:rPr>
          <w:color w:val="000000"/>
        </w:rPr>
        <w:t>містах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Києві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Севастополі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умови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пред'явлення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посвідчення</w:t>
      </w:r>
      <w:proofErr w:type="spellEnd"/>
      <w:r>
        <w:rPr>
          <w:color w:val="000000"/>
        </w:rPr>
        <w:t xml:space="preserve"> особи </w:t>
      </w:r>
      <w:proofErr w:type="spellStart"/>
      <w:r>
        <w:rPr>
          <w:color w:val="000000"/>
        </w:rPr>
        <w:t>особисто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фізичній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особі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уповноваженій</w:t>
      </w:r>
      <w:proofErr w:type="spellEnd"/>
      <w:r>
        <w:rPr>
          <w:color w:val="000000"/>
        </w:rPr>
        <w:t xml:space="preserve"> нею </w:t>
      </w:r>
      <w:proofErr w:type="spellStart"/>
      <w:r>
        <w:rPr>
          <w:color w:val="000000"/>
        </w:rPr>
        <w:t>особі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довіреності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представлення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інтересів</w:t>
      </w:r>
      <w:proofErr w:type="spellEnd"/>
      <w:r>
        <w:rPr>
          <w:color w:val="000000"/>
        </w:rPr>
        <w:t xml:space="preserve"> (для </w:t>
      </w:r>
      <w:proofErr w:type="spellStart"/>
      <w:r>
        <w:rPr>
          <w:color w:val="000000"/>
        </w:rPr>
        <w:t>уповноваженої</w:t>
      </w:r>
      <w:proofErr w:type="spellEnd"/>
      <w:r>
        <w:rPr>
          <w:color w:val="000000"/>
        </w:rPr>
        <w:t xml:space="preserve"> нею особи), про </w:t>
      </w: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робиться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відповідний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запис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журналі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видачі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інформаційних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довідок</w:t>
      </w:r>
      <w:proofErr w:type="spellEnd"/>
      <w:r>
        <w:rPr>
          <w:color w:val="000000"/>
        </w:rPr>
        <w:t>.</w:t>
      </w:r>
    </w:p>
    <w:p w14:paraId="38B5AB2D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4" w:name="n142"/>
      <w:bookmarkEnd w:id="44"/>
      <w:r>
        <w:rPr>
          <w:color w:val="000000"/>
        </w:rPr>
        <w:t xml:space="preserve">3.14. </w:t>
      </w:r>
      <w:proofErr w:type="spellStart"/>
      <w:r>
        <w:rPr>
          <w:color w:val="000000"/>
        </w:rPr>
        <w:t>Безоплатний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цілодобовий</w:t>
      </w:r>
      <w:proofErr w:type="spellEnd"/>
      <w:r>
        <w:rPr>
          <w:color w:val="000000"/>
        </w:rPr>
        <w:t xml:space="preserve"> доступ до </w:t>
      </w:r>
      <w:proofErr w:type="spellStart"/>
      <w:r>
        <w:rPr>
          <w:color w:val="000000"/>
        </w:rPr>
        <w:t>відомостей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здійснюється</w:t>
      </w:r>
      <w:proofErr w:type="spellEnd"/>
      <w:r>
        <w:rPr>
          <w:color w:val="000000"/>
        </w:rPr>
        <w:t xml:space="preserve"> через </w:t>
      </w:r>
      <w:proofErr w:type="spellStart"/>
      <w:r>
        <w:rPr>
          <w:color w:val="000000"/>
        </w:rPr>
        <w:t>офіційний</w:t>
      </w:r>
      <w:proofErr w:type="spellEnd"/>
      <w:r>
        <w:rPr>
          <w:color w:val="000000"/>
        </w:rPr>
        <w:t xml:space="preserve"> веб-сайт </w:t>
      </w:r>
      <w:proofErr w:type="spellStart"/>
      <w:r>
        <w:rPr>
          <w:color w:val="000000"/>
        </w:rPr>
        <w:t>Міністерства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 xml:space="preserve"> шляхом </w:t>
      </w:r>
      <w:proofErr w:type="spellStart"/>
      <w:r>
        <w:rPr>
          <w:color w:val="000000"/>
        </w:rPr>
        <w:t>пошуку</w:t>
      </w:r>
      <w:proofErr w:type="spellEnd"/>
      <w:r>
        <w:rPr>
          <w:color w:val="000000"/>
        </w:rPr>
        <w:t xml:space="preserve"> та перегляду </w:t>
      </w:r>
      <w:proofErr w:type="spellStart"/>
      <w:r>
        <w:rPr>
          <w:color w:val="000000"/>
        </w:rPr>
        <w:t>такої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осіб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притягнуто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вчинення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корупційного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>:</w:t>
      </w:r>
    </w:p>
    <w:p w14:paraId="2C74A6C7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5" w:name="n143"/>
      <w:bookmarkEnd w:id="45"/>
      <w:r>
        <w:rPr>
          <w:color w:val="000000"/>
        </w:rPr>
        <w:t xml:space="preserve">1) </w:t>
      </w:r>
      <w:proofErr w:type="spellStart"/>
      <w:r>
        <w:rPr>
          <w:color w:val="000000"/>
        </w:rPr>
        <w:t>прізвище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ім'я</w:t>
      </w:r>
      <w:proofErr w:type="spellEnd"/>
      <w:r>
        <w:rPr>
          <w:color w:val="000000"/>
        </w:rPr>
        <w:t xml:space="preserve">, по </w:t>
      </w:r>
      <w:proofErr w:type="spellStart"/>
      <w:r>
        <w:rPr>
          <w:color w:val="000000"/>
        </w:rPr>
        <w:t>батькові</w:t>
      </w:r>
      <w:proofErr w:type="spellEnd"/>
      <w:r>
        <w:rPr>
          <w:color w:val="000000"/>
        </w:rPr>
        <w:t>;</w:t>
      </w:r>
    </w:p>
    <w:p w14:paraId="122EFA6F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6" w:name="n144"/>
      <w:bookmarkEnd w:id="46"/>
      <w:r>
        <w:rPr>
          <w:color w:val="000000"/>
        </w:rPr>
        <w:t xml:space="preserve">2) </w:t>
      </w:r>
      <w:proofErr w:type="spellStart"/>
      <w:r>
        <w:rPr>
          <w:color w:val="000000"/>
        </w:rPr>
        <w:t>місце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, посада на час </w:t>
      </w:r>
      <w:proofErr w:type="spellStart"/>
      <w:r>
        <w:rPr>
          <w:color w:val="000000"/>
        </w:rPr>
        <w:t>вчинення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корупційного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>;</w:t>
      </w:r>
    </w:p>
    <w:p w14:paraId="2F4A3B82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7" w:name="n145"/>
      <w:bookmarkEnd w:id="47"/>
      <w:r>
        <w:rPr>
          <w:color w:val="000000"/>
        </w:rPr>
        <w:t xml:space="preserve">3) склад </w:t>
      </w:r>
      <w:proofErr w:type="spellStart"/>
      <w:r>
        <w:rPr>
          <w:color w:val="000000"/>
        </w:rPr>
        <w:t>корупційного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>;</w:t>
      </w:r>
    </w:p>
    <w:p w14:paraId="4DD9B322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8" w:name="n146"/>
      <w:bookmarkEnd w:id="48"/>
      <w:r>
        <w:rPr>
          <w:color w:val="000000"/>
        </w:rPr>
        <w:t xml:space="preserve">4) вид </w:t>
      </w:r>
      <w:proofErr w:type="spellStart"/>
      <w:r>
        <w:rPr>
          <w:color w:val="000000"/>
        </w:rPr>
        <w:t>покарання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стягнення</w:t>
      </w:r>
      <w:proofErr w:type="spellEnd"/>
      <w:r>
        <w:rPr>
          <w:color w:val="000000"/>
        </w:rPr>
        <w:t>);</w:t>
      </w:r>
    </w:p>
    <w:p w14:paraId="33B9EF14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9" w:name="n147"/>
      <w:bookmarkEnd w:id="49"/>
      <w:r>
        <w:rPr>
          <w:color w:val="000000"/>
        </w:rPr>
        <w:t xml:space="preserve">5) </w:t>
      </w:r>
      <w:proofErr w:type="spellStart"/>
      <w:r>
        <w:rPr>
          <w:color w:val="000000"/>
        </w:rPr>
        <w:t>спосіб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вчинення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дисциплінарного</w:t>
      </w:r>
      <w:proofErr w:type="spellEnd"/>
      <w:r>
        <w:rPr>
          <w:color w:val="000000"/>
        </w:rPr>
        <w:t xml:space="preserve"> проступку;</w:t>
      </w:r>
    </w:p>
    <w:p w14:paraId="7F158FEE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0" w:name="n148"/>
      <w:bookmarkEnd w:id="50"/>
      <w:r>
        <w:rPr>
          <w:color w:val="000000"/>
        </w:rPr>
        <w:t xml:space="preserve">6) вид </w:t>
      </w:r>
      <w:proofErr w:type="spellStart"/>
      <w:r>
        <w:rPr>
          <w:color w:val="000000"/>
        </w:rPr>
        <w:t>дисциплінарного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стягнення</w:t>
      </w:r>
      <w:proofErr w:type="spellEnd"/>
      <w:r>
        <w:rPr>
          <w:color w:val="000000"/>
        </w:rPr>
        <w:t>.</w:t>
      </w:r>
    </w:p>
    <w:p w14:paraId="793F8A1B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1" w:name="n149"/>
      <w:bookmarkEnd w:id="51"/>
      <w:proofErr w:type="spellStart"/>
      <w:r>
        <w:rPr>
          <w:color w:val="000000"/>
        </w:rPr>
        <w:t>Розміщення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 на веб-</w:t>
      </w:r>
      <w:proofErr w:type="spellStart"/>
      <w:r>
        <w:rPr>
          <w:color w:val="000000"/>
        </w:rPr>
        <w:t>сайті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здійснюється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протягом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трьох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робочих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днів</w:t>
      </w:r>
      <w:proofErr w:type="spellEnd"/>
      <w:r>
        <w:rPr>
          <w:color w:val="000000"/>
        </w:rPr>
        <w:t xml:space="preserve"> з дня </w:t>
      </w:r>
      <w:proofErr w:type="spellStart"/>
      <w:r>
        <w:rPr>
          <w:color w:val="000000"/>
        </w:rPr>
        <w:t>внесення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відповідної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>.</w:t>
      </w:r>
    </w:p>
    <w:p w14:paraId="15A21656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2" w:name="n150"/>
      <w:bookmarkEnd w:id="52"/>
      <w:proofErr w:type="spellStart"/>
      <w:r>
        <w:rPr>
          <w:color w:val="000000"/>
        </w:rPr>
        <w:t>Відомості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осіб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виключені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підстав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визначених</w:t>
      </w:r>
      <w:proofErr w:type="spellEnd"/>
      <w:r>
        <w:rPr>
          <w:color w:val="000000"/>
        </w:rPr>
        <w:t xml:space="preserve"> пунктом 2.8 </w:t>
      </w:r>
      <w:proofErr w:type="spellStart"/>
      <w:r>
        <w:rPr>
          <w:color w:val="000000"/>
        </w:rPr>
        <w:t>цього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Положення</w:t>
      </w:r>
      <w:proofErr w:type="spellEnd"/>
      <w:r>
        <w:rPr>
          <w:color w:val="000000"/>
        </w:rPr>
        <w:t xml:space="preserve">, не </w:t>
      </w:r>
      <w:proofErr w:type="spellStart"/>
      <w:r>
        <w:rPr>
          <w:color w:val="000000"/>
        </w:rPr>
        <w:t>підлягають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розміщенню</w:t>
      </w:r>
      <w:proofErr w:type="spellEnd"/>
      <w:r>
        <w:rPr>
          <w:color w:val="000000"/>
        </w:rPr>
        <w:t xml:space="preserve"> на веб-</w:t>
      </w:r>
      <w:proofErr w:type="spellStart"/>
      <w:r>
        <w:rPr>
          <w:color w:val="000000"/>
        </w:rPr>
        <w:t>сайті</w:t>
      </w:r>
      <w:proofErr w:type="spellEnd"/>
      <w:r>
        <w:rPr>
          <w:color w:val="000000"/>
        </w:rPr>
        <w:t>.</w:t>
      </w:r>
    </w:p>
    <w:p w14:paraId="063FA3B5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3" w:name="n151"/>
      <w:bookmarkEnd w:id="53"/>
      <w:proofErr w:type="spellStart"/>
      <w:r>
        <w:rPr>
          <w:color w:val="000000"/>
        </w:rPr>
        <w:t>Пошук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 про особу, яку </w:t>
      </w:r>
      <w:proofErr w:type="spellStart"/>
      <w:r>
        <w:rPr>
          <w:color w:val="000000"/>
        </w:rPr>
        <w:t>притягнуто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вчинення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корупційного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здійснюється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прізвищем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ім’ям</w:t>
      </w:r>
      <w:proofErr w:type="spellEnd"/>
      <w:r>
        <w:rPr>
          <w:color w:val="000000"/>
        </w:rPr>
        <w:t xml:space="preserve">, по </w:t>
      </w:r>
      <w:proofErr w:type="spellStart"/>
      <w:r>
        <w:rPr>
          <w:color w:val="000000"/>
        </w:rPr>
        <w:t>батькові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такої</w:t>
      </w:r>
      <w:proofErr w:type="spellEnd"/>
      <w:r>
        <w:rPr>
          <w:color w:val="000000"/>
        </w:rPr>
        <w:t xml:space="preserve"> особи.</w:t>
      </w:r>
    </w:p>
    <w:p w14:paraId="52780EA6" w14:textId="77777777" w:rsidR="00AD5A4C" w:rsidRDefault="00AD5A4C" w:rsidP="00AD5A4C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4" w:name="n159"/>
      <w:bookmarkEnd w:id="54"/>
      <w:r>
        <w:rPr>
          <w:rStyle w:val="rvts46"/>
          <w:i/>
          <w:iCs/>
          <w:color w:val="000000"/>
          <w:bdr w:val="none" w:sz="0" w:space="0" w:color="auto" w:frame="1"/>
        </w:rPr>
        <w:t>{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Розділ</w:t>
      </w:r>
      <w:proofErr w:type="spellEnd"/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r>
        <w:rPr>
          <w:rStyle w:val="rvts11"/>
          <w:i/>
          <w:iCs/>
          <w:color w:val="000000"/>
          <w:bdr w:val="none" w:sz="0" w:space="0" w:color="auto" w:frame="1"/>
        </w:rPr>
        <w:t xml:space="preserve">ІІІ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доповнено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пунктом 3.14</w:t>
      </w:r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згідно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з</w:t>
      </w:r>
      <w:r>
        <w:rPr>
          <w:rStyle w:val="apple-converted-space"/>
          <w:color w:val="000000"/>
        </w:rPr>
        <w:t> </w:t>
      </w:r>
      <w:r>
        <w:rPr>
          <w:rStyle w:val="rvts11"/>
          <w:i/>
          <w:iCs/>
          <w:color w:val="000000"/>
          <w:bdr w:val="none" w:sz="0" w:space="0" w:color="auto" w:frame="1"/>
        </w:rPr>
        <w:t xml:space="preserve">Наказом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Міністерства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юстиції</w:t>
      </w:r>
      <w:proofErr w:type="spellEnd"/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hyperlink r:id="rId20" w:anchor="n29" w:tgtFrame="_blank" w:history="1"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№ 1863/5 </w:t>
        </w:r>
        <w:proofErr w:type="spellStart"/>
        <w:r>
          <w:rPr>
            <w:rStyle w:val="a3"/>
            <w:i/>
            <w:iCs/>
            <w:color w:val="000099"/>
            <w:bdr w:val="none" w:sz="0" w:space="0" w:color="auto" w:frame="1"/>
          </w:rPr>
          <w:t>від</w:t>
        </w:r>
        <w:proofErr w:type="spellEnd"/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 04.09.2013</w:t>
        </w:r>
      </w:hyperlink>
      <w:r>
        <w:rPr>
          <w:rStyle w:val="rvts46"/>
          <w:i/>
          <w:iCs/>
          <w:color w:val="000000"/>
          <w:bdr w:val="none" w:sz="0" w:space="0" w:color="auto" w:frame="1"/>
        </w:rPr>
        <w:t>}</w:t>
      </w:r>
    </w:p>
    <w:p w14:paraId="62D6E379" w14:textId="77777777" w:rsidR="00442E54" w:rsidRDefault="00EB42FD"/>
    <w:sectPr w:rsidR="00442E54" w:rsidSect="005D1E5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4C"/>
    <w:rsid w:val="001A23D0"/>
    <w:rsid w:val="005D1E54"/>
    <w:rsid w:val="00AD5A4C"/>
    <w:rsid w:val="00EB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33CA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2">
    <w:name w:val="rvps2"/>
    <w:basedOn w:val="a"/>
    <w:rsid w:val="00AD5A4C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rvts46">
    <w:name w:val="rvts46"/>
    <w:basedOn w:val="a0"/>
    <w:rsid w:val="00AD5A4C"/>
  </w:style>
  <w:style w:type="character" w:customStyle="1" w:styleId="rvts11">
    <w:name w:val="rvts11"/>
    <w:basedOn w:val="a0"/>
    <w:rsid w:val="00AD5A4C"/>
  </w:style>
  <w:style w:type="character" w:customStyle="1" w:styleId="apple-converted-space">
    <w:name w:val="apple-converted-space"/>
    <w:basedOn w:val="a0"/>
    <w:rsid w:val="00AD5A4C"/>
  </w:style>
  <w:style w:type="character" w:styleId="a3">
    <w:name w:val="Hyperlink"/>
    <w:basedOn w:val="a0"/>
    <w:uiPriority w:val="99"/>
    <w:semiHidden/>
    <w:unhideWhenUsed/>
    <w:rsid w:val="00AD5A4C"/>
    <w:rPr>
      <w:color w:val="0000FF"/>
      <w:u w:val="single"/>
    </w:rPr>
  </w:style>
  <w:style w:type="paragraph" w:customStyle="1" w:styleId="rvps7">
    <w:name w:val="rvps7"/>
    <w:basedOn w:val="a"/>
    <w:rsid w:val="00AD5A4C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rvts15">
    <w:name w:val="rvts15"/>
    <w:basedOn w:val="a0"/>
    <w:rsid w:val="00AD5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9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zakon4.rada.gov.ua/laws/show/z1535-13/paran25" TargetMode="External"/><Relationship Id="rId20" Type="http://schemas.openxmlformats.org/officeDocument/2006/relationships/hyperlink" Target="http://zakon4.rada.gov.ua/laws/show/z1535-13/paran29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zakon4.rada.gov.ua/laws/show/z1535-13/paran40" TargetMode="External"/><Relationship Id="rId11" Type="http://schemas.openxmlformats.org/officeDocument/2006/relationships/hyperlink" Target="http://zakon4.rada.gov.ua/laws/show/z1535-13/paran28" TargetMode="External"/><Relationship Id="rId12" Type="http://schemas.openxmlformats.org/officeDocument/2006/relationships/hyperlink" Target="http://zakon4.rada.gov.ua/laws/show/2341-14" TargetMode="External"/><Relationship Id="rId13" Type="http://schemas.openxmlformats.org/officeDocument/2006/relationships/hyperlink" Target="http://zakon4.rada.gov.ua/laws/show/80731-10" TargetMode="External"/><Relationship Id="rId14" Type="http://schemas.openxmlformats.org/officeDocument/2006/relationships/hyperlink" Target="http://zakon4.rada.gov.ua/laws/show/z0028-12" TargetMode="External"/><Relationship Id="rId15" Type="http://schemas.openxmlformats.org/officeDocument/2006/relationships/hyperlink" Target="http://zakon4.rada.gov.ua/laws/show/z0028-12" TargetMode="External"/><Relationship Id="rId16" Type="http://schemas.openxmlformats.org/officeDocument/2006/relationships/hyperlink" Target="http://zakon4.rada.gov.ua/laws/show/z0450-12/paran12" TargetMode="External"/><Relationship Id="rId17" Type="http://schemas.openxmlformats.org/officeDocument/2006/relationships/hyperlink" Target="http://zakon4.rada.gov.ua/laws/show/z0450-12/paran11" TargetMode="External"/><Relationship Id="rId18" Type="http://schemas.openxmlformats.org/officeDocument/2006/relationships/hyperlink" Target="http://zakon4.rada.gov.ua/laws/show/z0028-12" TargetMode="External"/><Relationship Id="rId19" Type="http://schemas.openxmlformats.org/officeDocument/2006/relationships/hyperlink" Target="http://zakon4.rada.gov.ua/laws/show/z0028-12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zakon4.rada.gov.ua/laws/show/z1535-13/paran22" TargetMode="External"/><Relationship Id="rId5" Type="http://schemas.openxmlformats.org/officeDocument/2006/relationships/hyperlink" Target="http://zakon4.rada.gov.ua/laws/show/z0028-12" TargetMode="External"/><Relationship Id="rId6" Type="http://schemas.openxmlformats.org/officeDocument/2006/relationships/hyperlink" Target="http://zakon4.rada.gov.ua/laws/show/z0028-12" TargetMode="External"/><Relationship Id="rId7" Type="http://schemas.openxmlformats.org/officeDocument/2006/relationships/hyperlink" Target="http://zakon4.rada.gov.ua/laws/show/z0450-12/paran7" TargetMode="External"/><Relationship Id="rId8" Type="http://schemas.openxmlformats.org/officeDocument/2006/relationships/hyperlink" Target="http://zakon4.rada.gov.ua/laws/show/z0028-12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1508</Words>
  <Characters>8602</Characters>
  <Application>Microsoft Macintosh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2016-03-03T14:22:00Z</dcterms:created>
  <dcterms:modified xsi:type="dcterms:W3CDTF">2016-03-03T19:15:00Z</dcterms:modified>
</cp:coreProperties>
</file>