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Homepage looks good overall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Profile page is visually appealing, looks like a dashboard view for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the definition of PMbook?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“For PMO” wording could be more general for other stakeholders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Intake: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wording on homepage says “project request form” but request form screen says “project intake form” - make consistent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t&amp;i infrastructure should not be an option for office drop 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“methodology’ should be clarified w/ “PM methodology if known” or add option that says “I don’t know”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drop down for anticipated staff, add “if known” to wording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link to the bureau’s strategic plan for 2014-2015 next to the strategic drivers text box (go to Wiki - inside CFPB - strategic plan)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Q1 on prioritization factor section - change “append” w/ “prepend”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Q5 and Q6 on prioritization factor section are duplicates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Q2 on technical risk FTE section - FTE usually refers to govt. employees but wording says contractors included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Q4 on technical risk section - what if someone were getting rid of old technology (that could be revolutionary or replacement)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Q5 on technical risk section - add description for hard dependency,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Q6 on technical risk section - not sure if he should put an answer along w/ yes or no b/c wording in description is confusing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Q7 - “standalone” is fine, “stovepipe” has a bad connotation, we should remove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wording on confirmation screen after intake should say decision info. will be sent to email (what if project is not approved)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Profile page: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status and dropdown on right hand side bigger, project ID number can be smaller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milestones would be more important on left side than schedule, add deployment 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expects to see list of milestones under milestones on profile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specifiy which milestones, issues, risks and notes are showing on page with “most significant” or “burning issues”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the date for adding an issue window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PMs should be able to add items?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something was a risk and then turned into an issue? - “mitigation plan” on add issue window should be changed to “ escalation plan”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add milestones window, there are no milestones at gate 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milestone type defined by area of discipline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notes box bigger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box is confusing (not sure if searching for things on page or other projects), possibly change wording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“recently added items” instead of “recent items”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*We should make PMbook look more like CFPB’s brand w/ respect to colors and 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