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0DE2" w14:textId="27BC3A72" w:rsidR="007A79A7" w:rsidRPr="007A79A7" w:rsidRDefault="007A79A7" w:rsidP="006150D3">
      <w:pPr>
        <w:rPr>
          <w:color w:val="EE0000"/>
        </w:rPr>
      </w:pPr>
      <w:r w:rsidRPr="007A79A7">
        <w:rPr>
          <w:color w:val="EE0000"/>
        </w:rPr>
        <w:t>Pagina 1:</w:t>
      </w:r>
    </w:p>
    <w:p w14:paraId="4BDA98AF" w14:textId="77777777" w:rsidR="007A79A7" w:rsidRDefault="006150D3" w:rsidP="006150D3">
      <w:proofErr w:type="gramStart"/>
      <w:r>
        <w:t>Hola compañeros</w:t>
      </w:r>
      <w:proofErr w:type="gramEnd"/>
      <w:r>
        <w:t xml:space="preserve"> eh instructora, espero que se encuentren muy bien</w:t>
      </w:r>
      <w:r>
        <w:br/>
        <w:t>hoy le estaré dando la presentación de mi proyecto llamado “ROSS MILLE”</w:t>
      </w:r>
      <w:r>
        <w:br/>
      </w:r>
    </w:p>
    <w:p w14:paraId="6E75118A" w14:textId="77777777" w:rsidR="007A79A7" w:rsidRDefault="007A79A7" w:rsidP="006150D3">
      <w:r w:rsidRPr="007A79A7">
        <w:rPr>
          <w:color w:val="EE0000"/>
        </w:rPr>
        <w:t>Pagina 2:</w:t>
      </w:r>
      <w:r w:rsidR="006150D3">
        <w:br/>
        <w:t xml:space="preserve">primero les </w:t>
      </w:r>
      <w:proofErr w:type="spellStart"/>
      <w:r w:rsidR="006150D3">
        <w:t>dire</w:t>
      </w:r>
      <w:proofErr w:type="spellEnd"/>
      <w:r w:rsidR="006150D3">
        <w:t xml:space="preserve"> el contenido de esta presentación, la cual </w:t>
      </w:r>
      <w:proofErr w:type="spellStart"/>
      <w:r w:rsidR="006150D3">
        <w:t>esta</w:t>
      </w:r>
      <w:proofErr w:type="spellEnd"/>
      <w:r w:rsidR="006150D3">
        <w:t xml:space="preserve"> dividida en 5 partes:</w:t>
      </w:r>
      <w:r w:rsidR="006150D3">
        <w:br/>
        <w:t xml:space="preserve">contenido numero 1: introducción </w:t>
      </w:r>
      <w:r w:rsidR="006150D3">
        <w:br/>
        <w:t>contenido numero 2: conceptos</w:t>
      </w:r>
      <w:r w:rsidR="006150D3">
        <w:br/>
        <w:t>contenido numero 3: objetivos</w:t>
      </w:r>
      <w:r w:rsidR="006150D3">
        <w:br/>
        <w:t>contenido numero 4: conclusiones</w:t>
      </w:r>
      <w:r w:rsidR="006150D3">
        <w:br/>
        <w:t>contenido numero 5: una visualización del sistema</w:t>
      </w:r>
      <w:r w:rsidR="006150D3">
        <w:br/>
      </w:r>
    </w:p>
    <w:p w14:paraId="42F22286" w14:textId="08F24335" w:rsidR="00896319" w:rsidRDefault="007A79A7" w:rsidP="00896319">
      <w:pPr>
        <w:rPr>
          <w:lang w:val="es-ES"/>
        </w:rPr>
      </w:pPr>
      <w:r w:rsidRPr="007A79A7">
        <w:rPr>
          <w:color w:val="EE0000"/>
        </w:rPr>
        <w:t>Pagina 3:</w:t>
      </w:r>
      <w:r w:rsidR="006150D3">
        <w:br/>
        <w:t>ok, ya aquí podemos ver un poco de la instrucción de este proyecto, el cual dice así:</w:t>
      </w:r>
      <w:r w:rsidR="006150D3">
        <w:br/>
      </w:r>
      <w:r w:rsidR="006150D3" w:rsidRPr="006150D3">
        <w:rPr>
          <w:lang w:val="es-ES"/>
        </w:rPr>
        <w:t>ROSS MILLE es una aplicación de escritorio desarrollada en Java Swing, diseñada para gestionar las ventas, los productos y los clientes de una tienda de ropa. Simplifica el control de inventario y optimiza el proceso de ventas mediante una interfaz intuitiva.</w:t>
      </w:r>
      <w:r w:rsidR="006150D3">
        <w:rPr>
          <w:lang w:val="es-ES"/>
        </w:rPr>
        <w:br/>
      </w:r>
      <w:r w:rsidR="006150D3">
        <w:rPr>
          <w:lang w:val="es-ES"/>
        </w:rPr>
        <w:br/>
      </w:r>
      <w:r>
        <w:rPr>
          <w:lang w:val="es-ES"/>
        </w:rPr>
        <w:t xml:space="preserve">y </w:t>
      </w:r>
      <w:r w:rsidR="006150D3">
        <w:rPr>
          <w:lang w:val="es-ES"/>
        </w:rPr>
        <w:t xml:space="preserve">se preguntaran </w:t>
      </w:r>
      <w:r>
        <w:rPr>
          <w:lang w:val="es-ES"/>
        </w:rPr>
        <w:t xml:space="preserve"> ¿cómo tuviste la idea de que tu proyecto se trata sobre el manejo de un local de ropa?</w:t>
      </w:r>
      <w:r>
        <w:rPr>
          <w:lang w:val="es-ES"/>
        </w:rPr>
        <w:br/>
        <w:t>pues yo tengo una familiar la cual tiene local aquí mismo en Bucaramanga, y ella no presenta un método que sea eficiente, para estar mas tranquila de que esta teniendo un buen manejo de su local, pues yo me tome la tarea de habla con ella, y hay saque el problema principal de este proyecto.</w:t>
      </w:r>
      <w:r>
        <w:rPr>
          <w:lang w:val="es-ES"/>
        </w:rPr>
        <w:br/>
      </w:r>
      <w:r>
        <w:rPr>
          <w:lang w:val="es-ES"/>
        </w:rPr>
        <w:br/>
      </w:r>
      <w:r w:rsidRPr="007A79A7">
        <w:rPr>
          <w:color w:val="EE0000"/>
          <w:lang w:val="es-ES"/>
        </w:rPr>
        <w:t>Pagina 4:</w:t>
      </w:r>
      <w:r>
        <w:rPr>
          <w:color w:val="EE0000"/>
          <w:lang w:val="es-ES"/>
        </w:rPr>
        <w:br/>
      </w:r>
      <w:r>
        <w:rPr>
          <w:lang w:val="es-ES"/>
        </w:rPr>
        <w:t>teniendo en cue</w:t>
      </w:r>
      <w:r w:rsidR="00BF288F">
        <w:rPr>
          <w:lang w:val="es-ES"/>
        </w:rPr>
        <w:t>n</w:t>
      </w:r>
      <w:r>
        <w:rPr>
          <w:lang w:val="es-ES"/>
        </w:rPr>
        <w:t>ta este problema saque un concepto, el cual dice así:</w:t>
      </w:r>
      <w:r>
        <w:rPr>
          <w:lang w:val="es-ES"/>
        </w:rPr>
        <w:br/>
      </w:r>
      <w:r w:rsidR="00896319" w:rsidRPr="00896319">
        <w:rPr>
          <w:lang w:val="es-ES"/>
        </w:rPr>
        <w:t>ROSS MILLE se basa en el concepto de integrar las ventas, el inventario y la gestión de clientes en un único sistema. Permite a la</w:t>
      </w:r>
      <w:r w:rsidR="00896319">
        <w:rPr>
          <w:lang w:val="es-ES"/>
        </w:rPr>
        <w:t xml:space="preserve"> tienda</w:t>
      </w:r>
      <w:r w:rsidR="00896319" w:rsidRPr="00896319">
        <w:rPr>
          <w:lang w:val="es-ES"/>
        </w:rPr>
        <w:t xml:space="preserve"> de ropa tener un mejor control de sus operaciones al centralizar procesos clave como el registro de productos, la actualización de stock y el seguimiento de las ventas en una plataforma fácil de usar.</w:t>
      </w:r>
      <w:r w:rsidR="00BF288F">
        <w:rPr>
          <w:lang w:val="es-ES"/>
        </w:rPr>
        <w:br/>
      </w:r>
      <w:r w:rsidR="00BF288F">
        <w:rPr>
          <w:lang w:val="es-ES"/>
        </w:rPr>
        <w:br/>
        <w:t xml:space="preserve">y de hay se </w:t>
      </w:r>
      <w:proofErr w:type="spellStart"/>
      <w:r w:rsidR="00BF288F">
        <w:rPr>
          <w:lang w:val="es-ES"/>
        </w:rPr>
        <w:t>neceitaba</w:t>
      </w:r>
      <w:proofErr w:type="spellEnd"/>
      <w:r w:rsidR="00BF288F">
        <w:rPr>
          <w:lang w:val="es-ES"/>
        </w:rPr>
        <w:t xml:space="preserve"> algo que iba hacer como la meta, para lograr este proyecto</w:t>
      </w:r>
    </w:p>
    <w:p w14:paraId="6182BD09" w14:textId="77777777" w:rsidR="00BF288F" w:rsidRDefault="00BF288F" w:rsidP="00896319">
      <w:pPr>
        <w:rPr>
          <w:lang w:val="es-ES"/>
        </w:rPr>
      </w:pPr>
    </w:p>
    <w:p w14:paraId="23346D42" w14:textId="5FD928F2" w:rsidR="00BF288F" w:rsidRPr="00BF288F" w:rsidRDefault="00BF288F" w:rsidP="00896319">
      <w:pPr>
        <w:rPr>
          <w:color w:val="EE0000"/>
          <w:lang w:val="es-ES"/>
        </w:rPr>
      </w:pPr>
      <w:r w:rsidRPr="00BF288F">
        <w:rPr>
          <w:color w:val="EE0000"/>
          <w:lang w:val="es-ES"/>
        </w:rPr>
        <w:t>Pagina 5:</w:t>
      </w:r>
    </w:p>
    <w:p w14:paraId="6BF741FB" w14:textId="77777777" w:rsidR="00BF288F" w:rsidRPr="00BF288F" w:rsidRDefault="00BF288F" w:rsidP="00BF288F">
      <w:r>
        <w:rPr>
          <w:lang w:val="es-ES"/>
        </w:rPr>
        <w:lastRenderedPageBreak/>
        <w:t>El concepto principal, dice así:</w:t>
      </w:r>
      <w:r>
        <w:rPr>
          <w:lang w:val="es-ES"/>
        </w:rPr>
        <w:br/>
      </w:r>
      <w:r w:rsidRPr="00BF288F">
        <w:rPr>
          <w:lang w:val="es-ES"/>
        </w:rPr>
        <w:t>ROSS MILLE es un sistema de escritorio todo en uno diseñado para simplificar y optimizar las ventas, el inventario y la gestión de clientes para tiendas de ropa.</w:t>
      </w:r>
      <w:r>
        <w:rPr>
          <w:lang w:val="es-ES"/>
        </w:rPr>
        <w:br/>
      </w:r>
      <w:r>
        <w:rPr>
          <w:lang w:val="es-ES"/>
        </w:rPr>
        <w:br/>
        <w:t>por supuesto para lograr esto también se necesita tener claro los objetivos</w:t>
      </w:r>
      <w:r>
        <w:rPr>
          <w:lang w:val="es-ES"/>
        </w:rPr>
        <w:br/>
      </w:r>
      <w:r>
        <w:rPr>
          <w:lang w:val="es-ES"/>
        </w:rPr>
        <w:br/>
      </w:r>
      <w:r w:rsidRPr="00BF288F">
        <w:rPr>
          <w:color w:val="EE0000"/>
          <w:lang w:val="es-ES"/>
        </w:rPr>
        <w:t>Pagina 6:</w:t>
      </w:r>
      <w:r>
        <w:rPr>
          <w:lang w:val="es-ES"/>
        </w:rPr>
        <w:br/>
      </w:r>
      <w:r>
        <w:rPr>
          <w:lang w:val="es-ES"/>
        </w:rPr>
        <w:br/>
        <w:t>Objetivo numero 1</w:t>
      </w:r>
      <w:r>
        <w:rPr>
          <w:lang w:val="es-ES"/>
        </w:rPr>
        <w:br/>
      </w:r>
      <w:r w:rsidRPr="00BF288F">
        <w:rPr>
          <w:lang w:val="es-ES"/>
        </w:rPr>
        <w:t>Desarrollar una aplicación de escritorio completa utilizando Java y Swing que permita al personal de la tienda de ropa gestionar las ventas, registrar productos, controlar el inventario y manejar los datos de los clientes de forma organizada y eficiente.</w:t>
      </w:r>
    </w:p>
    <w:p w14:paraId="69F7C5B5" w14:textId="5D4E1605" w:rsidR="00BF288F" w:rsidRDefault="00BF288F" w:rsidP="00BF288F">
      <w:r>
        <w:t>Objetivo numero 2</w:t>
      </w:r>
      <w:r>
        <w:br/>
      </w:r>
      <w:r w:rsidRPr="00BF288F">
        <w:rPr>
          <w:lang w:val="es-ES"/>
        </w:rPr>
        <w:t>Diseñe una interfaz intuitiva y fácil de usar que simplifique las operaciones diarias de la tienda, reduzca los errores manuales y mejore el flujo de trabajo general tanto para los empleados como para los administradores.</w:t>
      </w:r>
    </w:p>
    <w:p w14:paraId="45EC9E9E" w14:textId="77777777" w:rsidR="00BF288F" w:rsidRDefault="00BF288F" w:rsidP="00BF288F">
      <w:r>
        <w:t xml:space="preserve">Ya teniendo en cuneta los objetivos solo nos queda </w:t>
      </w:r>
      <w:r>
        <w:br/>
      </w:r>
    </w:p>
    <w:p w14:paraId="7C66B584" w14:textId="17AF94D0" w:rsidR="00BF288F" w:rsidRDefault="00BF288F" w:rsidP="00BF288F">
      <w:pPr>
        <w:rPr>
          <w:color w:val="EE0000"/>
        </w:rPr>
      </w:pPr>
      <w:r>
        <w:br/>
      </w:r>
      <w:r w:rsidRPr="00BF288F">
        <w:rPr>
          <w:color w:val="EE0000"/>
        </w:rPr>
        <w:t>Pagina 7:</w:t>
      </w:r>
    </w:p>
    <w:p w14:paraId="5D3A8A2D" w14:textId="79A9D7BF" w:rsidR="00BF288F" w:rsidRDefault="00BF288F" w:rsidP="00BF288F">
      <w:r w:rsidRPr="00BF288F">
        <w:t>Las conclusiones y dice así:</w:t>
      </w:r>
      <w:r>
        <w:rPr>
          <w:color w:val="EE0000"/>
        </w:rPr>
        <w:br/>
      </w:r>
    </w:p>
    <w:p w14:paraId="15DB2681" w14:textId="77777777" w:rsidR="00BF288F" w:rsidRDefault="00BF288F" w:rsidP="00BF288F">
      <w:r w:rsidRPr="00BF288F">
        <w:br/>
        <w:t xml:space="preserve">El desarrollo de ROSS MILLE demuestra cómo la tecnología puede optimizar la gestión de tiendas al integrar datos de ventas, inventario y clientes en un solo sistema. </w:t>
      </w:r>
    </w:p>
    <w:p w14:paraId="08F6CC25" w14:textId="77777777" w:rsidR="00BF288F" w:rsidRDefault="00BF288F" w:rsidP="00BF288F">
      <w:r w:rsidRPr="00BF288F">
        <w:t xml:space="preserve">El uso de Java y Swing permitió crear una aplicación de escritorio funcional e intuitiva, adaptada a las necesidades de una tienda de ropa. </w:t>
      </w:r>
    </w:p>
    <w:p w14:paraId="1B43BA11" w14:textId="77777777" w:rsidR="00BF288F" w:rsidRDefault="00BF288F" w:rsidP="00BF288F">
      <w:r w:rsidRPr="00BF288F">
        <w:t xml:space="preserve">El proyecto nos permitió aplicar conocimientos de programación, bases de datos y diseño de interfaces para resolver necesidades empresariales reales. </w:t>
      </w:r>
    </w:p>
    <w:p w14:paraId="505F9BAC" w14:textId="7DFB75E3" w:rsidR="00974BC3" w:rsidRDefault="00BF288F" w:rsidP="00974BC3">
      <w:pPr>
        <w:pStyle w:val="TDC1"/>
        <w:tabs>
          <w:tab w:val="right" w:leader="dot" w:pos="9060"/>
        </w:tabs>
        <w:rPr>
          <w:rFonts w:asciiTheme="minorHAnsi" w:hAnsiTheme="minorHAnsi" w:cstheme="minorBidi"/>
          <w:noProof/>
          <w:kern w:val="2"/>
          <w:sz w:val="24"/>
          <w:szCs w:val="24"/>
          <w14:ligatures w14:val="standardContextual"/>
        </w:rPr>
      </w:pPr>
      <w:r w:rsidRPr="00BF288F">
        <w:t>ROSS MILLE sienta las bases para futuras mejoras, como informes, integración en línea o acceso móvil.</w:t>
      </w:r>
      <w:r>
        <w:br/>
      </w:r>
      <w:r>
        <w:br/>
        <w:t>ya teniendo en cuenta todo esto lo único que quedaba era tener claro todo lo que deseaba la jefa, y todas esas peticiones las plasme en los requisitos funcionale</w:t>
      </w:r>
      <w:r w:rsidR="00974BC3">
        <w:t>s</w:t>
      </w:r>
      <w:r>
        <w:t xml:space="preserve"> y no funcionales</w:t>
      </w:r>
      <w:r w:rsidR="00974BC3">
        <w:br/>
      </w:r>
      <w:r w:rsidR="00974BC3">
        <w:lastRenderedPageBreak/>
        <w:t>los cuales en resumen se trataban de:</w:t>
      </w:r>
      <w:r w:rsidR="00974BC3">
        <w:br/>
      </w:r>
      <w:r w:rsidR="00974BC3" w:rsidRPr="00974BC3">
        <w:rPr>
          <w:noProof/>
        </w:rPr>
        <w:t>Requisitos fun</w:t>
      </w:r>
      <w:r w:rsidR="00974BC3" w:rsidRPr="00974BC3">
        <w:rPr>
          <w:noProof/>
        </w:rPr>
        <w:t>c</w:t>
      </w:r>
      <w:r w:rsidR="00974BC3" w:rsidRPr="00974BC3">
        <w:rPr>
          <w:noProof/>
        </w:rPr>
        <w:t>ionales</w:t>
      </w:r>
      <w:r w:rsidR="00974BC3">
        <w:rPr>
          <w:noProof/>
        </w:rPr>
        <w:t>:</w:t>
      </w:r>
    </w:p>
    <w:p w14:paraId="7EE400B4" w14:textId="2BAB0A42" w:rsidR="00974BC3" w:rsidRDefault="00974BC3" w:rsidP="00974BC3">
      <w:pPr>
        <w:pStyle w:val="TDC2"/>
        <w:numPr>
          <w:ilvl w:val="0"/>
          <w:numId w:val="1"/>
        </w:numPr>
        <w:rPr>
          <w:rFonts w:asciiTheme="minorHAnsi" w:hAnsiTheme="minorHAnsi" w:cstheme="minorBidi"/>
          <w:kern w:val="2"/>
          <w:sz w:val="24"/>
          <w:szCs w:val="24"/>
          <w14:ligatures w14:val="standardContextual"/>
        </w:rPr>
      </w:pPr>
      <w:r w:rsidRPr="00974BC3">
        <w:t>Gestión de Clientes</w:t>
      </w:r>
    </w:p>
    <w:p w14:paraId="0BFBF6D3" w14:textId="597D8E15" w:rsidR="00974BC3" w:rsidRDefault="00974BC3" w:rsidP="00974BC3">
      <w:pPr>
        <w:pStyle w:val="TDC2"/>
        <w:numPr>
          <w:ilvl w:val="0"/>
          <w:numId w:val="1"/>
        </w:numPr>
        <w:rPr>
          <w:rFonts w:asciiTheme="minorHAnsi" w:hAnsiTheme="minorHAnsi" w:cstheme="minorBidi"/>
          <w:kern w:val="2"/>
          <w:sz w:val="24"/>
          <w:szCs w:val="24"/>
          <w14:ligatures w14:val="standardContextual"/>
        </w:rPr>
      </w:pPr>
      <w:r w:rsidRPr="00974BC3">
        <w:t>Gestión de Productos</w:t>
      </w:r>
    </w:p>
    <w:p w14:paraId="5C38B2D3" w14:textId="517EE0AC" w:rsidR="00974BC3" w:rsidRDefault="00974BC3" w:rsidP="00974BC3">
      <w:pPr>
        <w:pStyle w:val="TDC2"/>
        <w:numPr>
          <w:ilvl w:val="0"/>
          <w:numId w:val="1"/>
        </w:numPr>
        <w:rPr>
          <w:rFonts w:asciiTheme="minorHAnsi" w:hAnsiTheme="minorHAnsi" w:cstheme="minorBidi"/>
          <w:kern w:val="2"/>
          <w:sz w:val="24"/>
          <w:szCs w:val="24"/>
          <w14:ligatures w14:val="standardContextual"/>
        </w:rPr>
      </w:pPr>
      <w:r w:rsidRPr="00974BC3">
        <w:t>Gestión de Ventas</w:t>
      </w:r>
    </w:p>
    <w:p w14:paraId="06312F02" w14:textId="7A2BDAE1" w:rsidR="00974BC3" w:rsidRDefault="00974BC3" w:rsidP="00974BC3">
      <w:pPr>
        <w:pStyle w:val="TDC2"/>
        <w:numPr>
          <w:ilvl w:val="0"/>
          <w:numId w:val="1"/>
        </w:numPr>
        <w:rPr>
          <w:rFonts w:asciiTheme="minorHAnsi" w:hAnsiTheme="minorHAnsi" w:cstheme="minorBidi"/>
          <w:kern w:val="2"/>
          <w:sz w:val="24"/>
          <w:szCs w:val="24"/>
          <w14:ligatures w14:val="standardContextual"/>
        </w:rPr>
      </w:pPr>
      <w:r w:rsidRPr="00974BC3">
        <w:t>Gestión de Inventarios</w:t>
      </w:r>
    </w:p>
    <w:p w14:paraId="27E517DA" w14:textId="4EFEFA1A" w:rsidR="00974BC3" w:rsidRDefault="00974BC3" w:rsidP="00974BC3">
      <w:pPr>
        <w:pStyle w:val="TDC2"/>
        <w:numPr>
          <w:ilvl w:val="0"/>
          <w:numId w:val="1"/>
        </w:numPr>
        <w:rPr>
          <w:rFonts w:asciiTheme="minorHAnsi" w:hAnsiTheme="minorHAnsi" w:cstheme="minorBidi"/>
          <w:kern w:val="2"/>
          <w:sz w:val="24"/>
          <w:szCs w:val="24"/>
          <w14:ligatures w14:val="standardContextual"/>
        </w:rPr>
      </w:pPr>
      <w:r w:rsidRPr="00974BC3">
        <w:t>Gestión de Empleados</w:t>
      </w:r>
    </w:p>
    <w:p w14:paraId="1AD0BB8C" w14:textId="6414A14C" w:rsidR="00974BC3" w:rsidRDefault="00974BC3" w:rsidP="00974BC3">
      <w:pPr>
        <w:pStyle w:val="TDC2"/>
        <w:numPr>
          <w:ilvl w:val="0"/>
          <w:numId w:val="1"/>
        </w:numPr>
        <w:rPr>
          <w:rFonts w:asciiTheme="minorHAnsi" w:hAnsiTheme="minorHAnsi" w:cstheme="minorBidi"/>
          <w:kern w:val="2"/>
          <w:sz w:val="24"/>
          <w:szCs w:val="24"/>
          <w14:ligatures w14:val="standardContextual"/>
        </w:rPr>
      </w:pPr>
      <w:r w:rsidRPr="00974BC3">
        <w:t>Gestión de Administradores y Permisos</w:t>
      </w:r>
    </w:p>
    <w:p w14:paraId="54B7A9EC" w14:textId="4F0BB677" w:rsidR="00974BC3" w:rsidRDefault="00974BC3" w:rsidP="00974BC3">
      <w:pPr>
        <w:pStyle w:val="TDC1"/>
        <w:tabs>
          <w:tab w:val="right" w:leader="dot" w:pos="9060"/>
        </w:tabs>
        <w:rPr>
          <w:rFonts w:asciiTheme="minorHAnsi" w:hAnsiTheme="minorHAnsi" w:cstheme="minorBidi"/>
          <w:noProof/>
          <w:kern w:val="2"/>
          <w:sz w:val="24"/>
          <w:szCs w:val="24"/>
          <w14:ligatures w14:val="standardContextual"/>
        </w:rPr>
      </w:pPr>
      <w:r w:rsidRPr="00974BC3">
        <w:rPr>
          <w:noProof/>
        </w:rPr>
        <w:t>Requisitos no funcionales</w:t>
      </w:r>
      <w:r>
        <w:rPr>
          <w:noProof/>
        </w:rPr>
        <w:t>:</w:t>
      </w:r>
    </w:p>
    <w:p w14:paraId="24FEA830" w14:textId="5FF9CC5D" w:rsid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Usabilidad</w:t>
      </w:r>
    </w:p>
    <w:p w14:paraId="58871107" w14:textId="52CB0B2F" w:rsid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Rendimiento</w:t>
      </w:r>
    </w:p>
    <w:p w14:paraId="50A52058" w14:textId="0FB62EED" w:rsid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Escalabilidad</w:t>
      </w:r>
    </w:p>
    <w:p w14:paraId="69D6B1E6" w14:textId="532A91CF" w:rsid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Seguridad</w:t>
      </w:r>
    </w:p>
    <w:p w14:paraId="6C73ADE7" w14:textId="17449143" w:rsid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Disponibilidad</w:t>
      </w:r>
    </w:p>
    <w:p w14:paraId="2CE35F98" w14:textId="0D820396" w:rsidR="00974BC3" w:rsidRP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Compatibilidad</w:t>
      </w:r>
    </w:p>
    <w:p w14:paraId="29D71A9E" w14:textId="6852289A" w:rsidR="00974BC3" w:rsidRDefault="00974BC3" w:rsidP="00974BC3">
      <w:pPr>
        <w:pStyle w:val="TDC2"/>
        <w:numPr>
          <w:ilvl w:val="0"/>
          <w:numId w:val="2"/>
        </w:numPr>
        <w:rPr>
          <w:rFonts w:asciiTheme="minorHAnsi" w:hAnsiTheme="minorHAnsi" w:cstheme="minorBidi"/>
          <w:kern w:val="2"/>
          <w:sz w:val="24"/>
          <w:szCs w:val="24"/>
          <w14:ligatures w14:val="standardContextual"/>
        </w:rPr>
      </w:pPr>
      <w:r w:rsidRPr="00974BC3">
        <w:t>Integridad de Datos</w:t>
      </w:r>
    </w:p>
    <w:p w14:paraId="3C24F56B" w14:textId="15B03F45" w:rsidR="00974BC3" w:rsidRDefault="00974BC3" w:rsidP="00974BC3">
      <w:pPr>
        <w:pStyle w:val="TDC2"/>
        <w:numPr>
          <w:ilvl w:val="0"/>
          <w:numId w:val="2"/>
        </w:numPr>
      </w:pPr>
      <w:r w:rsidRPr="00974BC3">
        <w:t>Mantenibilidad</w:t>
      </w:r>
      <w:r>
        <w:br/>
      </w:r>
    </w:p>
    <w:p w14:paraId="08DA5CE4" w14:textId="0695EC7D" w:rsidR="00974BC3" w:rsidRPr="00974BC3" w:rsidRDefault="00974BC3" w:rsidP="00974BC3">
      <w:pPr>
        <w:rPr>
          <w:lang w:eastAsia="es-CO"/>
        </w:rPr>
      </w:pPr>
      <w:r>
        <w:rPr>
          <w:lang w:eastAsia="es-CO"/>
        </w:rPr>
        <w:t xml:space="preserve">Ya con esto y tiempo dedicado, se pudo llegar </w:t>
      </w:r>
      <w:proofErr w:type="spellStart"/>
      <w:r>
        <w:rPr>
          <w:lang w:eastAsia="es-CO"/>
        </w:rPr>
        <w:t>ala</w:t>
      </w:r>
      <w:proofErr w:type="spellEnd"/>
      <w:r>
        <w:rPr>
          <w:lang w:eastAsia="es-CO"/>
        </w:rPr>
        <w:t xml:space="preserve"> meta final.</w:t>
      </w:r>
    </w:p>
    <w:p w14:paraId="060C6E3E" w14:textId="70E7D16D" w:rsidR="00BF288F" w:rsidRPr="00BF288F" w:rsidRDefault="00BF288F" w:rsidP="00BF288F"/>
    <w:p w14:paraId="331B25FE" w14:textId="61688E90" w:rsidR="00BF288F" w:rsidRPr="00BF288F" w:rsidRDefault="00BF288F" w:rsidP="00896319"/>
    <w:p w14:paraId="4F1B8E28" w14:textId="77777777" w:rsidR="00BF288F" w:rsidRPr="00896319" w:rsidRDefault="00BF288F" w:rsidP="00896319"/>
    <w:p w14:paraId="5BB8CFEF" w14:textId="5E233C4E" w:rsidR="007A79A7" w:rsidRPr="00896319" w:rsidRDefault="007A79A7" w:rsidP="006150D3">
      <w:pPr>
        <w:rPr>
          <w:color w:val="EE0000"/>
        </w:rPr>
      </w:pPr>
    </w:p>
    <w:p w14:paraId="46B39BCF" w14:textId="21DE2B31" w:rsidR="006150D3" w:rsidRPr="00896319" w:rsidRDefault="006150D3"/>
    <w:sectPr w:rsidR="006150D3" w:rsidRPr="008963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34412"/>
    <w:multiLevelType w:val="hybridMultilevel"/>
    <w:tmpl w:val="6AC81CCE"/>
    <w:lvl w:ilvl="0" w:tplc="240A0001">
      <w:start w:val="1"/>
      <w:numFmt w:val="bullet"/>
      <w:lvlText w:val=""/>
      <w:lvlJc w:val="left"/>
      <w:pPr>
        <w:ind w:left="940" w:hanging="360"/>
      </w:pPr>
      <w:rPr>
        <w:rFonts w:ascii="Symbol" w:hAnsi="Symbol" w:hint="default"/>
      </w:rPr>
    </w:lvl>
    <w:lvl w:ilvl="1" w:tplc="240A0003" w:tentative="1">
      <w:start w:val="1"/>
      <w:numFmt w:val="bullet"/>
      <w:lvlText w:val="o"/>
      <w:lvlJc w:val="left"/>
      <w:pPr>
        <w:ind w:left="1660" w:hanging="360"/>
      </w:pPr>
      <w:rPr>
        <w:rFonts w:ascii="Courier New" w:hAnsi="Courier New" w:cs="Courier New" w:hint="default"/>
      </w:rPr>
    </w:lvl>
    <w:lvl w:ilvl="2" w:tplc="240A0005" w:tentative="1">
      <w:start w:val="1"/>
      <w:numFmt w:val="bullet"/>
      <w:lvlText w:val=""/>
      <w:lvlJc w:val="left"/>
      <w:pPr>
        <w:ind w:left="2380" w:hanging="360"/>
      </w:pPr>
      <w:rPr>
        <w:rFonts w:ascii="Wingdings" w:hAnsi="Wingdings" w:hint="default"/>
      </w:rPr>
    </w:lvl>
    <w:lvl w:ilvl="3" w:tplc="240A0001" w:tentative="1">
      <w:start w:val="1"/>
      <w:numFmt w:val="bullet"/>
      <w:lvlText w:val=""/>
      <w:lvlJc w:val="left"/>
      <w:pPr>
        <w:ind w:left="3100" w:hanging="360"/>
      </w:pPr>
      <w:rPr>
        <w:rFonts w:ascii="Symbol" w:hAnsi="Symbol" w:hint="default"/>
      </w:rPr>
    </w:lvl>
    <w:lvl w:ilvl="4" w:tplc="240A0003" w:tentative="1">
      <w:start w:val="1"/>
      <w:numFmt w:val="bullet"/>
      <w:lvlText w:val="o"/>
      <w:lvlJc w:val="left"/>
      <w:pPr>
        <w:ind w:left="3820" w:hanging="360"/>
      </w:pPr>
      <w:rPr>
        <w:rFonts w:ascii="Courier New" w:hAnsi="Courier New" w:cs="Courier New" w:hint="default"/>
      </w:rPr>
    </w:lvl>
    <w:lvl w:ilvl="5" w:tplc="240A0005" w:tentative="1">
      <w:start w:val="1"/>
      <w:numFmt w:val="bullet"/>
      <w:lvlText w:val=""/>
      <w:lvlJc w:val="left"/>
      <w:pPr>
        <w:ind w:left="4540" w:hanging="360"/>
      </w:pPr>
      <w:rPr>
        <w:rFonts w:ascii="Wingdings" w:hAnsi="Wingdings" w:hint="default"/>
      </w:rPr>
    </w:lvl>
    <w:lvl w:ilvl="6" w:tplc="240A0001" w:tentative="1">
      <w:start w:val="1"/>
      <w:numFmt w:val="bullet"/>
      <w:lvlText w:val=""/>
      <w:lvlJc w:val="left"/>
      <w:pPr>
        <w:ind w:left="5260" w:hanging="360"/>
      </w:pPr>
      <w:rPr>
        <w:rFonts w:ascii="Symbol" w:hAnsi="Symbol" w:hint="default"/>
      </w:rPr>
    </w:lvl>
    <w:lvl w:ilvl="7" w:tplc="240A0003" w:tentative="1">
      <w:start w:val="1"/>
      <w:numFmt w:val="bullet"/>
      <w:lvlText w:val="o"/>
      <w:lvlJc w:val="left"/>
      <w:pPr>
        <w:ind w:left="5980" w:hanging="360"/>
      </w:pPr>
      <w:rPr>
        <w:rFonts w:ascii="Courier New" w:hAnsi="Courier New" w:cs="Courier New" w:hint="default"/>
      </w:rPr>
    </w:lvl>
    <w:lvl w:ilvl="8" w:tplc="240A0005" w:tentative="1">
      <w:start w:val="1"/>
      <w:numFmt w:val="bullet"/>
      <w:lvlText w:val=""/>
      <w:lvlJc w:val="left"/>
      <w:pPr>
        <w:ind w:left="6700" w:hanging="360"/>
      </w:pPr>
      <w:rPr>
        <w:rFonts w:ascii="Wingdings" w:hAnsi="Wingdings" w:hint="default"/>
      </w:rPr>
    </w:lvl>
  </w:abstractNum>
  <w:abstractNum w:abstractNumId="1" w15:restartNumberingAfterBreak="0">
    <w:nsid w:val="4936552A"/>
    <w:multiLevelType w:val="hybridMultilevel"/>
    <w:tmpl w:val="E968FD40"/>
    <w:lvl w:ilvl="0" w:tplc="240A0001">
      <w:start w:val="1"/>
      <w:numFmt w:val="bullet"/>
      <w:lvlText w:val=""/>
      <w:lvlJc w:val="left"/>
      <w:pPr>
        <w:ind w:left="940" w:hanging="360"/>
      </w:pPr>
      <w:rPr>
        <w:rFonts w:ascii="Symbol" w:hAnsi="Symbol" w:hint="default"/>
      </w:rPr>
    </w:lvl>
    <w:lvl w:ilvl="1" w:tplc="240A0003" w:tentative="1">
      <w:start w:val="1"/>
      <w:numFmt w:val="bullet"/>
      <w:lvlText w:val="o"/>
      <w:lvlJc w:val="left"/>
      <w:pPr>
        <w:ind w:left="1660" w:hanging="360"/>
      </w:pPr>
      <w:rPr>
        <w:rFonts w:ascii="Courier New" w:hAnsi="Courier New" w:cs="Courier New" w:hint="default"/>
      </w:rPr>
    </w:lvl>
    <w:lvl w:ilvl="2" w:tplc="240A0005" w:tentative="1">
      <w:start w:val="1"/>
      <w:numFmt w:val="bullet"/>
      <w:lvlText w:val=""/>
      <w:lvlJc w:val="left"/>
      <w:pPr>
        <w:ind w:left="2380" w:hanging="360"/>
      </w:pPr>
      <w:rPr>
        <w:rFonts w:ascii="Wingdings" w:hAnsi="Wingdings" w:hint="default"/>
      </w:rPr>
    </w:lvl>
    <w:lvl w:ilvl="3" w:tplc="240A0001" w:tentative="1">
      <w:start w:val="1"/>
      <w:numFmt w:val="bullet"/>
      <w:lvlText w:val=""/>
      <w:lvlJc w:val="left"/>
      <w:pPr>
        <w:ind w:left="3100" w:hanging="360"/>
      </w:pPr>
      <w:rPr>
        <w:rFonts w:ascii="Symbol" w:hAnsi="Symbol" w:hint="default"/>
      </w:rPr>
    </w:lvl>
    <w:lvl w:ilvl="4" w:tplc="240A0003" w:tentative="1">
      <w:start w:val="1"/>
      <w:numFmt w:val="bullet"/>
      <w:lvlText w:val="o"/>
      <w:lvlJc w:val="left"/>
      <w:pPr>
        <w:ind w:left="3820" w:hanging="360"/>
      </w:pPr>
      <w:rPr>
        <w:rFonts w:ascii="Courier New" w:hAnsi="Courier New" w:cs="Courier New" w:hint="default"/>
      </w:rPr>
    </w:lvl>
    <w:lvl w:ilvl="5" w:tplc="240A0005" w:tentative="1">
      <w:start w:val="1"/>
      <w:numFmt w:val="bullet"/>
      <w:lvlText w:val=""/>
      <w:lvlJc w:val="left"/>
      <w:pPr>
        <w:ind w:left="4540" w:hanging="360"/>
      </w:pPr>
      <w:rPr>
        <w:rFonts w:ascii="Wingdings" w:hAnsi="Wingdings" w:hint="default"/>
      </w:rPr>
    </w:lvl>
    <w:lvl w:ilvl="6" w:tplc="240A0001" w:tentative="1">
      <w:start w:val="1"/>
      <w:numFmt w:val="bullet"/>
      <w:lvlText w:val=""/>
      <w:lvlJc w:val="left"/>
      <w:pPr>
        <w:ind w:left="5260" w:hanging="360"/>
      </w:pPr>
      <w:rPr>
        <w:rFonts w:ascii="Symbol" w:hAnsi="Symbol" w:hint="default"/>
      </w:rPr>
    </w:lvl>
    <w:lvl w:ilvl="7" w:tplc="240A0003" w:tentative="1">
      <w:start w:val="1"/>
      <w:numFmt w:val="bullet"/>
      <w:lvlText w:val="o"/>
      <w:lvlJc w:val="left"/>
      <w:pPr>
        <w:ind w:left="5980" w:hanging="360"/>
      </w:pPr>
      <w:rPr>
        <w:rFonts w:ascii="Courier New" w:hAnsi="Courier New" w:cs="Courier New" w:hint="default"/>
      </w:rPr>
    </w:lvl>
    <w:lvl w:ilvl="8" w:tplc="240A0005" w:tentative="1">
      <w:start w:val="1"/>
      <w:numFmt w:val="bullet"/>
      <w:lvlText w:val=""/>
      <w:lvlJc w:val="left"/>
      <w:pPr>
        <w:ind w:left="6700" w:hanging="360"/>
      </w:pPr>
      <w:rPr>
        <w:rFonts w:ascii="Wingdings" w:hAnsi="Wingdings" w:hint="default"/>
      </w:rPr>
    </w:lvl>
  </w:abstractNum>
  <w:num w:numId="1" w16cid:durableId="1388843357">
    <w:abstractNumId w:val="1"/>
  </w:num>
  <w:num w:numId="2" w16cid:durableId="190533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D3"/>
    <w:rsid w:val="000236F9"/>
    <w:rsid w:val="006150D3"/>
    <w:rsid w:val="007A79A7"/>
    <w:rsid w:val="00896319"/>
    <w:rsid w:val="00974BC3"/>
    <w:rsid w:val="00BF2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540B"/>
  <w15:chartTrackingRefBased/>
  <w15:docId w15:val="{596E80B5-D2D1-4FEF-BF37-72423DD4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5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50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50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50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50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0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0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0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0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50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50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50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50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50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0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0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0D3"/>
    <w:rPr>
      <w:rFonts w:eastAsiaTheme="majorEastAsia" w:cstheme="majorBidi"/>
      <w:color w:val="272727" w:themeColor="text1" w:themeTint="D8"/>
    </w:rPr>
  </w:style>
  <w:style w:type="paragraph" w:styleId="Ttulo">
    <w:name w:val="Title"/>
    <w:basedOn w:val="Normal"/>
    <w:next w:val="Normal"/>
    <w:link w:val="TtuloCar"/>
    <w:uiPriority w:val="10"/>
    <w:qFormat/>
    <w:rsid w:val="00615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0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0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0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0D3"/>
    <w:pPr>
      <w:spacing w:before="160"/>
      <w:jc w:val="center"/>
    </w:pPr>
    <w:rPr>
      <w:i/>
      <w:iCs/>
      <w:color w:val="404040" w:themeColor="text1" w:themeTint="BF"/>
    </w:rPr>
  </w:style>
  <w:style w:type="character" w:customStyle="1" w:styleId="CitaCar">
    <w:name w:val="Cita Car"/>
    <w:basedOn w:val="Fuentedeprrafopredeter"/>
    <w:link w:val="Cita"/>
    <w:uiPriority w:val="29"/>
    <w:rsid w:val="006150D3"/>
    <w:rPr>
      <w:i/>
      <w:iCs/>
      <w:color w:val="404040" w:themeColor="text1" w:themeTint="BF"/>
    </w:rPr>
  </w:style>
  <w:style w:type="paragraph" w:styleId="Prrafodelista">
    <w:name w:val="List Paragraph"/>
    <w:basedOn w:val="Normal"/>
    <w:uiPriority w:val="34"/>
    <w:qFormat/>
    <w:rsid w:val="006150D3"/>
    <w:pPr>
      <w:ind w:left="720"/>
      <w:contextualSpacing/>
    </w:pPr>
  </w:style>
  <w:style w:type="character" w:styleId="nfasisintenso">
    <w:name w:val="Intense Emphasis"/>
    <w:basedOn w:val="Fuentedeprrafopredeter"/>
    <w:uiPriority w:val="21"/>
    <w:qFormat/>
    <w:rsid w:val="006150D3"/>
    <w:rPr>
      <w:i/>
      <w:iCs/>
      <w:color w:val="0F4761" w:themeColor="accent1" w:themeShade="BF"/>
    </w:rPr>
  </w:style>
  <w:style w:type="paragraph" w:styleId="Citadestacada">
    <w:name w:val="Intense Quote"/>
    <w:basedOn w:val="Normal"/>
    <w:next w:val="Normal"/>
    <w:link w:val="CitadestacadaCar"/>
    <w:uiPriority w:val="30"/>
    <w:qFormat/>
    <w:rsid w:val="00615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50D3"/>
    <w:rPr>
      <w:i/>
      <w:iCs/>
      <w:color w:val="0F4761" w:themeColor="accent1" w:themeShade="BF"/>
    </w:rPr>
  </w:style>
  <w:style w:type="character" w:styleId="Referenciaintensa">
    <w:name w:val="Intense Reference"/>
    <w:basedOn w:val="Fuentedeprrafopredeter"/>
    <w:uiPriority w:val="32"/>
    <w:qFormat/>
    <w:rsid w:val="006150D3"/>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6150D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150D3"/>
    <w:rPr>
      <w:rFonts w:ascii="Consolas" w:hAnsi="Consolas"/>
      <w:sz w:val="20"/>
      <w:szCs w:val="20"/>
    </w:rPr>
  </w:style>
  <w:style w:type="paragraph" w:styleId="TDC2">
    <w:name w:val="toc 2"/>
    <w:basedOn w:val="Normal"/>
    <w:next w:val="Normal"/>
    <w:autoRedefine/>
    <w:uiPriority w:val="39"/>
    <w:unhideWhenUsed/>
    <w:rsid w:val="00974BC3"/>
    <w:pPr>
      <w:tabs>
        <w:tab w:val="right" w:leader="dot" w:pos="9060"/>
      </w:tabs>
      <w:spacing w:after="100" w:line="259" w:lineRule="auto"/>
      <w:ind w:left="220"/>
    </w:pPr>
    <w:rPr>
      <w:rFonts w:ascii="Aptos Display" w:eastAsiaTheme="minorEastAsia" w:hAnsi="Aptos Display" w:cs="Times New Roman"/>
      <w:noProof/>
      <w:kern w:val="0"/>
      <w:sz w:val="22"/>
      <w:szCs w:val="22"/>
      <w:lang w:eastAsia="es-CO"/>
      <w14:ligatures w14:val="none"/>
    </w:rPr>
  </w:style>
  <w:style w:type="paragraph" w:styleId="TDC1">
    <w:name w:val="toc 1"/>
    <w:basedOn w:val="Normal"/>
    <w:next w:val="Normal"/>
    <w:autoRedefine/>
    <w:uiPriority w:val="39"/>
    <w:unhideWhenUsed/>
    <w:rsid w:val="00974BC3"/>
    <w:pPr>
      <w:spacing w:after="100" w:line="259" w:lineRule="auto"/>
    </w:pPr>
    <w:rPr>
      <w:rFonts w:ascii="Aptos Display" w:eastAsiaTheme="minorEastAsia" w:hAnsi="Aptos Display" w:cs="Times New Roman"/>
      <w:kern w:val="0"/>
      <w:sz w:val="22"/>
      <w:szCs w:val="22"/>
      <w:lang w:eastAsia="es-CO"/>
      <w14:ligatures w14:val="none"/>
    </w:rPr>
  </w:style>
  <w:style w:type="character" w:styleId="Hipervnculo">
    <w:name w:val="Hyperlink"/>
    <w:basedOn w:val="Fuentedeprrafopredeter"/>
    <w:uiPriority w:val="99"/>
    <w:unhideWhenUsed/>
    <w:rsid w:val="00974BC3"/>
    <w:rPr>
      <w:color w:val="467886" w:themeColor="hyperlink"/>
      <w:u w:val="single"/>
    </w:rPr>
  </w:style>
  <w:style w:type="character" w:styleId="Hipervnculovisitado">
    <w:name w:val="FollowedHyperlink"/>
    <w:basedOn w:val="Fuentedeprrafopredeter"/>
    <w:uiPriority w:val="99"/>
    <w:semiHidden/>
    <w:unhideWhenUsed/>
    <w:rsid w:val="00974B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7340">
      <w:bodyDiv w:val="1"/>
      <w:marLeft w:val="0"/>
      <w:marRight w:val="0"/>
      <w:marTop w:val="0"/>
      <w:marBottom w:val="0"/>
      <w:divBdr>
        <w:top w:val="none" w:sz="0" w:space="0" w:color="auto"/>
        <w:left w:val="none" w:sz="0" w:space="0" w:color="auto"/>
        <w:bottom w:val="none" w:sz="0" w:space="0" w:color="auto"/>
        <w:right w:val="none" w:sz="0" w:space="0" w:color="auto"/>
      </w:divBdr>
    </w:div>
    <w:div w:id="115493605">
      <w:bodyDiv w:val="1"/>
      <w:marLeft w:val="0"/>
      <w:marRight w:val="0"/>
      <w:marTop w:val="0"/>
      <w:marBottom w:val="0"/>
      <w:divBdr>
        <w:top w:val="none" w:sz="0" w:space="0" w:color="auto"/>
        <w:left w:val="none" w:sz="0" w:space="0" w:color="auto"/>
        <w:bottom w:val="none" w:sz="0" w:space="0" w:color="auto"/>
        <w:right w:val="none" w:sz="0" w:space="0" w:color="auto"/>
      </w:divBdr>
    </w:div>
    <w:div w:id="326059620">
      <w:bodyDiv w:val="1"/>
      <w:marLeft w:val="0"/>
      <w:marRight w:val="0"/>
      <w:marTop w:val="0"/>
      <w:marBottom w:val="0"/>
      <w:divBdr>
        <w:top w:val="none" w:sz="0" w:space="0" w:color="auto"/>
        <w:left w:val="none" w:sz="0" w:space="0" w:color="auto"/>
        <w:bottom w:val="none" w:sz="0" w:space="0" w:color="auto"/>
        <w:right w:val="none" w:sz="0" w:space="0" w:color="auto"/>
      </w:divBdr>
    </w:div>
    <w:div w:id="811025829">
      <w:bodyDiv w:val="1"/>
      <w:marLeft w:val="0"/>
      <w:marRight w:val="0"/>
      <w:marTop w:val="0"/>
      <w:marBottom w:val="0"/>
      <w:divBdr>
        <w:top w:val="none" w:sz="0" w:space="0" w:color="auto"/>
        <w:left w:val="none" w:sz="0" w:space="0" w:color="auto"/>
        <w:bottom w:val="none" w:sz="0" w:space="0" w:color="auto"/>
        <w:right w:val="none" w:sz="0" w:space="0" w:color="auto"/>
      </w:divBdr>
    </w:div>
    <w:div w:id="834607271">
      <w:bodyDiv w:val="1"/>
      <w:marLeft w:val="0"/>
      <w:marRight w:val="0"/>
      <w:marTop w:val="0"/>
      <w:marBottom w:val="0"/>
      <w:divBdr>
        <w:top w:val="none" w:sz="0" w:space="0" w:color="auto"/>
        <w:left w:val="none" w:sz="0" w:space="0" w:color="auto"/>
        <w:bottom w:val="none" w:sz="0" w:space="0" w:color="auto"/>
        <w:right w:val="none" w:sz="0" w:space="0" w:color="auto"/>
      </w:divBdr>
    </w:div>
    <w:div w:id="968516159">
      <w:bodyDiv w:val="1"/>
      <w:marLeft w:val="0"/>
      <w:marRight w:val="0"/>
      <w:marTop w:val="0"/>
      <w:marBottom w:val="0"/>
      <w:divBdr>
        <w:top w:val="none" w:sz="0" w:space="0" w:color="auto"/>
        <w:left w:val="none" w:sz="0" w:space="0" w:color="auto"/>
        <w:bottom w:val="none" w:sz="0" w:space="0" w:color="auto"/>
        <w:right w:val="none" w:sz="0" w:space="0" w:color="auto"/>
      </w:divBdr>
    </w:div>
    <w:div w:id="981888861">
      <w:bodyDiv w:val="1"/>
      <w:marLeft w:val="0"/>
      <w:marRight w:val="0"/>
      <w:marTop w:val="0"/>
      <w:marBottom w:val="0"/>
      <w:divBdr>
        <w:top w:val="none" w:sz="0" w:space="0" w:color="auto"/>
        <w:left w:val="none" w:sz="0" w:space="0" w:color="auto"/>
        <w:bottom w:val="none" w:sz="0" w:space="0" w:color="auto"/>
        <w:right w:val="none" w:sz="0" w:space="0" w:color="auto"/>
      </w:divBdr>
    </w:div>
    <w:div w:id="1022633615">
      <w:bodyDiv w:val="1"/>
      <w:marLeft w:val="0"/>
      <w:marRight w:val="0"/>
      <w:marTop w:val="0"/>
      <w:marBottom w:val="0"/>
      <w:divBdr>
        <w:top w:val="none" w:sz="0" w:space="0" w:color="auto"/>
        <w:left w:val="none" w:sz="0" w:space="0" w:color="auto"/>
        <w:bottom w:val="none" w:sz="0" w:space="0" w:color="auto"/>
        <w:right w:val="none" w:sz="0" w:space="0" w:color="auto"/>
      </w:divBdr>
    </w:div>
    <w:div w:id="1474832636">
      <w:bodyDiv w:val="1"/>
      <w:marLeft w:val="0"/>
      <w:marRight w:val="0"/>
      <w:marTop w:val="0"/>
      <w:marBottom w:val="0"/>
      <w:divBdr>
        <w:top w:val="none" w:sz="0" w:space="0" w:color="auto"/>
        <w:left w:val="none" w:sz="0" w:space="0" w:color="auto"/>
        <w:bottom w:val="none" w:sz="0" w:space="0" w:color="auto"/>
        <w:right w:val="none" w:sz="0" w:space="0" w:color="auto"/>
      </w:divBdr>
    </w:div>
    <w:div w:id="17132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Vesga Navas</dc:creator>
  <cp:keywords/>
  <dc:description/>
  <cp:lastModifiedBy>Maria Camila Vesga Navas</cp:lastModifiedBy>
  <cp:revision>1</cp:revision>
  <dcterms:created xsi:type="dcterms:W3CDTF">2025-07-11T22:45:00Z</dcterms:created>
  <dcterms:modified xsi:type="dcterms:W3CDTF">2025-07-11T23:35:00Z</dcterms:modified>
</cp:coreProperties>
</file>