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F2E4D" w14:textId="77777777" w:rsidR="00307B48" w:rsidRPr="009B71B1" w:rsidRDefault="00307B48" w:rsidP="00307B48">
      <w:pPr>
        <w:jc w:val="center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Plan</w:t>
      </w:r>
    </w:p>
    <w:p w14:paraId="456FFFBD" w14:textId="08134DE9" w:rsidR="00307B48" w:rsidRPr="009B71B1" w:rsidRDefault="00307B48" w:rsidP="00307B48">
      <w:pPr>
        <w:rPr>
          <w:rFonts w:ascii="Arial" w:hAnsi="Arial" w:cs="Arial"/>
        </w:rPr>
      </w:pPr>
      <w:r w:rsidRPr="009B71B1">
        <w:rPr>
          <w:rFonts w:ascii="Arial" w:hAnsi="Arial" w:cs="Arial"/>
        </w:rPr>
        <w:t>Tester: Noel Jules Cabahug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  <w:t xml:space="preserve">    </w:t>
      </w:r>
      <w:r w:rsidRPr="009B71B1">
        <w:rPr>
          <w:rFonts w:ascii="Arial" w:hAnsi="Arial" w:cs="Arial"/>
        </w:rPr>
        <w:t xml:space="preserve">Date designed: Nov </w:t>
      </w:r>
      <w:r w:rsidR="00E63D12">
        <w:rPr>
          <w:rFonts w:ascii="Arial" w:hAnsi="Arial" w:cs="Arial"/>
        </w:rPr>
        <w:t>30</w:t>
      </w:r>
      <w:r w:rsidR="00582083">
        <w:rPr>
          <w:rFonts w:ascii="Arial" w:hAnsi="Arial" w:cs="Arial"/>
        </w:rPr>
        <w:t>,</w:t>
      </w:r>
      <w:r w:rsidRPr="009B71B1">
        <w:rPr>
          <w:rFonts w:ascii="Arial" w:hAnsi="Arial" w:cs="Arial"/>
        </w:rPr>
        <w:t xml:space="preserve"> 2024, </w:t>
      </w:r>
      <w:r w:rsidR="005C3E5B">
        <w:rPr>
          <w:rFonts w:ascii="Arial" w:hAnsi="Arial" w:cs="Arial"/>
        </w:rPr>
        <w:t>9:40</w:t>
      </w:r>
      <w:r w:rsidRPr="009B71B1">
        <w:rPr>
          <w:rFonts w:ascii="Arial" w:hAnsi="Arial" w:cs="Arial"/>
        </w:rPr>
        <w:t xml:space="preserve"> </w:t>
      </w:r>
      <w:r w:rsidR="00B14F75">
        <w:rPr>
          <w:rFonts w:ascii="Arial" w:hAnsi="Arial" w:cs="Arial"/>
        </w:rPr>
        <w:t>P</w:t>
      </w:r>
      <w:r w:rsidRPr="009B71B1">
        <w:rPr>
          <w:rFonts w:ascii="Arial" w:hAnsi="Arial" w:cs="Arial"/>
        </w:rPr>
        <w:t>M</w:t>
      </w:r>
    </w:p>
    <w:p w14:paraId="74B2BF3D" w14:textId="03261F41" w:rsidR="00307B48" w:rsidRPr="009B71B1" w:rsidRDefault="00307B48" w:rsidP="00307B48">
      <w:pPr>
        <w:rPr>
          <w:rFonts w:ascii="Arial" w:hAnsi="Arial" w:cs="Arial"/>
        </w:rPr>
      </w:pPr>
      <w:r w:rsidRPr="009B71B1">
        <w:rPr>
          <w:rFonts w:ascii="Arial" w:hAnsi="Arial" w:cs="Arial"/>
        </w:rPr>
        <w:t xml:space="preserve">Commit ID: </w:t>
      </w:r>
      <w:r w:rsidR="00E63D12" w:rsidRPr="00E63D12">
        <w:rPr>
          <w:rFonts w:ascii="Arial" w:hAnsi="Arial" w:cs="Arial"/>
        </w:rPr>
        <w:t>b759a30e13ce327184091d398d79602685e8e346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  <w:t xml:space="preserve">    </w:t>
      </w:r>
      <w:r w:rsidRPr="009B71B1">
        <w:rPr>
          <w:rFonts w:ascii="Arial" w:hAnsi="Arial" w:cs="Arial"/>
        </w:rPr>
        <w:t xml:space="preserve">Date conducted: </w:t>
      </w:r>
      <w:r w:rsidR="00CA04AC">
        <w:rPr>
          <w:rFonts w:ascii="Arial" w:hAnsi="Arial" w:cs="Arial"/>
        </w:rPr>
        <w:t>Nov 30, 2024, 11:01 PM</w:t>
      </w:r>
    </w:p>
    <w:p w14:paraId="085F6F3D" w14:textId="110AB043" w:rsidR="00307B48" w:rsidRPr="008441C6" w:rsidRDefault="00307B48" w:rsidP="00307B48">
      <w:pPr>
        <w:pBdr>
          <w:bottom w:val="single" w:sz="6" w:space="1" w:color="000000"/>
        </w:pBdr>
        <w:rPr>
          <w:rFonts w:ascii="Arial" w:eastAsia="Arial" w:hAnsi="Arial" w:cs="Arial"/>
        </w:rPr>
      </w:pPr>
      <w:r w:rsidRPr="009B71B1">
        <w:rPr>
          <w:rFonts w:ascii="Arial" w:hAnsi="Arial" w:cs="Arial"/>
        </w:rPr>
        <w:t xml:space="preserve">Test Type &amp; Test Type ID: </w:t>
      </w:r>
      <w:r>
        <w:rPr>
          <w:rFonts w:ascii="Arial" w:hAnsi="Arial" w:cs="Arial"/>
        </w:rPr>
        <w:t>White</w:t>
      </w:r>
      <w:r w:rsidRPr="009B71B1">
        <w:rPr>
          <w:rFonts w:ascii="Arial" w:hAnsi="Arial" w:cs="Arial"/>
        </w:rPr>
        <w:t xml:space="preserve"> Box - 0</w:t>
      </w:r>
      <w:r w:rsidR="005C3E5B">
        <w:rPr>
          <w:rFonts w:ascii="Arial" w:hAnsi="Arial" w:cs="Arial"/>
        </w:rPr>
        <w:t>3</w:t>
      </w:r>
      <w:r w:rsidRPr="009B71B1">
        <w:rPr>
          <w:rFonts w:ascii="Arial" w:hAnsi="Arial" w:cs="Arial"/>
        </w:rPr>
        <w:br/>
      </w:r>
    </w:p>
    <w:p w14:paraId="503B362D" w14:textId="77777777" w:rsidR="00307B48" w:rsidRPr="009B71B1" w:rsidRDefault="00307B48" w:rsidP="00307B48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Requirement Addressed</w:t>
      </w:r>
    </w:p>
    <w:p w14:paraId="350A5460" w14:textId="7394A15F" w:rsidR="00AF7E0E" w:rsidRDefault="00307B48" w:rsidP="00582083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="005C3E5B">
        <w:rPr>
          <w:rFonts w:ascii="Arial" w:hAnsi="Arial" w:cs="Arial"/>
        </w:rPr>
        <w:t xml:space="preserve">Assess if </w:t>
      </w:r>
      <w:r w:rsidR="005C3E5B" w:rsidRPr="005C3E5B">
        <w:rPr>
          <w:rFonts w:ascii="Arial" w:hAnsi="Arial" w:cs="Arial"/>
        </w:rPr>
        <w:t>the initialization and application of replace</w:t>
      </w:r>
      <w:r w:rsidR="009A21B3">
        <w:rPr>
          <w:rFonts w:ascii="Arial" w:hAnsi="Arial" w:cs="Arial"/>
        </w:rPr>
        <w:t>d</w:t>
      </w:r>
      <w:r w:rsidR="005C3E5B" w:rsidRPr="005C3E5B">
        <w:rPr>
          <w:rFonts w:ascii="Arial" w:hAnsi="Arial" w:cs="Arial"/>
        </w:rPr>
        <w:t xml:space="preserve"> resources across all screen components, ensuring that new resource paths are correctly integrated and accessed.</w:t>
      </w:r>
    </w:p>
    <w:p w14:paraId="57BC1104" w14:textId="2B59F49F" w:rsidR="00307B48" w:rsidRPr="009B71B1" w:rsidRDefault="00307B48" w:rsidP="00582083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Objective</w:t>
      </w:r>
    </w:p>
    <w:p w14:paraId="3D698F63" w14:textId="4C07275D" w:rsidR="005C3E5B" w:rsidRDefault="00307B48" w:rsidP="00582083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="005C3E5B" w:rsidRPr="005C3E5B">
        <w:rPr>
          <w:rFonts w:ascii="Arial" w:hAnsi="Arial" w:cs="Arial"/>
        </w:rPr>
        <w:t>To ensure that all screen components, including the settings dialog, correctly initialize and apply replac</w:t>
      </w:r>
      <w:r w:rsidR="009A21B3">
        <w:rPr>
          <w:rFonts w:ascii="Arial" w:hAnsi="Arial" w:cs="Arial"/>
        </w:rPr>
        <w:t>ed</w:t>
      </w:r>
      <w:r w:rsidR="005C3E5B" w:rsidRPr="005C3E5B">
        <w:rPr>
          <w:rFonts w:ascii="Arial" w:hAnsi="Arial" w:cs="Arial"/>
        </w:rPr>
        <w:t xml:space="preserve"> resources without errors or performance issues.</w:t>
      </w:r>
    </w:p>
    <w:p w14:paraId="596B4199" w14:textId="0576E631" w:rsidR="00307B48" w:rsidRPr="009B71B1" w:rsidRDefault="00307B48" w:rsidP="00582083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cases</w:t>
      </w:r>
    </w:p>
    <w:tbl>
      <w:tblPr>
        <w:tblW w:w="172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  <w:gridCol w:w="2700"/>
        <w:gridCol w:w="2430"/>
        <w:gridCol w:w="3420"/>
        <w:gridCol w:w="3870"/>
        <w:gridCol w:w="1710"/>
      </w:tblGrid>
      <w:tr w:rsidR="00AC38D4" w:rsidRPr="009B71B1" w14:paraId="32AB7F05" w14:textId="77777777" w:rsidTr="00437566">
        <w:trPr>
          <w:trHeight w:val="469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C06181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6939F4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field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E0FFF0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value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770CF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3F67C7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Actual Output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7D0813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Pass/Fail</w:t>
            </w:r>
          </w:p>
        </w:tc>
      </w:tr>
      <w:tr w:rsidR="00AC38D4" w:rsidRPr="009B71B1" w14:paraId="4DC04AAF" w14:textId="77777777" w:rsidTr="00437566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34AC8B" w14:textId="4576A43B" w:rsidR="00307B48" w:rsidRPr="009B71B1" w:rsidRDefault="009A21B3" w:rsidP="00726AA6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9A21B3">
              <w:rPr>
                <w:rFonts w:ascii="Arial" w:hAnsi="Arial" w:cs="Arial"/>
              </w:rPr>
              <w:t>Verify that all screen components initialize with the correct replacement resources.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5310E5" w14:textId="77777777" w:rsidR="00307B48" w:rsidRPr="005C3E5B" w:rsidRDefault="005C3E5B" w:rsidP="005C3E5B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ind w:left="256" w:hanging="256"/>
              <w:jc w:val="both"/>
              <w:rPr>
                <w:rFonts w:ascii="Arial" w:hAnsi="Arial" w:cs="Arial"/>
              </w:rPr>
            </w:pPr>
            <w:proofErr w:type="spellStart"/>
            <w:r w:rsidRPr="005C3E5B">
              <w:rPr>
                <w:rFonts w:ascii="Arial" w:hAnsi="Arial" w:cs="Arial"/>
              </w:rPr>
              <w:t>app.bg_paths</w:t>
            </w:r>
            <w:proofErr w:type="spellEnd"/>
          </w:p>
          <w:p w14:paraId="17CC4683" w14:textId="16CE6157" w:rsidR="005C3E5B" w:rsidRPr="005C3E5B" w:rsidRDefault="005C3E5B" w:rsidP="005C3E5B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ind w:left="256" w:hanging="256"/>
              <w:jc w:val="both"/>
              <w:rPr>
                <w:rFonts w:ascii="Arial" w:hAnsi="Arial" w:cs="Arial"/>
              </w:rPr>
            </w:pPr>
            <w:proofErr w:type="spellStart"/>
            <w:r w:rsidRPr="005C3E5B">
              <w:rPr>
                <w:rFonts w:ascii="Arial" w:hAnsi="Arial" w:cs="Arial"/>
              </w:rPr>
              <w:t>load_kv_files</w:t>
            </w:r>
            <w:proofErr w:type="spellEnd"/>
            <w:r w:rsidRPr="005C3E5B">
              <w:rPr>
                <w:rFonts w:ascii="Arial" w:hAnsi="Arial" w:cs="Arial"/>
              </w:rPr>
              <w:t>()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9C65E" w14:textId="50891320" w:rsidR="00307B48" w:rsidRPr="00D96350" w:rsidRDefault="005C3E5B" w:rsidP="00D96350">
            <w:pPr>
              <w:spacing w:after="0" w:line="276" w:lineRule="auto"/>
              <w:rPr>
                <w:rFonts w:ascii="Arial" w:hAnsi="Arial" w:cs="Arial"/>
              </w:rPr>
            </w:pPr>
            <w:r w:rsidRPr="005C3E5B">
              <w:rPr>
                <w:rFonts w:ascii="Arial" w:hAnsi="Arial" w:cs="Arial"/>
              </w:rPr>
              <w:t>Paths to updated resources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FBAF27" w14:textId="282EC5D6" w:rsidR="00307B48" w:rsidRPr="009B71B1" w:rsidRDefault="009A21B3" w:rsidP="00D9635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9A21B3">
              <w:rPr>
                <w:rFonts w:ascii="Arial" w:hAnsi="Arial" w:cs="Arial"/>
              </w:rPr>
              <w:t>All screen components load the specified replacement resources without errors.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7B756A" w14:textId="0FF08373" w:rsidR="00307B48" w:rsidRPr="009B71B1" w:rsidRDefault="00CA04AC" w:rsidP="002F46DD">
            <w:pPr>
              <w:spacing w:after="0" w:line="276" w:lineRule="auto"/>
              <w:rPr>
                <w:rFonts w:ascii="Arial" w:hAnsi="Arial" w:cs="Arial"/>
              </w:rPr>
            </w:pPr>
            <w:r w:rsidRPr="009A21B3">
              <w:rPr>
                <w:rFonts w:ascii="Arial" w:hAnsi="Arial" w:cs="Arial"/>
              </w:rPr>
              <w:t>All screen components load the specified replacement resources without errors.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41BED" w14:textId="429B62B2" w:rsidR="00307B48" w:rsidRPr="009B71B1" w:rsidRDefault="00CA04AC" w:rsidP="002F46DD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582083" w:rsidRPr="009B71B1" w14:paraId="65A8FF8D" w14:textId="77777777" w:rsidTr="009A21B3">
        <w:trPr>
          <w:trHeight w:val="971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FDFD0E" w14:textId="1E85EC21" w:rsidR="00582083" w:rsidRPr="009B71B1" w:rsidRDefault="005C3E5B" w:rsidP="00582083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5C3E5B">
              <w:rPr>
                <w:rFonts w:ascii="Arial" w:hAnsi="Arial" w:cs="Arial"/>
              </w:rPr>
              <w:t>Ensure that the settings dialog correctly applies the updated access code logic with new resources.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1E7FC" w14:textId="6ABDE2D6" w:rsidR="004643BE" w:rsidRPr="00F65ABF" w:rsidRDefault="005C3E5B" w:rsidP="00F65ABF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settings_dialog.kv</w:t>
            </w:r>
            <w:proofErr w:type="spellEnd"/>
            <w:r>
              <w:rPr>
                <w:rFonts w:ascii="Arial" w:hAnsi="Arial" w:cs="Arial"/>
              </w:rPr>
              <w:t xml:space="preserve"> (source)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8DAFF3" w14:textId="07FC83FF" w:rsidR="00081AD9" w:rsidRPr="00F65ABF" w:rsidRDefault="009A21B3" w:rsidP="00F65ABF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Path to updated resources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A3CB6D" w14:textId="52CF56F9" w:rsidR="00582083" w:rsidRPr="00582083" w:rsidRDefault="009A21B3" w:rsidP="00081AD9">
            <w:pPr>
              <w:jc w:val="both"/>
              <w:rPr>
                <w:rFonts w:ascii="Arial" w:hAnsi="Arial" w:cs="Arial"/>
              </w:rPr>
            </w:pPr>
            <w:r w:rsidRPr="009A21B3">
              <w:rPr>
                <w:rFonts w:ascii="Arial" w:hAnsi="Arial" w:cs="Arial"/>
              </w:rPr>
              <w:t xml:space="preserve">The settings dialog operates correctly with updated access code logic, applying </w:t>
            </w:r>
            <w:r>
              <w:rPr>
                <w:rFonts w:ascii="Arial" w:hAnsi="Arial" w:cs="Arial"/>
              </w:rPr>
              <w:t xml:space="preserve">the </w:t>
            </w:r>
            <w:r w:rsidRPr="009A21B3">
              <w:rPr>
                <w:rFonts w:ascii="Arial" w:hAnsi="Arial" w:cs="Arial"/>
              </w:rPr>
              <w:t>new resources.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BFFFBF" w14:textId="75530C08" w:rsidR="00582083" w:rsidRPr="009B71B1" w:rsidRDefault="00CA04AC" w:rsidP="00582083">
            <w:pPr>
              <w:spacing w:after="0" w:line="276" w:lineRule="auto"/>
              <w:rPr>
                <w:rFonts w:ascii="Arial" w:hAnsi="Arial" w:cs="Arial"/>
              </w:rPr>
            </w:pPr>
            <w:r w:rsidRPr="009A21B3">
              <w:rPr>
                <w:rFonts w:ascii="Arial" w:hAnsi="Arial" w:cs="Arial"/>
              </w:rPr>
              <w:t xml:space="preserve">The settings dialog operates correctly with updated access code logic, applying </w:t>
            </w:r>
            <w:r>
              <w:rPr>
                <w:rFonts w:ascii="Arial" w:hAnsi="Arial" w:cs="Arial"/>
              </w:rPr>
              <w:t xml:space="preserve">the </w:t>
            </w:r>
            <w:r w:rsidRPr="009A21B3">
              <w:rPr>
                <w:rFonts w:ascii="Arial" w:hAnsi="Arial" w:cs="Arial"/>
              </w:rPr>
              <w:t>new resources.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C3127C" w14:textId="70EB1859" w:rsidR="00582083" w:rsidRPr="009B71B1" w:rsidRDefault="00CA04AC" w:rsidP="00582083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AC38D4" w:rsidRPr="009B71B1" w14:paraId="3A8DC32F" w14:textId="77777777" w:rsidTr="00437566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60C2A1" w14:textId="7403CA22" w:rsidR="00307B48" w:rsidRPr="009B71B1" w:rsidRDefault="009A21B3" w:rsidP="00726AA6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if the replaced are applied to their components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8234B6" w14:textId="77777777" w:rsidR="00307B48" w:rsidRDefault="009A21B3" w:rsidP="00437566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ind w:left="256" w:hanging="256"/>
              <w:jc w:val="both"/>
              <w:rPr>
                <w:rFonts w:ascii="Arial" w:hAnsi="Arial" w:cs="Arial"/>
              </w:rPr>
            </w:pPr>
            <w:proofErr w:type="spellStart"/>
            <w:r w:rsidRPr="005C3E5B">
              <w:rPr>
                <w:rFonts w:ascii="Arial" w:hAnsi="Arial" w:cs="Arial"/>
              </w:rPr>
              <w:t>app.bg_paths</w:t>
            </w:r>
            <w:proofErr w:type="spellEnd"/>
          </w:p>
          <w:p w14:paraId="5E175E5F" w14:textId="352CEC48" w:rsidR="009A21B3" w:rsidRPr="009A21B3" w:rsidRDefault="009A21B3" w:rsidP="00437566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ind w:left="256" w:hanging="256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settings_dialog.kv</w:t>
            </w:r>
            <w:proofErr w:type="spellEnd"/>
            <w:r>
              <w:rPr>
                <w:rFonts w:ascii="Arial" w:hAnsi="Arial" w:cs="Arial"/>
              </w:rPr>
              <w:t xml:space="preserve"> (source)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8C5215" w14:textId="291A725F" w:rsidR="00726AA6" w:rsidRPr="001D6840" w:rsidRDefault="009A21B3" w:rsidP="001D6840">
            <w:pPr>
              <w:spacing w:after="0" w:line="276" w:lineRule="auto"/>
              <w:rPr>
                <w:rFonts w:ascii="Arial" w:hAnsi="Arial" w:cs="Arial"/>
              </w:rPr>
            </w:pPr>
            <w:r w:rsidRPr="005C3E5B">
              <w:rPr>
                <w:rFonts w:ascii="Arial" w:hAnsi="Arial" w:cs="Arial"/>
              </w:rPr>
              <w:t>Paths to updated resources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35B4DD" w14:textId="06B28AAC" w:rsidR="00307B48" w:rsidRPr="00582083" w:rsidRDefault="009A21B3" w:rsidP="00582083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replaced resources work smoothly on their components with no visual glitches.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6855D5" w14:textId="27C08DB1" w:rsidR="00307B48" w:rsidRPr="009B71B1" w:rsidRDefault="00CA04AC" w:rsidP="002F46DD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replaced resources work smoothly on their components with no visual glitches.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B19429" w14:textId="56D1E912" w:rsidR="00307B48" w:rsidRPr="009B71B1" w:rsidRDefault="00CA04AC" w:rsidP="002F46DD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AC38D4" w:rsidRPr="009B71B1" w14:paraId="29AAEF9C" w14:textId="77777777" w:rsidTr="00437566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85B731" w14:textId="553D9FA3" w:rsidR="00307B48" w:rsidRPr="009B71B1" w:rsidRDefault="00307B48" w:rsidP="00AC38D4">
            <w:pPr>
              <w:spacing w:after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D1B9D5" w14:textId="2700655E" w:rsidR="00307B48" w:rsidRPr="001D6840" w:rsidRDefault="00307B48" w:rsidP="001D6840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D2CA91" w14:textId="72EDC736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1DA44" w14:textId="2CFCA25E" w:rsidR="00307B48" w:rsidRPr="009B71B1" w:rsidRDefault="00307B48" w:rsidP="00B739C2">
            <w:pPr>
              <w:spacing w:after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0F4861" w14:textId="53014802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89DCE" w14:textId="5A283189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AC38D4" w:rsidRPr="009B71B1" w14:paraId="3EC26555" w14:textId="77777777" w:rsidTr="00437566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B6EC3F" w14:textId="623B639B" w:rsidR="00307B48" w:rsidRPr="009B71B1" w:rsidRDefault="00307B48" w:rsidP="00AC38D4">
            <w:pPr>
              <w:spacing w:after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91E5B0" w14:textId="775064E4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253847" w14:textId="0FE24A7D" w:rsidR="006E5955" w:rsidRPr="00081AD9" w:rsidRDefault="006E5955" w:rsidP="00081AD9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ECBD21" w14:textId="38221DE9" w:rsidR="00307B48" w:rsidRPr="009B71B1" w:rsidRDefault="00307B48" w:rsidP="00B739C2">
            <w:pPr>
              <w:spacing w:after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2083D0" w14:textId="77777777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6DA0E6" w14:textId="77777777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</w:tbl>
    <w:p w14:paraId="42B6362F" w14:textId="77777777" w:rsidR="00307B48" w:rsidRPr="009B71B1" w:rsidRDefault="00307B48" w:rsidP="00307B48">
      <w:pPr>
        <w:rPr>
          <w:rFonts w:ascii="Arial" w:hAnsi="Arial" w:cs="Arial"/>
        </w:rPr>
      </w:pPr>
    </w:p>
    <w:p w14:paraId="5A051BD2" w14:textId="021DD024" w:rsidR="00307B48" w:rsidRDefault="00307B48"/>
    <w:sectPr w:rsidR="00307B48" w:rsidSect="00160F99">
      <w:pgSz w:w="2016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01EA6"/>
    <w:multiLevelType w:val="hybridMultilevel"/>
    <w:tmpl w:val="0FAEE8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27EE2"/>
    <w:multiLevelType w:val="hybridMultilevel"/>
    <w:tmpl w:val="0DACD79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B447D"/>
    <w:multiLevelType w:val="hybridMultilevel"/>
    <w:tmpl w:val="421A5B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A61F7"/>
    <w:multiLevelType w:val="hybridMultilevel"/>
    <w:tmpl w:val="0A8CED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C7826"/>
    <w:multiLevelType w:val="hybridMultilevel"/>
    <w:tmpl w:val="53CAD9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C7D85"/>
    <w:multiLevelType w:val="hybridMultilevel"/>
    <w:tmpl w:val="338CD6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E6132"/>
    <w:multiLevelType w:val="hybridMultilevel"/>
    <w:tmpl w:val="09ECDD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D2324"/>
    <w:multiLevelType w:val="hybridMultilevel"/>
    <w:tmpl w:val="0CC415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5770C"/>
    <w:multiLevelType w:val="hybridMultilevel"/>
    <w:tmpl w:val="AC20CE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301471">
    <w:abstractNumId w:val="7"/>
  </w:num>
  <w:num w:numId="2" w16cid:durableId="251672076">
    <w:abstractNumId w:val="2"/>
  </w:num>
  <w:num w:numId="3" w16cid:durableId="1827285582">
    <w:abstractNumId w:val="3"/>
  </w:num>
  <w:num w:numId="4" w16cid:durableId="828450042">
    <w:abstractNumId w:val="6"/>
  </w:num>
  <w:num w:numId="5" w16cid:durableId="932664836">
    <w:abstractNumId w:val="4"/>
  </w:num>
  <w:num w:numId="6" w16cid:durableId="637228609">
    <w:abstractNumId w:val="5"/>
  </w:num>
  <w:num w:numId="7" w16cid:durableId="288434725">
    <w:abstractNumId w:val="0"/>
  </w:num>
  <w:num w:numId="8" w16cid:durableId="1569153219">
    <w:abstractNumId w:val="8"/>
  </w:num>
  <w:num w:numId="9" w16cid:durableId="460273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48"/>
    <w:rsid w:val="00014912"/>
    <w:rsid w:val="000341A6"/>
    <w:rsid w:val="00081AD9"/>
    <w:rsid w:val="00081DD9"/>
    <w:rsid w:val="0009172F"/>
    <w:rsid w:val="0011669F"/>
    <w:rsid w:val="00160F99"/>
    <w:rsid w:val="001808F5"/>
    <w:rsid w:val="00182A7E"/>
    <w:rsid w:val="001B73A1"/>
    <w:rsid w:val="001D5C5D"/>
    <w:rsid w:val="001D6840"/>
    <w:rsid w:val="001E39FC"/>
    <w:rsid w:val="00273E9F"/>
    <w:rsid w:val="00307B48"/>
    <w:rsid w:val="00342262"/>
    <w:rsid w:val="0040544E"/>
    <w:rsid w:val="00437566"/>
    <w:rsid w:val="0045766A"/>
    <w:rsid w:val="004643BE"/>
    <w:rsid w:val="004D177C"/>
    <w:rsid w:val="004E1726"/>
    <w:rsid w:val="00582083"/>
    <w:rsid w:val="00592AAB"/>
    <w:rsid w:val="005C3E5B"/>
    <w:rsid w:val="005E16E9"/>
    <w:rsid w:val="005E2A73"/>
    <w:rsid w:val="006E5955"/>
    <w:rsid w:val="0071251B"/>
    <w:rsid w:val="00726AA6"/>
    <w:rsid w:val="007B645F"/>
    <w:rsid w:val="007D4A40"/>
    <w:rsid w:val="00806EFC"/>
    <w:rsid w:val="00860DFF"/>
    <w:rsid w:val="00862DF5"/>
    <w:rsid w:val="00864567"/>
    <w:rsid w:val="00883D20"/>
    <w:rsid w:val="00884362"/>
    <w:rsid w:val="00891897"/>
    <w:rsid w:val="008E4CD4"/>
    <w:rsid w:val="00982DF4"/>
    <w:rsid w:val="009A21B3"/>
    <w:rsid w:val="009F7E59"/>
    <w:rsid w:val="00A07F32"/>
    <w:rsid w:val="00A30999"/>
    <w:rsid w:val="00A77603"/>
    <w:rsid w:val="00AC38D4"/>
    <w:rsid w:val="00AF7E0E"/>
    <w:rsid w:val="00B14F75"/>
    <w:rsid w:val="00B2567F"/>
    <w:rsid w:val="00B739C2"/>
    <w:rsid w:val="00B95694"/>
    <w:rsid w:val="00BD6BDD"/>
    <w:rsid w:val="00C26D29"/>
    <w:rsid w:val="00CA04AC"/>
    <w:rsid w:val="00D96350"/>
    <w:rsid w:val="00E03725"/>
    <w:rsid w:val="00E05853"/>
    <w:rsid w:val="00E20938"/>
    <w:rsid w:val="00E412FD"/>
    <w:rsid w:val="00E50645"/>
    <w:rsid w:val="00E63D12"/>
    <w:rsid w:val="00ED63A4"/>
    <w:rsid w:val="00F47682"/>
    <w:rsid w:val="00F65ABF"/>
    <w:rsid w:val="00F767BA"/>
    <w:rsid w:val="00F9654F"/>
    <w:rsid w:val="00FC5654"/>
    <w:rsid w:val="00FE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D323"/>
  <w15:chartTrackingRefBased/>
  <w15:docId w15:val="{452C3692-9F03-4034-8F3F-55610CD4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Jules Cabahug</dc:creator>
  <cp:keywords/>
  <dc:description/>
  <cp:lastModifiedBy>Noel Jules Cabahug</cp:lastModifiedBy>
  <cp:revision>32</cp:revision>
  <dcterms:created xsi:type="dcterms:W3CDTF">2024-11-25T14:14:00Z</dcterms:created>
  <dcterms:modified xsi:type="dcterms:W3CDTF">2024-11-30T15:15:00Z</dcterms:modified>
</cp:coreProperties>
</file>