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CF68" w14:textId="7EE440EB" w:rsidR="00982F4A" w:rsidRDefault="00391ECF">
      <w:pPr>
        <w:rPr>
          <w:u w:val="single"/>
        </w:rPr>
      </w:pPr>
      <w:r w:rsidRPr="00A24927">
        <w:rPr>
          <w:noProof/>
          <w:u w:val="single"/>
        </w:rPr>
        <w:drawing>
          <wp:inline distT="0" distB="0" distL="0" distR="0" wp14:anchorId="106CB6EE" wp14:editId="6F92EE37">
            <wp:extent cx="5731510" cy="322262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7541" w14:textId="07EDF816" w:rsidR="007152AB" w:rsidRDefault="007152AB" w:rsidP="007152AB">
      <w:pPr>
        <w:rPr>
          <w:u w:val="single"/>
        </w:rPr>
      </w:pPr>
    </w:p>
    <w:p w14:paraId="4F5323AE" w14:textId="6CD3EEBB" w:rsidR="007152AB" w:rsidRPr="007152AB" w:rsidRDefault="007152AB" w:rsidP="007152AB">
      <w:r>
        <w:t xml:space="preserve">Going to a doctor for temporary body </w:t>
      </w:r>
    </w:p>
    <w:sectPr w:rsidR="007152AB" w:rsidRPr="00715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91ECF"/>
    <w:rsid w:val="00054C9D"/>
    <w:rsid w:val="000E731F"/>
    <w:rsid w:val="00391ECF"/>
    <w:rsid w:val="007152AB"/>
    <w:rsid w:val="00982F4A"/>
    <w:rsid w:val="00A2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283E"/>
  <w15:chartTrackingRefBased/>
  <w15:docId w15:val="{90185C46-57CC-46A8-9B6D-7652275C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rajendran</dc:creator>
  <cp:keywords/>
  <dc:description/>
  <cp:lastModifiedBy>sathish rajendran</cp:lastModifiedBy>
  <cp:revision>3</cp:revision>
  <dcterms:created xsi:type="dcterms:W3CDTF">2021-12-30T18:39:00Z</dcterms:created>
  <dcterms:modified xsi:type="dcterms:W3CDTF">2022-01-03T19:49:00Z</dcterms:modified>
</cp:coreProperties>
</file>