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E82DE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45034">
        <w:rPr>
          <w:rFonts w:ascii="Muli" w:eastAsia="Muli" w:hAnsi="Muli" w:cs="Muli"/>
          <w:sz w:val="24"/>
          <w:szCs w:val="24"/>
          <w:u w:val="single"/>
        </w:rPr>
        <w:t>:</w:t>
      </w:r>
      <w:r w:rsidR="00045034">
        <w:rPr>
          <w:rFonts w:ascii="Muli" w:eastAsia="Muli" w:hAnsi="Muli" w:cs="Muli"/>
          <w:sz w:val="24"/>
          <w:szCs w:val="24"/>
        </w:rPr>
        <w:t xml:space="preserve"> Java Script</w:t>
      </w:r>
      <w:r w:rsidR="008D29F5">
        <w:rPr>
          <w:rFonts w:ascii="Muli" w:eastAsia="Muli" w:hAnsi="Muli" w:cs="Muli"/>
          <w:sz w:val="24"/>
          <w:szCs w:val="24"/>
        </w:rPr>
        <w:t>,</w:t>
      </w:r>
      <w:r w:rsidR="00045034">
        <w:rPr>
          <w:rFonts w:ascii="Muli" w:eastAsia="Muli" w:hAnsi="Muli" w:cs="Muli"/>
          <w:sz w:val="24"/>
          <w:szCs w:val="24"/>
        </w:rPr>
        <w:t xml:space="preserve"> because Imperative language is when you command the </w:t>
      </w:r>
      <w:r w:rsidR="008D29F5">
        <w:rPr>
          <w:rFonts w:ascii="Muli" w:eastAsia="Muli" w:hAnsi="Muli" w:cs="Muli"/>
          <w:sz w:val="24"/>
          <w:szCs w:val="24"/>
        </w:rPr>
        <w:t>computer, not only what to do, but also how to do the given order. In short Java Script is more specific than HTML or CSS.</w:t>
      </w:r>
      <w:r>
        <w:rPr>
          <w:rFonts w:ascii="Muli" w:eastAsia="Muli" w:hAnsi="Muli" w:cs="Muli"/>
          <w:sz w:val="24"/>
          <w:szCs w:val="24"/>
        </w:rPr>
        <w:tab/>
      </w:r>
    </w:p>
    <w:p w14:paraId="3D974D9F" w14:textId="77777777" w:rsidR="008D29F5" w:rsidRDefault="008D29F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0AFCA0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of the</w:t>
      </w:r>
      <w:r w:rsidR="008D29F5">
        <w:rPr>
          <w:rFonts w:ascii="Muli" w:eastAsia="Muli" w:hAnsi="Muli" w:cs="Muli"/>
          <w:sz w:val="24"/>
          <w:szCs w:val="24"/>
        </w:rPr>
        <w:t>se</w:t>
      </w:r>
      <w:r>
        <w:rPr>
          <w:rFonts w:ascii="Muli" w:eastAsia="Muli" w:hAnsi="Muli" w:cs="Muli"/>
          <w:sz w:val="24"/>
          <w:szCs w:val="24"/>
        </w:rPr>
        <w:t xml:space="preserve"> following </w:t>
      </w:r>
      <w:r w:rsidR="008D29F5">
        <w:rPr>
          <w:rFonts w:ascii="Muli" w:eastAsia="Muli" w:hAnsi="Muli" w:cs="Muli"/>
          <w:sz w:val="24"/>
          <w:szCs w:val="24"/>
        </w:rPr>
        <w:t>are</w:t>
      </w:r>
      <w:r>
        <w:rPr>
          <w:rFonts w:ascii="Muli" w:eastAsia="Muli" w:hAnsi="Muli" w:cs="Muli"/>
          <w:sz w:val="24"/>
          <w:szCs w:val="24"/>
        </w:rPr>
        <w:t xml:space="preserve">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BD32E4" w:rsidR="00173A24" w:rsidRPr="008D29F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29F5">
        <w:rPr>
          <w:rFonts w:ascii="Muli" w:eastAsia="Muli" w:hAnsi="Muli" w:cs="Muli"/>
          <w:sz w:val="24"/>
          <w:szCs w:val="24"/>
        </w:rPr>
        <w:t>HTML &amp; CSS, because Declarative language is when you only command the computer and not how to do the given order.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F108D4F" w:rsidR="00173A24" w:rsidRPr="008D29F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29F5">
        <w:rPr>
          <w:rFonts w:ascii="Muli" w:eastAsia="Muli" w:hAnsi="Muli" w:cs="Muli"/>
          <w:sz w:val="24"/>
          <w:szCs w:val="24"/>
        </w:rPr>
        <w:t xml:space="preserve"> &lt;</w:t>
      </w:r>
      <w:r w:rsidR="00524265">
        <w:rPr>
          <w:rFonts w:ascii="Muli" w:eastAsia="Muli" w:hAnsi="Muli" w:cs="Muli"/>
          <w:sz w:val="24"/>
          <w:szCs w:val="24"/>
        </w:rPr>
        <w:t>div&gt;&lt;div/&gt; tags are used to divide any material that are needed to be apart.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363A645" w:rsidR="00173A24" w:rsidRPr="004A175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175F">
        <w:rPr>
          <w:rFonts w:ascii="Muli" w:eastAsia="Muli" w:hAnsi="Muli" w:cs="Muli"/>
          <w:sz w:val="24"/>
          <w:szCs w:val="24"/>
        </w:rPr>
        <w:t>Changing the position around the elements.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D926F13" w:rsidR="00173A24" w:rsidRPr="008D12A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12A9">
        <w:rPr>
          <w:rFonts w:ascii="Muli" w:eastAsia="Muli" w:hAnsi="Muli" w:cs="Muli"/>
          <w:sz w:val="24"/>
          <w:szCs w:val="24"/>
        </w:rPr>
        <w:t>Opacity is used to hide an object/element in CSS.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81F6542" w:rsidR="00173A24" w:rsidRPr="008D12A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12A9">
        <w:rPr>
          <w:rFonts w:ascii="Muli" w:eastAsia="Muli" w:hAnsi="Muli" w:cs="Muli"/>
          <w:sz w:val="24"/>
          <w:szCs w:val="24"/>
        </w:rPr>
        <w:t xml:space="preserve"> Both Imperative and declarative languages are being used</w:t>
      </w:r>
      <w:r w:rsidR="008E7CD8">
        <w:rPr>
          <w:rFonts w:ascii="Muli" w:eastAsia="Muli" w:hAnsi="Muli" w:cs="Muli"/>
          <w:sz w:val="24"/>
          <w:szCs w:val="24"/>
        </w:rPr>
        <w:t xml:space="preserve"> as it is the combination of both Java Script and HTML &amp; CSS</w:t>
      </w:r>
      <w:r w:rsidR="008D12A9">
        <w:rPr>
          <w:rFonts w:ascii="Muli" w:eastAsia="Muli" w:hAnsi="Muli" w:cs="Muli"/>
          <w:sz w:val="24"/>
          <w:szCs w:val="24"/>
        </w:rPr>
        <w:t>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C9AA33" w:rsidR="00173A24" w:rsidRPr="008E7C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7CD8">
        <w:rPr>
          <w:rFonts w:ascii="Muli" w:eastAsia="Muli" w:hAnsi="Muli" w:cs="Muli"/>
          <w:sz w:val="24"/>
          <w:szCs w:val="24"/>
        </w:rPr>
        <w:t>We are using the Snack expo editor.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1" w14:textId="67F13208" w:rsidR="00173A24" w:rsidRPr="004A175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175F">
        <w:rPr>
          <w:rFonts w:ascii="Muli" w:eastAsia="Muli" w:hAnsi="Muli" w:cs="Muli"/>
          <w:sz w:val="24"/>
          <w:szCs w:val="24"/>
        </w:rPr>
        <w:t xml:space="preserve"> We could check it in the output area </w:t>
      </w:r>
      <w:proofErr w:type="gramStart"/>
      <w:r w:rsidR="004A175F">
        <w:rPr>
          <w:rFonts w:ascii="Muli" w:eastAsia="Muli" w:hAnsi="Muli" w:cs="Muli"/>
          <w:sz w:val="24"/>
          <w:szCs w:val="24"/>
        </w:rPr>
        <w:t>were</w:t>
      </w:r>
      <w:proofErr w:type="gramEnd"/>
      <w:r w:rsidR="004A175F">
        <w:rPr>
          <w:rFonts w:ascii="Muli" w:eastAsia="Muli" w:hAnsi="Muli" w:cs="Muli"/>
          <w:sz w:val="24"/>
          <w:szCs w:val="24"/>
        </w:rPr>
        <w:t xml:space="preserve"> you can view it in Android or IOS.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3C2CF8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3D84">
        <w:rPr>
          <w:rFonts w:ascii="Muli" w:eastAsia="Muli" w:hAnsi="Muli" w:cs="Muli"/>
          <w:sz w:val="24"/>
          <w:szCs w:val="24"/>
        </w:rPr>
        <w:t>We write Return inside the render function.</w:t>
      </w:r>
    </w:p>
    <w:p w14:paraId="24361034" w14:textId="77777777" w:rsidR="00EA3D84" w:rsidRPr="00EA3D84" w:rsidRDefault="00EA3D8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4" w14:textId="3EF61F3A" w:rsidR="00173A24" w:rsidRPr="00EA3D8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3D84" w:rsidRPr="00EA3D84">
        <w:rPr>
          <w:rFonts w:ascii="Muli" w:eastAsia="Muli" w:hAnsi="Muli" w:cs="Muli"/>
          <w:sz w:val="24"/>
          <w:szCs w:val="24"/>
        </w:rPr>
        <w:t xml:space="preserve"> </w:t>
      </w:r>
      <w:r w:rsidR="00EA3D84">
        <w:rPr>
          <w:rFonts w:ascii="Muli" w:eastAsia="Muli" w:hAnsi="Muli" w:cs="Muli"/>
          <w:sz w:val="24"/>
          <w:szCs w:val="24"/>
        </w:rPr>
        <w:t>It works like Draw Sprites but only for one function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491854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3D84">
        <w:rPr>
          <w:rFonts w:ascii="Muli" w:eastAsia="Muli" w:hAnsi="Muli" w:cs="Muli"/>
          <w:sz w:val="24"/>
          <w:szCs w:val="24"/>
          <w:u w:val="single"/>
        </w:rPr>
        <w:t>?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034"/>
    <w:rsid w:val="00173A24"/>
    <w:rsid w:val="004A175F"/>
    <w:rsid w:val="00524265"/>
    <w:rsid w:val="008D12A9"/>
    <w:rsid w:val="008D29F5"/>
    <w:rsid w:val="008E7CD8"/>
    <w:rsid w:val="009526BB"/>
    <w:rsid w:val="00AA6FE5"/>
    <w:rsid w:val="00E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rajendran</cp:lastModifiedBy>
  <cp:revision>3</cp:revision>
  <dcterms:created xsi:type="dcterms:W3CDTF">2021-01-06T05:46:00Z</dcterms:created>
  <dcterms:modified xsi:type="dcterms:W3CDTF">2021-07-16T15:46:00Z</dcterms:modified>
</cp:coreProperties>
</file>