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BB8" w:rsidRDefault="00564BB8">
      <w:pPr>
        <w:rPr>
          <w:b/>
        </w:rPr>
      </w:pPr>
      <w:r w:rsidRPr="00564BB8">
        <w:rPr>
          <w:b/>
        </w:rPr>
        <w:t>Multiplication Target Game Homework</w:t>
      </w:r>
    </w:p>
    <w:p w:rsidR="00564BB8" w:rsidRPr="00564BB8" w:rsidRDefault="00EA0026">
      <w:pPr>
        <w:rPr>
          <w:b/>
        </w:rPr>
      </w:pPr>
      <w:r w:rsidRPr="00EA0026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5" o:title="BD10290_"/>
          </v:shape>
        </w:pict>
      </w:r>
    </w:p>
    <w:p w:rsidR="00564BB8" w:rsidRDefault="00564BB8" w:rsidP="00564BB8">
      <w:pPr>
        <w:jc w:val="both"/>
        <w:rPr>
          <w:sz w:val="20"/>
          <w:szCs w:val="20"/>
        </w:rPr>
      </w:pPr>
    </w:p>
    <w:p w:rsidR="00377BCB" w:rsidRDefault="00564BB8" w:rsidP="00564BB8">
      <w:pPr>
        <w:jc w:val="both"/>
        <w:rPr>
          <w:sz w:val="20"/>
          <w:szCs w:val="20"/>
        </w:rPr>
      </w:pPr>
      <w:r>
        <w:rPr>
          <w:sz w:val="20"/>
          <w:szCs w:val="20"/>
        </w:rPr>
        <w:t>W</w:t>
      </w:r>
      <w:r w:rsidR="00377BCB">
        <w:rPr>
          <w:sz w:val="20"/>
          <w:szCs w:val="20"/>
        </w:rPr>
        <w:t xml:space="preserve">ith a target of 1000, the first player is guaranteed </w:t>
      </w:r>
      <w:r w:rsidR="00594265">
        <w:rPr>
          <w:sz w:val="20"/>
          <w:szCs w:val="20"/>
        </w:rPr>
        <w:t>to win if he plays correctly</w:t>
      </w:r>
      <w:r w:rsidR="00377BCB">
        <w:rPr>
          <w:sz w:val="20"/>
          <w:szCs w:val="20"/>
        </w:rPr>
        <w:t>.  If the second player always multiplies by 2, give the sequence of digits t</w:t>
      </w:r>
      <w:r>
        <w:rPr>
          <w:sz w:val="20"/>
          <w:szCs w:val="20"/>
        </w:rPr>
        <w:t>hat the first player should us</w:t>
      </w:r>
      <w:r w:rsidR="00594265">
        <w:rPr>
          <w:sz w:val="20"/>
          <w:szCs w:val="20"/>
        </w:rPr>
        <w:t>e to win AS QUICKLY AS POSSIBLE and with the highest product.</w:t>
      </w:r>
    </w:p>
    <w:p w:rsidR="00A203EF" w:rsidRDefault="00A203EF" w:rsidP="00564BB8">
      <w:pPr>
        <w:jc w:val="both"/>
        <w:rPr>
          <w:sz w:val="20"/>
          <w:szCs w:val="20"/>
        </w:rPr>
      </w:pPr>
    </w:p>
    <w:p w:rsidR="00A203EF" w:rsidRDefault="00A203EF" w:rsidP="00564BB8">
      <w:pPr>
        <w:jc w:val="both"/>
        <w:rPr>
          <w:sz w:val="20"/>
          <w:szCs w:val="20"/>
        </w:rPr>
      </w:pPr>
      <w:r>
        <w:rPr>
          <w:sz w:val="20"/>
          <w:szCs w:val="20"/>
        </w:rPr>
        <w:t>(Note that the above problem differs from problem 2 of the hand-out given in class in which the first player had to start with a 4.)</w:t>
      </w:r>
    </w:p>
    <w:p w:rsidR="00377BCB" w:rsidRDefault="00377BCB"/>
    <w:p w:rsidR="00377BCB" w:rsidRDefault="00377BCB"/>
    <w:sectPr w:rsidR="00377BCB" w:rsidSect="00C8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36975"/>
    <w:multiLevelType w:val="hybridMultilevel"/>
    <w:tmpl w:val="D9726F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7BCB"/>
    <w:rsid w:val="000563F5"/>
    <w:rsid w:val="00295A4F"/>
    <w:rsid w:val="0034758C"/>
    <w:rsid w:val="00377BCB"/>
    <w:rsid w:val="004B6EBF"/>
    <w:rsid w:val="00564BB8"/>
    <w:rsid w:val="00594265"/>
    <w:rsid w:val="008128F4"/>
    <w:rsid w:val="009B759C"/>
    <w:rsid w:val="00A203EF"/>
    <w:rsid w:val="00AB4846"/>
    <w:rsid w:val="00AE2511"/>
    <w:rsid w:val="00B5014D"/>
    <w:rsid w:val="00C177AD"/>
    <w:rsid w:val="00C81BA7"/>
    <w:rsid w:val="00E90851"/>
    <w:rsid w:val="00EA0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B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Section"/>
    <w:basedOn w:val="Normal"/>
    <w:next w:val="Normal"/>
    <w:link w:val="Heading1Char"/>
    <w:uiPriority w:val="9"/>
    <w:qFormat/>
    <w:rsid w:val="00AB4846"/>
    <w:pPr>
      <w:keepNext/>
      <w:keepLines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3475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851"/>
    <w:pPr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851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Heading1Char">
    <w:name w:val="Heading 1 Char"/>
    <w:aliases w:val="Section Char"/>
    <w:basedOn w:val="DefaultParagraphFont"/>
    <w:link w:val="Heading1"/>
    <w:uiPriority w:val="9"/>
    <w:rsid w:val="00AB4846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Formatted">
    <w:name w:val="Formatted"/>
    <w:basedOn w:val="Normal"/>
    <w:qFormat/>
    <w:rsid w:val="00AB4846"/>
    <w:rPr>
      <w:rFonts w:ascii="Courier New" w:hAnsi="Courier New"/>
    </w:rPr>
  </w:style>
  <w:style w:type="paragraph" w:styleId="NoSpacing">
    <w:name w:val="No Spacing"/>
    <w:uiPriority w:val="1"/>
    <w:rsid w:val="0034758C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0563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63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0563F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0563F5"/>
    <w:rPr>
      <w:i/>
      <w:iCs/>
    </w:rPr>
  </w:style>
  <w:style w:type="character" w:styleId="IntenseEmphasis">
    <w:name w:val="Intense Emphasis"/>
    <w:basedOn w:val="DefaultParagraphFont"/>
    <w:uiPriority w:val="21"/>
    <w:rsid w:val="000563F5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rsid w:val="000563F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63F5"/>
    <w:rPr>
      <w:rFonts w:ascii="Times New Roman" w:hAnsi="Times New Roman" w:cs="Times New Roman"/>
      <w:i/>
      <w:iCs/>
      <w:color w:val="000000" w:themeColor="text1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0563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3F5"/>
    <w:rPr>
      <w:rFonts w:ascii="Times New Roman" w:hAnsi="Times New Roman" w:cs="Times New Roman"/>
      <w:b/>
      <w:bCs/>
      <w:i/>
      <w:iCs/>
      <w:color w:val="4F81BD" w:themeColor="accent1"/>
      <w:sz w:val="20"/>
      <w:szCs w:val="20"/>
    </w:rPr>
  </w:style>
  <w:style w:type="character" w:styleId="SubtleReference">
    <w:name w:val="Subtle Reference"/>
    <w:basedOn w:val="DefaultParagraphFont"/>
    <w:uiPriority w:val="31"/>
    <w:rsid w:val="000563F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0563F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0563F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rsid w:val="000563F5"/>
    <w:pPr>
      <w:ind w:left="720"/>
      <w:contextualSpacing/>
    </w:pPr>
  </w:style>
  <w:style w:type="character" w:styleId="Strong">
    <w:name w:val="Strong"/>
    <w:basedOn w:val="DefaultParagraphFont"/>
    <w:uiPriority w:val="22"/>
    <w:rsid w:val="00295A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Carthage College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</dc:creator>
  <cp:keywords/>
  <dc:description/>
  <cp:lastModifiedBy>educ</cp:lastModifiedBy>
  <cp:revision>4</cp:revision>
  <dcterms:created xsi:type="dcterms:W3CDTF">2013-03-20T19:46:00Z</dcterms:created>
  <dcterms:modified xsi:type="dcterms:W3CDTF">2013-03-20T21:35:00Z</dcterms:modified>
</cp:coreProperties>
</file>