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690" w:rsidRDefault="00896588" w:rsidP="00896588">
      <w:pPr>
        <w:jc w:val="center"/>
        <w:rPr>
          <w:b/>
          <w:i/>
          <w:sz w:val="96"/>
          <w:szCs w:val="96"/>
          <w:u w:val="single"/>
          <w:lang w:val="en-IN"/>
        </w:rPr>
      </w:pPr>
      <w:r w:rsidRPr="00896588">
        <w:rPr>
          <w:b/>
          <w:i/>
          <w:sz w:val="96"/>
          <w:szCs w:val="96"/>
          <w:u w:val="single"/>
          <w:lang w:val="en-IN"/>
        </w:rPr>
        <w:t>FINAL PROJECT</w:t>
      </w:r>
    </w:p>
    <w:p w:rsidR="00896588" w:rsidRDefault="00896588" w:rsidP="00896588">
      <w:pPr>
        <w:jc w:val="center"/>
        <w:rPr>
          <w:sz w:val="96"/>
          <w:szCs w:val="96"/>
          <w:lang w:val="en-IN"/>
        </w:rPr>
      </w:pPr>
    </w:p>
    <w:p w:rsidR="00896588" w:rsidRDefault="00896588" w:rsidP="0089658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Using which language can a user request information from a database? a) Query b) Relational c) Structural d) Compiler</w:t>
      </w:r>
    </w:p>
    <w:p w:rsidR="00896588" w:rsidRPr="00896588" w:rsidRDefault="00896588" w:rsidP="00896588">
      <w:pPr>
        <w:pStyle w:val="NormalWeb"/>
        <w:shd w:val="clear" w:color="auto" w:fill="FFFFFF"/>
        <w:spacing w:before="240" w:beforeAutospacing="0" w:after="240" w:afterAutospacing="0"/>
        <w:ind w:left="360"/>
        <w:rPr>
          <w:rFonts w:ascii="Segoe UI" w:hAnsi="Segoe UI" w:cs="Segoe UI"/>
          <w:b/>
          <w:color w:val="24292E"/>
        </w:rPr>
      </w:pPr>
      <w:r w:rsidRPr="00896588">
        <w:rPr>
          <w:rFonts w:ascii="Segoe UI" w:hAnsi="Segoe UI" w:cs="Segoe UI"/>
          <w:b/>
          <w:color w:val="24292E"/>
        </w:rPr>
        <w:t>ANSWER – [C] STRUCTURAL</w:t>
      </w:r>
    </w:p>
    <w:p w:rsidR="00896588" w:rsidRDefault="00896588" w:rsidP="0089658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Which one of the following is a procedural language? a) Domain relational calculus b) </w:t>
      </w:r>
      <w:proofErr w:type="spellStart"/>
      <w:r>
        <w:rPr>
          <w:rFonts w:ascii="Segoe UI" w:hAnsi="Segoe UI" w:cs="Segoe UI"/>
          <w:color w:val="24292E"/>
        </w:rPr>
        <w:t>Tuple</w:t>
      </w:r>
      <w:proofErr w:type="spellEnd"/>
      <w:r>
        <w:rPr>
          <w:rFonts w:ascii="Segoe UI" w:hAnsi="Segoe UI" w:cs="Segoe UI"/>
          <w:color w:val="24292E"/>
        </w:rPr>
        <w:t xml:space="preserve"> relational calculus c) Relational algebra d) Query language</w:t>
      </w:r>
    </w:p>
    <w:p w:rsidR="00896588" w:rsidRPr="00896588" w:rsidRDefault="00896588" w:rsidP="00896588">
      <w:pPr>
        <w:pStyle w:val="NormalWeb"/>
        <w:shd w:val="clear" w:color="auto" w:fill="FFFFFF"/>
        <w:spacing w:before="240" w:beforeAutospacing="0" w:after="240" w:afterAutospacing="0"/>
        <w:ind w:left="360"/>
        <w:rPr>
          <w:rFonts w:ascii="Segoe UI" w:hAnsi="Segoe UI" w:cs="Segoe UI"/>
          <w:b/>
          <w:color w:val="24292E"/>
        </w:rPr>
      </w:pPr>
      <w:r w:rsidRPr="00896588">
        <w:rPr>
          <w:rFonts w:ascii="Segoe UI" w:hAnsi="Segoe UI" w:cs="Segoe UI"/>
          <w:b/>
          <w:color w:val="24292E"/>
        </w:rPr>
        <w:t>ANSWER- [C] RELATION ALGEBRA</w:t>
      </w:r>
    </w:p>
    <w:p w:rsidR="00896588" w:rsidRDefault="00896588" w:rsidP="0089658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The_____ operation allows the combining of two relations by merging pairs of </w:t>
      </w:r>
      <w:proofErr w:type="spellStart"/>
      <w:r>
        <w:rPr>
          <w:rFonts w:ascii="Segoe UI" w:hAnsi="Segoe UI" w:cs="Segoe UI"/>
          <w:color w:val="24292E"/>
        </w:rPr>
        <w:t>tuples</w:t>
      </w:r>
      <w:proofErr w:type="spellEnd"/>
      <w:r>
        <w:rPr>
          <w:rFonts w:ascii="Segoe UI" w:hAnsi="Segoe UI" w:cs="Segoe UI"/>
          <w:color w:val="24292E"/>
        </w:rPr>
        <w:t xml:space="preserve">, one from each relation, into a single </w:t>
      </w:r>
      <w:proofErr w:type="spellStart"/>
      <w:r>
        <w:rPr>
          <w:rFonts w:ascii="Segoe UI" w:hAnsi="Segoe UI" w:cs="Segoe UI"/>
          <w:color w:val="24292E"/>
        </w:rPr>
        <w:t>tuple</w:t>
      </w:r>
      <w:proofErr w:type="spellEnd"/>
      <w:r>
        <w:rPr>
          <w:rFonts w:ascii="Segoe UI" w:hAnsi="Segoe UI" w:cs="Segoe UI"/>
          <w:color w:val="24292E"/>
        </w:rPr>
        <w:t>. a) Select b) Join c) Union d) Intersection</w:t>
      </w:r>
    </w:p>
    <w:p w:rsidR="00896588" w:rsidRPr="00896588" w:rsidRDefault="00896588" w:rsidP="00896588">
      <w:pPr>
        <w:pStyle w:val="NormalWeb"/>
        <w:shd w:val="clear" w:color="auto" w:fill="FFFFFF"/>
        <w:spacing w:before="240" w:beforeAutospacing="0" w:after="240" w:afterAutospacing="0"/>
        <w:ind w:left="720"/>
        <w:rPr>
          <w:rFonts w:ascii="Segoe UI" w:hAnsi="Segoe UI" w:cs="Segoe UI"/>
          <w:b/>
          <w:color w:val="24292E"/>
        </w:rPr>
      </w:pPr>
      <w:r w:rsidRPr="00896588">
        <w:rPr>
          <w:rFonts w:ascii="Segoe UI" w:hAnsi="Segoe UI" w:cs="Segoe UI"/>
          <w:b/>
          <w:color w:val="24292E"/>
        </w:rPr>
        <w:t>ANSWER-[B] JOIN</w:t>
      </w:r>
    </w:p>
    <w:p w:rsidR="00896588" w:rsidRDefault="00896588" w:rsidP="0089658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_______operation performs a set union of two “similarly structured” tables a) Union b) Join c) Product d) Intersect</w:t>
      </w:r>
    </w:p>
    <w:p w:rsidR="00896588" w:rsidRPr="00896588" w:rsidRDefault="00896588" w:rsidP="00896588">
      <w:pPr>
        <w:pStyle w:val="NormalWeb"/>
        <w:shd w:val="clear" w:color="auto" w:fill="FFFFFF"/>
        <w:spacing w:before="240" w:beforeAutospacing="0" w:after="240" w:afterAutospacing="0"/>
        <w:ind w:left="720"/>
        <w:rPr>
          <w:rFonts w:ascii="Segoe UI" w:hAnsi="Segoe UI" w:cs="Segoe UI"/>
          <w:b/>
          <w:color w:val="24292E"/>
        </w:rPr>
      </w:pPr>
      <w:r w:rsidRPr="00896588">
        <w:rPr>
          <w:rFonts w:ascii="Segoe UI" w:hAnsi="Segoe UI" w:cs="Segoe UI"/>
          <w:b/>
          <w:color w:val="24292E"/>
        </w:rPr>
        <w:t>ANSWER-[A] UNION</w:t>
      </w:r>
    </w:p>
    <w:p w:rsidR="00896588" w:rsidRDefault="00896588" w:rsidP="0089658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most commonly used operation in relational algebra for projecting a set of </w:t>
      </w:r>
      <w:proofErr w:type="spellStart"/>
      <w:r>
        <w:rPr>
          <w:rFonts w:ascii="Segoe UI" w:hAnsi="Segoe UI" w:cs="Segoe UI"/>
          <w:color w:val="24292E"/>
        </w:rPr>
        <w:t>tuple</w:t>
      </w:r>
      <w:proofErr w:type="spellEnd"/>
      <w:r>
        <w:rPr>
          <w:rFonts w:ascii="Segoe UI" w:hAnsi="Segoe UI" w:cs="Segoe UI"/>
          <w:color w:val="24292E"/>
        </w:rPr>
        <w:t xml:space="preserve"> from a relation is a) Join b) Projection c) Select d) Union</w:t>
      </w:r>
    </w:p>
    <w:p w:rsidR="00896588" w:rsidRPr="00896588" w:rsidRDefault="00896588" w:rsidP="00896588">
      <w:pPr>
        <w:pStyle w:val="NormalWeb"/>
        <w:shd w:val="clear" w:color="auto" w:fill="FFFFFF"/>
        <w:spacing w:before="240" w:beforeAutospacing="0" w:after="240" w:afterAutospacing="0"/>
        <w:ind w:left="720"/>
        <w:rPr>
          <w:rFonts w:ascii="Segoe UI" w:hAnsi="Segoe UI" w:cs="Segoe UI"/>
          <w:b/>
          <w:color w:val="24292E"/>
        </w:rPr>
      </w:pPr>
      <w:r w:rsidRPr="00896588">
        <w:rPr>
          <w:rFonts w:ascii="Segoe UI" w:hAnsi="Segoe UI" w:cs="Segoe UI"/>
          <w:b/>
          <w:color w:val="24292E"/>
        </w:rPr>
        <w:t>ANSWER-[C] SELECT</w:t>
      </w:r>
    </w:p>
    <w:p w:rsidR="00896588" w:rsidRDefault="00896588" w:rsidP="0089658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most commonly used operation in relational algebra for projecting a set of </w:t>
      </w:r>
      <w:proofErr w:type="spellStart"/>
      <w:r>
        <w:rPr>
          <w:rFonts w:ascii="Segoe UI" w:hAnsi="Segoe UI" w:cs="Segoe UI"/>
          <w:color w:val="24292E"/>
        </w:rPr>
        <w:t>tuple</w:t>
      </w:r>
      <w:proofErr w:type="spellEnd"/>
      <w:r>
        <w:rPr>
          <w:rFonts w:ascii="Segoe UI" w:hAnsi="Segoe UI" w:cs="Segoe UI"/>
          <w:color w:val="24292E"/>
        </w:rPr>
        <w:t xml:space="preserve"> from a relation is a) Join b) Projection c) Select d) Union</w:t>
      </w:r>
    </w:p>
    <w:p w:rsidR="00896588" w:rsidRPr="00896588" w:rsidRDefault="00896588" w:rsidP="00896588">
      <w:pPr>
        <w:pStyle w:val="NormalWeb"/>
        <w:shd w:val="clear" w:color="auto" w:fill="FFFFFF"/>
        <w:spacing w:before="240" w:beforeAutospacing="0" w:after="240" w:afterAutospacing="0"/>
        <w:ind w:left="720"/>
        <w:rPr>
          <w:rFonts w:ascii="Segoe UI" w:hAnsi="Segoe UI" w:cs="Segoe UI"/>
          <w:b/>
          <w:color w:val="24292E"/>
        </w:rPr>
      </w:pPr>
      <w:r w:rsidRPr="00896588">
        <w:rPr>
          <w:rFonts w:ascii="Segoe UI" w:hAnsi="Segoe UI" w:cs="Segoe UI"/>
          <w:b/>
          <w:color w:val="24292E"/>
        </w:rPr>
        <w:t>ANSWER-[C] SELECT</w:t>
      </w:r>
    </w:p>
    <w:p w:rsidR="00896588" w:rsidRDefault="00896588" w:rsidP="00896588">
      <w:pPr>
        <w:pStyle w:val="NormalWeb"/>
        <w:shd w:val="clear" w:color="auto" w:fill="FFFFFF"/>
        <w:spacing w:before="240" w:beforeAutospacing="0" w:after="240" w:afterAutospacing="0"/>
        <w:ind w:left="720"/>
        <w:rPr>
          <w:rFonts w:ascii="Segoe UI" w:hAnsi="Segoe UI" w:cs="Segoe UI"/>
          <w:color w:val="24292E"/>
        </w:rPr>
      </w:pPr>
    </w:p>
    <w:p w:rsidR="00896588" w:rsidRDefault="00896588" w:rsidP="0089658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A ________ is a pictorial depiction of the schema of a database that shows the relations in the database, their attributes, and primary keys and foreign keys. a) Schema diagram b) Relational algebra c) Database diagram d) Schema flow</w:t>
      </w:r>
    </w:p>
    <w:p w:rsidR="00896588" w:rsidRPr="00896588" w:rsidRDefault="00896588" w:rsidP="00896588">
      <w:pPr>
        <w:pStyle w:val="NormalWeb"/>
        <w:shd w:val="clear" w:color="auto" w:fill="FFFFFF"/>
        <w:spacing w:before="240" w:beforeAutospacing="0" w:after="240" w:afterAutospacing="0"/>
        <w:ind w:left="720"/>
        <w:rPr>
          <w:rFonts w:ascii="Segoe UI" w:hAnsi="Segoe UI" w:cs="Segoe UI"/>
          <w:b/>
          <w:color w:val="24292E"/>
        </w:rPr>
      </w:pPr>
      <w:r w:rsidRPr="00896588">
        <w:rPr>
          <w:rFonts w:ascii="Segoe UI" w:hAnsi="Segoe UI" w:cs="Segoe UI"/>
          <w:b/>
          <w:color w:val="24292E"/>
        </w:rPr>
        <w:t>ANSWER- [A] SCHEMA DIAGRAM</w:t>
      </w:r>
    </w:p>
    <w:p w:rsidR="00896588" w:rsidRDefault="00896588" w:rsidP="00896588">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_________ provides a set of operations that take one or more relations as input and return a relation as an output. a) Schematic representation b) Relational algebra c) Scheme diagram d) Relation flow</w:t>
      </w:r>
    </w:p>
    <w:p w:rsidR="00896588" w:rsidRDefault="00896588" w:rsidP="00896588">
      <w:pPr>
        <w:pStyle w:val="NormalWeb"/>
        <w:shd w:val="clear" w:color="auto" w:fill="FFFFFF"/>
        <w:spacing w:before="240" w:beforeAutospacing="0" w:after="240" w:afterAutospacing="0"/>
        <w:ind w:left="720"/>
        <w:rPr>
          <w:rFonts w:ascii="Segoe UI" w:hAnsi="Segoe UI" w:cs="Segoe UI"/>
          <w:b/>
          <w:color w:val="24292E"/>
        </w:rPr>
      </w:pPr>
      <w:r w:rsidRPr="00896588">
        <w:rPr>
          <w:rFonts w:ascii="Segoe UI" w:hAnsi="Segoe UI" w:cs="Segoe UI"/>
          <w:b/>
          <w:color w:val="24292E"/>
        </w:rPr>
        <w:t>ANSWER-[B] REALTION ALGEBRA</w:t>
      </w:r>
    </w:p>
    <w:p w:rsidR="00F778DF" w:rsidRDefault="00F778DF" w:rsidP="00896588">
      <w:pPr>
        <w:pStyle w:val="NormalWeb"/>
        <w:shd w:val="clear" w:color="auto" w:fill="FFFFFF"/>
        <w:spacing w:before="240" w:beforeAutospacing="0" w:after="240" w:afterAutospacing="0"/>
        <w:ind w:left="720"/>
        <w:rPr>
          <w:rFonts w:ascii="Segoe UI" w:hAnsi="Segoe UI" w:cs="Segoe UI"/>
          <w:b/>
          <w:color w:val="24292E"/>
        </w:rPr>
      </w:pPr>
    </w:p>
    <w:p w:rsidR="00F778DF" w:rsidRPr="00F778DF" w:rsidRDefault="00F778DF" w:rsidP="00F778DF">
      <w:pPr>
        <w:shd w:val="clear" w:color="auto" w:fill="FFFFFF"/>
        <w:spacing w:before="240" w:after="240" w:line="240" w:lineRule="auto"/>
        <w:rPr>
          <w:rFonts w:ascii="Segoe UI" w:eastAsia="Times New Roman" w:hAnsi="Segoe UI" w:cs="Segoe UI"/>
          <w:color w:val="24292E"/>
          <w:sz w:val="32"/>
          <w:szCs w:val="32"/>
        </w:rPr>
      </w:pPr>
      <w:proofErr w:type="gramStart"/>
      <w:r>
        <w:rPr>
          <w:rFonts w:ascii="Segoe UI" w:eastAsia="Times New Roman" w:hAnsi="Segoe UI" w:cs="Segoe UI"/>
          <w:color w:val="24292E"/>
          <w:sz w:val="32"/>
          <w:szCs w:val="32"/>
        </w:rPr>
        <w:t xml:space="preserve">Q9  </w:t>
      </w:r>
      <w:r w:rsidRPr="00F778DF">
        <w:rPr>
          <w:rFonts w:ascii="Segoe UI" w:eastAsia="Times New Roman" w:hAnsi="Segoe UI" w:cs="Segoe UI"/>
          <w:color w:val="24292E"/>
          <w:sz w:val="32"/>
          <w:szCs w:val="32"/>
        </w:rPr>
        <w:t>Define</w:t>
      </w:r>
      <w:proofErr w:type="gramEnd"/>
      <w:r w:rsidRPr="00F778DF">
        <w:rPr>
          <w:rFonts w:ascii="Segoe UI" w:eastAsia="Times New Roman" w:hAnsi="Segoe UI" w:cs="Segoe UI"/>
          <w:color w:val="24292E"/>
          <w:sz w:val="32"/>
          <w:szCs w:val="32"/>
        </w:rPr>
        <w:t xml:space="preserve"> database model</w:t>
      </w:r>
      <w:r>
        <w:rPr>
          <w:rFonts w:ascii="Segoe UI" w:eastAsia="Times New Roman" w:hAnsi="Segoe UI" w:cs="Segoe UI"/>
          <w:color w:val="24292E"/>
          <w:sz w:val="32"/>
          <w:szCs w:val="32"/>
        </w:rPr>
        <w:t xml:space="preserve"> ?</w:t>
      </w:r>
    </w:p>
    <w:p w:rsidR="00896588" w:rsidRDefault="00F778DF" w:rsidP="00896588">
      <w:pPr>
        <w:rPr>
          <w:rFonts w:cstheme="minorHAnsi"/>
          <w:color w:val="4D5156"/>
          <w:sz w:val="32"/>
          <w:szCs w:val="32"/>
          <w:shd w:val="clear" w:color="auto" w:fill="FFFFFF"/>
        </w:rPr>
      </w:pPr>
      <w:r>
        <w:rPr>
          <w:rFonts w:cstheme="minorHAnsi"/>
          <w:color w:val="4D5156"/>
          <w:sz w:val="32"/>
          <w:szCs w:val="32"/>
          <w:shd w:val="clear" w:color="auto" w:fill="FFFFFF"/>
        </w:rPr>
        <w:t xml:space="preserve">ANSWER- </w:t>
      </w:r>
      <w:r w:rsidRPr="00F778DF">
        <w:rPr>
          <w:rFonts w:cstheme="minorHAnsi"/>
          <w:color w:val="4D5156"/>
          <w:sz w:val="32"/>
          <w:szCs w:val="32"/>
          <w:shd w:val="clear" w:color="auto" w:fill="FFFFFF"/>
        </w:rPr>
        <w:t>A database model is a type of data model that determines the logical structure of a database and fundamentally determines in which manner data can be stored, organized and manipulated. The most popular example of a database model is the relational model, which uses a table-based format. </w:t>
      </w:r>
    </w:p>
    <w:p w:rsidR="00F778DF" w:rsidRPr="00F778DF" w:rsidRDefault="00F778DF" w:rsidP="00F778DF">
      <w:pPr>
        <w:spacing w:after="240" w:line="240" w:lineRule="auto"/>
        <w:textAlignment w:val="baseline"/>
        <w:rPr>
          <w:rFonts w:eastAsia="Times New Roman" w:cstheme="minorHAnsi"/>
          <w:color w:val="282C33"/>
          <w:sz w:val="28"/>
          <w:szCs w:val="28"/>
        </w:rPr>
      </w:pPr>
      <w:r w:rsidRPr="00F778DF">
        <w:rPr>
          <w:rFonts w:eastAsia="Times New Roman" w:cstheme="minorHAnsi"/>
          <w:color w:val="282C33"/>
          <w:sz w:val="28"/>
          <w:szCs w:val="28"/>
        </w:rPr>
        <w:t>There are many kinds of data models. Some of the most common ones include:</w:t>
      </w:r>
    </w:p>
    <w:p w:rsidR="00F778DF" w:rsidRPr="00F778DF" w:rsidRDefault="00F778DF" w:rsidP="00F778DF">
      <w:pPr>
        <w:numPr>
          <w:ilvl w:val="0"/>
          <w:numId w:val="3"/>
        </w:numPr>
        <w:spacing w:after="240" w:line="240" w:lineRule="auto"/>
        <w:ind w:left="240"/>
        <w:textAlignment w:val="baseline"/>
        <w:rPr>
          <w:rFonts w:eastAsia="Times New Roman" w:cstheme="minorHAnsi"/>
          <w:color w:val="282C33"/>
          <w:sz w:val="28"/>
          <w:szCs w:val="28"/>
        </w:rPr>
      </w:pPr>
      <w:r w:rsidRPr="00F778DF">
        <w:rPr>
          <w:rFonts w:eastAsia="Times New Roman" w:cstheme="minorHAnsi"/>
          <w:color w:val="282C33"/>
          <w:sz w:val="28"/>
          <w:szCs w:val="28"/>
        </w:rPr>
        <w:t>Hierarchical database model</w:t>
      </w:r>
    </w:p>
    <w:p w:rsidR="00F778DF" w:rsidRPr="00F778DF" w:rsidRDefault="00F778DF" w:rsidP="00F778DF">
      <w:pPr>
        <w:numPr>
          <w:ilvl w:val="0"/>
          <w:numId w:val="3"/>
        </w:numPr>
        <w:spacing w:after="240" w:line="240" w:lineRule="auto"/>
        <w:ind w:left="240"/>
        <w:textAlignment w:val="baseline"/>
        <w:rPr>
          <w:rFonts w:eastAsia="Times New Roman" w:cstheme="minorHAnsi"/>
          <w:color w:val="282C33"/>
          <w:sz w:val="28"/>
          <w:szCs w:val="28"/>
        </w:rPr>
      </w:pPr>
      <w:r w:rsidRPr="00F778DF">
        <w:rPr>
          <w:rFonts w:eastAsia="Times New Roman" w:cstheme="minorHAnsi"/>
          <w:color w:val="282C33"/>
          <w:sz w:val="28"/>
          <w:szCs w:val="28"/>
        </w:rPr>
        <w:t>Relational model</w:t>
      </w:r>
    </w:p>
    <w:p w:rsidR="00F778DF" w:rsidRPr="00F778DF" w:rsidRDefault="00F778DF" w:rsidP="00F778DF">
      <w:pPr>
        <w:numPr>
          <w:ilvl w:val="0"/>
          <w:numId w:val="3"/>
        </w:numPr>
        <w:spacing w:after="240" w:line="240" w:lineRule="auto"/>
        <w:ind w:left="240"/>
        <w:textAlignment w:val="baseline"/>
        <w:rPr>
          <w:rFonts w:eastAsia="Times New Roman" w:cstheme="minorHAnsi"/>
          <w:color w:val="282C33"/>
          <w:sz w:val="28"/>
          <w:szCs w:val="28"/>
        </w:rPr>
      </w:pPr>
      <w:r w:rsidRPr="00F778DF">
        <w:rPr>
          <w:rFonts w:eastAsia="Times New Roman" w:cstheme="minorHAnsi"/>
          <w:color w:val="282C33"/>
          <w:sz w:val="28"/>
          <w:szCs w:val="28"/>
        </w:rPr>
        <w:t>Network model</w:t>
      </w:r>
    </w:p>
    <w:p w:rsidR="00F778DF" w:rsidRPr="00F778DF" w:rsidRDefault="00F778DF" w:rsidP="00F778DF">
      <w:pPr>
        <w:numPr>
          <w:ilvl w:val="0"/>
          <w:numId w:val="3"/>
        </w:numPr>
        <w:spacing w:after="240" w:line="240" w:lineRule="auto"/>
        <w:ind w:left="240"/>
        <w:textAlignment w:val="baseline"/>
        <w:rPr>
          <w:rFonts w:eastAsia="Times New Roman" w:cstheme="minorHAnsi"/>
          <w:color w:val="282C33"/>
          <w:sz w:val="28"/>
          <w:szCs w:val="28"/>
        </w:rPr>
      </w:pPr>
      <w:r w:rsidRPr="00F778DF">
        <w:rPr>
          <w:rFonts w:eastAsia="Times New Roman" w:cstheme="minorHAnsi"/>
          <w:color w:val="282C33"/>
          <w:sz w:val="28"/>
          <w:szCs w:val="28"/>
        </w:rPr>
        <w:t>Object-oriented database model</w:t>
      </w:r>
    </w:p>
    <w:p w:rsidR="00F778DF" w:rsidRPr="00F778DF" w:rsidRDefault="00F778DF" w:rsidP="00F778DF">
      <w:pPr>
        <w:numPr>
          <w:ilvl w:val="0"/>
          <w:numId w:val="3"/>
        </w:numPr>
        <w:spacing w:after="240" w:line="240" w:lineRule="auto"/>
        <w:ind w:left="240"/>
        <w:textAlignment w:val="baseline"/>
        <w:rPr>
          <w:rFonts w:eastAsia="Times New Roman" w:cstheme="minorHAnsi"/>
          <w:color w:val="282C33"/>
          <w:sz w:val="28"/>
          <w:szCs w:val="28"/>
        </w:rPr>
      </w:pPr>
      <w:r w:rsidRPr="00F778DF">
        <w:rPr>
          <w:rFonts w:eastAsia="Times New Roman" w:cstheme="minorHAnsi"/>
          <w:color w:val="282C33"/>
          <w:sz w:val="28"/>
          <w:szCs w:val="28"/>
        </w:rPr>
        <w:t>Entity-relationship model</w:t>
      </w:r>
    </w:p>
    <w:p w:rsidR="00F778DF" w:rsidRPr="00F778DF" w:rsidRDefault="00F778DF" w:rsidP="00F778DF">
      <w:pPr>
        <w:numPr>
          <w:ilvl w:val="0"/>
          <w:numId w:val="3"/>
        </w:numPr>
        <w:spacing w:after="240" w:line="240" w:lineRule="auto"/>
        <w:ind w:left="240"/>
        <w:textAlignment w:val="baseline"/>
        <w:rPr>
          <w:rFonts w:eastAsia="Times New Roman" w:cstheme="minorHAnsi"/>
          <w:color w:val="282C33"/>
          <w:sz w:val="28"/>
          <w:szCs w:val="28"/>
        </w:rPr>
      </w:pPr>
      <w:r w:rsidRPr="00F778DF">
        <w:rPr>
          <w:rFonts w:eastAsia="Times New Roman" w:cstheme="minorHAnsi"/>
          <w:color w:val="282C33"/>
          <w:sz w:val="28"/>
          <w:szCs w:val="28"/>
        </w:rPr>
        <w:t>Document model</w:t>
      </w:r>
    </w:p>
    <w:p w:rsidR="00F778DF" w:rsidRPr="00F778DF" w:rsidRDefault="00F778DF" w:rsidP="00F778DF">
      <w:pPr>
        <w:numPr>
          <w:ilvl w:val="0"/>
          <w:numId w:val="3"/>
        </w:numPr>
        <w:spacing w:after="240" w:line="240" w:lineRule="auto"/>
        <w:ind w:left="240"/>
        <w:textAlignment w:val="baseline"/>
        <w:rPr>
          <w:rFonts w:eastAsia="Times New Roman" w:cstheme="minorHAnsi"/>
          <w:color w:val="282C33"/>
          <w:sz w:val="28"/>
          <w:szCs w:val="28"/>
        </w:rPr>
      </w:pPr>
      <w:r w:rsidRPr="00F778DF">
        <w:rPr>
          <w:rFonts w:eastAsia="Times New Roman" w:cstheme="minorHAnsi"/>
          <w:color w:val="282C33"/>
          <w:sz w:val="28"/>
          <w:szCs w:val="28"/>
        </w:rPr>
        <w:t>Entity-attribute-value model</w:t>
      </w:r>
    </w:p>
    <w:p w:rsidR="00F778DF" w:rsidRDefault="00F778DF" w:rsidP="00F778DF">
      <w:pPr>
        <w:numPr>
          <w:ilvl w:val="0"/>
          <w:numId w:val="3"/>
        </w:numPr>
        <w:spacing w:after="240" w:line="240" w:lineRule="auto"/>
        <w:ind w:left="240"/>
        <w:textAlignment w:val="baseline"/>
        <w:rPr>
          <w:rFonts w:eastAsia="Times New Roman" w:cstheme="minorHAnsi"/>
          <w:color w:val="282C33"/>
          <w:sz w:val="28"/>
          <w:szCs w:val="28"/>
        </w:rPr>
      </w:pPr>
      <w:r w:rsidRPr="00F778DF">
        <w:rPr>
          <w:rFonts w:eastAsia="Times New Roman" w:cstheme="minorHAnsi"/>
          <w:color w:val="282C33"/>
          <w:sz w:val="28"/>
          <w:szCs w:val="28"/>
        </w:rPr>
        <w:t>Star schema</w:t>
      </w:r>
    </w:p>
    <w:p w:rsidR="002036F1" w:rsidRDefault="002036F1" w:rsidP="002036F1">
      <w:pPr>
        <w:spacing w:after="240" w:line="240" w:lineRule="auto"/>
        <w:textAlignment w:val="baseline"/>
        <w:rPr>
          <w:rFonts w:ascii="Segoe UI" w:hAnsi="Segoe UI" w:cs="Segoe UI"/>
          <w:color w:val="24292E"/>
          <w:shd w:val="clear" w:color="auto" w:fill="FFFFFF"/>
        </w:rPr>
      </w:pPr>
      <w:r>
        <w:rPr>
          <w:rFonts w:eastAsia="Times New Roman" w:cstheme="minorHAnsi"/>
          <w:color w:val="282C33"/>
          <w:sz w:val="28"/>
          <w:szCs w:val="28"/>
        </w:rPr>
        <w:t xml:space="preserve">Q10 </w:t>
      </w:r>
      <w:r>
        <w:rPr>
          <w:rFonts w:ascii="Segoe UI" w:hAnsi="Segoe UI" w:cs="Segoe UI"/>
          <w:color w:val="24292E"/>
          <w:shd w:val="clear" w:color="auto" w:fill="FFFFFF"/>
        </w:rPr>
        <w:t>Define Normalization?</w:t>
      </w:r>
    </w:p>
    <w:p w:rsidR="002036F1" w:rsidRPr="002036F1" w:rsidRDefault="002036F1" w:rsidP="002036F1">
      <w:pPr>
        <w:pStyle w:val="NormalWeb"/>
        <w:shd w:val="clear" w:color="auto" w:fill="FFFFFF"/>
        <w:spacing w:before="0" w:beforeAutospacing="0" w:after="165" w:afterAutospacing="0"/>
        <w:rPr>
          <w:rFonts w:ascii="Arial" w:hAnsi="Arial" w:cs="Arial"/>
          <w:color w:val="333333"/>
        </w:rPr>
      </w:pPr>
      <w:r>
        <w:rPr>
          <w:rFonts w:ascii="Segoe UI" w:hAnsi="Segoe UI" w:cs="Segoe UI"/>
          <w:color w:val="24292E"/>
          <w:shd w:val="clear" w:color="auto" w:fill="FFFFFF"/>
        </w:rPr>
        <w:lastRenderedPageBreak/>
        <w:t>ANSWER-</w:t>
      </w:r>
      <w:r w:rsidRPr="002036F1">
        <w:rPr>
          <w:rFonts w:ascii="Arial" w:hAnsi="Arial" w:cs="Arial"/>
          <w:color w:val="333333"/>
        </w:rPr>
        <w:t>Normalization is the process of reorganizing data in a database so that it meets two basic requirements:</w:t>
      </w:r>
    </w:p>
    <w:p w:rsidR="002036F1" w:rsidRPr="002036F1" w:rsidRDefault="002036F1" w:rsidP="002036F1">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2036F1">
        <w:rPr>
          <w:rFonts w:ascii="Arial" w:eastAsia="Times New Roman" w:hAnsi="Arial" w:cs="Arial"/>
          <w:color w:val="333333"/>
          <w:sz w:val="24"/>
          <w:szCs w:val="24"/>
        </w:rPr>
        <w:t>There is no redundancy of data, all data is stored in only one place.</w:t>
      </w:r>
    </w:p>
    <w:p w:rsidR="002036F1" w:rsidRPr="002036F1" w:rsidRDefault="002036F1" w:rsidP="002036F1">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2036F1">
        <w:rPr>
          <w:rFonts w:ascii="Arial" w:eastAsia="Times New Roman" w:hAnsi="Arial" w:cs="Arial"/>
          <w:color w:val="333333"/>
          <w:sz w:val="24"/>
          <w:szCs w:val="24"/>
        </w:rPr>
        <w:t xml:space="preserve">Data dependencies are </w:t>
      </w:r>
      <w:proofErr w:type="spellStart"/>
      <w:r w:rsidRPr="002036F1">
        <w:rPr>
          <w:rFonts w:ascii="Arial" w:eastAsia="Times New Roman" w:hAnsi="Arial" w:cs="Arial"/>
          <w:color w:val="333333"/>
          <w:sz w:val="24"/>
          <w:szCs w:val="24"/>
        </w:rPr>
        <w:t>logical</w:t>
      </w:r>
      <w:proofErr w:type="gramStart"/>
      <w:r w:rsidRPr="002036F1">
        <w:rPr>
          <w:rFonts w:ascii="Arial" w:eastAsia="Times New Roman" w:hAnsi="Arial" w:cs="Arial"/>
          <w:color w:val="333333"/>
          <w:sz w:val="24"/>
          <w:szCs w:val="24"/>
        </w:rPr>
        <w:t>,all</w:t>
      </w:r>
      <w:proofErr w:type="spellEnd"/>
      <w:proofErr w:type="gramEnd"/>
      <w:r w:rsidRPr="002036F1">
        <w:rPr>
          <w:rFonts w:ascii="Arial" w:eastAsia="Times New Roman" w:hAnsi="Arial" w:cs="Arial"/>
          <w:color w:val="333333"/>
          <w:sz w:val="24"/>
          <w:szCs w:val="24"/>
        </w:rPr>
        <w:t xml:space="preserve"> related data items are stored together.</w:t>
      </w:r>
    </w:p>
    <w:p w:rsidR="002036F1" w:rsidRPr="002036F1" w:rsidRDefault="002036F1" w:rsidP="002036F1">
      <w:pPr>
        <w:shd w:val="clear" w:color="auto" w:fill="FFFFFF"/>
        <w:spacing w:after="165" w:line="240" w:lineRule="auto"/>
        <w:rPr>
          <w:rFonts w:ascii="Arial" w:eastAsia="Times New Roman" w:hAnsi="Arial" w:cs="Arial"/>
          <w:color w:val="333333"/>
          <w:sz w:val="24"/>
          <w:szCs w:val="24"/>
        </w:rPr>
      </w:pPr>
      <w:r w:rsidRPr="002036F1">
        <w:rPr>
          <w:rFonts w:ascii="Arial" w:eastAsia="Times New Roman" w:hAnsi="Arial" w:cs="Arial"/>
          <w:color w:val="333333"/>
          <w:sz w:val="24"/>
          <w:szCs w:val="24"/>
        </w:rPr>
        <w:t>Normalization is important for many reasons, but chiefly because it allows databases to take up as little disk space as possible, resulting in increased performance.</w:t>
      </w:r>
    </w:p>
    <w:p w:rsidR="002036F1" w:rsidRPr="002036F1" w:rsidRDefault="002036F1" w:rsidP="002036F1">
      <w:pPr>
        <w:shd w:val="clear" w:color="auto" w:fill="FFFFFF"/>
        <w:spacing w:after="75" w:line="240" w:lineRule="auto"/>
        <w:rPr>
          <w:rFonts w:ascii="Arial" w:eastAsia="Times New Roman" w:hAnsi="Arial" w:cs="Arial"/>
          <w:color w:val="333333"/>
          <w:sz w:val="24"/>
          <w:szCs w:val="24"/>
        </w:rPr>
      </w:pPr>
      <w:r w:rsidRPr="002036F1">
        <w:rPr>
          <w:rFonts w:ascii="Arial" w:eastAsia="Times New Roman" w:hAnsi="Arial" w:cs="Arial"/>
          <w:color w:val="333333"/>
          <w:sz w:val="24"/>
          <w:szCs w:val="24"/>
        </w:rPr>
        <w:t>Normalization is also known as data normalization.</w:t>
      </w:r>
    </w:p>
    <w:p w:rsidR="002036F1" w:rsidRDefault="002036F1" w:rsidP="002036F1">
      <w:pPr>
        <w:spacing w:after="240" w:line="240" w:lineRule="auto"/>
        <w:textAlignment w:val="baseline"/>
        <w:rPr>
          <w:rFonts w:eastAsia="Times New Roman" w:cstheme="minorHAnsi"/>
          <w:color w:val="282C33"/>
          <w:sz w:val="28"/>
          <w:szCs w:val="28"/>
        </w:rPr>
      </w:pPr>
    </w:p>
    <w:p w:rsidR="002036F1" w:rsidRDefault="002036F1" w:rsidP="002036F1">
      <w:pPr>
        <w:spacing w:after="240" w:line="240" w:lineRule="auto"/>
        <w:textAlignment w:val="baseline"/>
        <w:rPr>
          <w:rFonts w:ascii="Segoe UI" w:hAnsi="Segoe UI" w:cs="Segoe UI"/>
          <w:color w:val="24292E"/>
          <w:shd w:val="clear" w:color="auto" w:fill="FFFFFF"/>
        </w:rPr>
      </w:pPr>
      <w:r>
        <w:rPr>
          <w:rFonts w:eastAsia="Times New Roman" w:cstheme="minorHAnsi"/>
          <w:color w:val="282C33"/>
          <w:sz w:val="28"/>
          <w:szCs w:val="28"/>
        </w:rPr>
        <w:t xml:space="preserve">Q11 </w:t>
      </w:r>
      <w:r>
        <w:rPr>
          <w:rFonts w:ascii="Segoe UI" w:hAnsi="Segoe UI" w:cs="Segoe UI"/>
          <w:color w:val="24292E"/>
          <w:shd w:val="clear" w:color="auto" w:fill="FFFFFF"/>
        </w:rPr>
        <w:t>Enlist the advantages of normalizing database?</w:t>
      </w:r>
    </w:p>
    <w:p w:rsidR="002036F1" w:rsidRPr="002036F1" w:rsidRDefault="002036F1" w:rsidP="002036F1">
      <w:pPr>
        <w:shd w:val="clear" w:color="auto" w:fill="FFFFFF"/>
        <w:rPr>
          <w:rFonts w:ascii="Times New Roman" w:eastAsia="Times New Roman" w:hAnsi="Times New Roman" w:cs="Times New Roman"/>
          <w:color w:val="202124"/>
          <w:sz w:val="24"/>
          <w:szCs w:val="24"/>
        </w:rPr>
      </w:pPr>
      <w:r>
        <w:rPr>
          <w:rFonts w:ascii="Segoe UI" w:hAnsi="Segoe UI" w:cs="Segoe UI"/>
          <w:color w:val="24292E"/>
          <w:shd w:val="clear" w:color="auto" w:fill="FFFFFF"/>
        </w:rPr>
        <w:t>ANSWER-</w:t>
      </w:r>
      <w:r w:rsidRPr="002036F1">
        <w:rPr>
          <w:rFonts w:ascii="Times New Roman" w:eastAsia="Times New Roman" w:hAnsi="Times New Roman" w:cs="Times New Roman"/>
          <w:b/>
          <w:bCs/>
          <w:color w:val="202124"/>
          <w:sz w:val="24"/>
          <w:szCs w:val="24"/>
        </w:rPr>
        <w:t>Benefits of Normalization</w:t>
      </w:r>
    </w:p>
    <w:p w:rsidR="002036F1" w:rsidRPr="002036F1" w:rsidRDefault="002036F1" w:rsidP="002036F1">
      <w:pPr>
        <w:numPr>
          <w:ilvl w:val="0"/>
          <w:numId w:val="5"/>
        </w:numPr>
        <w:shd w:val="clear" w:color="auto" w:fill="FFFFFF"/>
        <w:spacing w:after="60" w:line="240" w:lineRule="auto"/>
        <w:ind w:left="0"/>
        <w:rPr>
          <w:rFonts w:ascii="Arial" w:eastAsia="Times New Roman" w:hAnsi="Arial" w:cs="Arial"/>
          <w:color w:val="202124"/>
          <w:sz w:val="24"/>
          <w:szCs w:val="24"/>
        </w:rPr>
      </w:pPr>
      <w:r w:rsidRPr="002036F1">
        <w:rPr>
          <w:rFonts w:ascii="Arial" w:eastAsia="Times New Roman" w:hAnsi="Arial" w:cs="Arial"/>
          <w:color w:val="202124"/>
          <w:sz w:val="24"/>
          <w:szCs w:val="24"/>
        </w:rPr>
        <w:t>Greater overall </w:t>
      </w:r>
      <w:r w:rsidRPr="002036F1">
        <w:rPr>
          <w:rFonts w:ascii="Arial" w:eastAsia="Times New Roman" w:hAnsi="Arial" w:cs="Arial"/>
          <w:bCs/>
          <w:color w:val="202124"/>
          <w:sz w:val="24"/>
          <w:szCs w:val="24"/>
        </w:rPr>
        <w:t>database</w:t>
      </w:r>
      <w:r w:rsidRPr="002036F1">
        <w:rPr>
          <w:rFonts w:ascii="Arial" w:eastAsia="Times New Roman" w:hAnsi="Arial" w:cs="Arial"/>
          <w:color w:val="202124"/>
          <w:sz w:val="24"/>
          <w:szCs w:val="24"/>
        </w:rPr>
        <w:t> organization.</w:t>
      </w:r>
    </w:p>
    <w:p w:rsidR="002036F1" w:rsidRPr="002036F1" w:rsidRDefault="002036F1" w:rsidP="002036F1">
      <w:pPr>
        <w:numPr>
          <w:ilvl w:val="0"/>
          <w:numId w:val="5"/>
        </w:numPr>
        <w:shd w:val="clear" w:color="auto" w:fill="FFFFFF"/>
        <w:spacing w:after="60" w:line="240" w:lineRule="auto"/>
        <w:ind w:left="0"/>
        <w:rPr>
          <w:rFonts w:ascii="Arial" w:eastAsia="Times New Roman" w:hAnsi="Arial" w:cs="Arial"/>
          <w:color w:val="202124"/>
          <w:sz w:val="24"/>
          <w:szCs w:val="24"/>
        </w:rPr>
      </w:pPr>
      <w:r w:rsidRPr="002036F1">
        <w:rPr>
          <w:rFonts w:ascii="Arial" w:eastAsia="Times New Roman" w:hAnsi="Arial" w:cs="Arial"/>
          <w:color w:val="202124"/>
          <w:sz w:val="24"/>
          <w:szCs w:val="24"/>
        </w:rPr>
        <w:t>Reduction of redundant data.</w:t>
      </w:r>
    </w:p>
    <w:p w:rsidR="002036F1" w:rsidRPr="002036F1" w:rsidRDefault="002036F1" w:rsidP="002036F1">
      <w:pPr>
        <w:numPr>
          <w:ilvl w:val="0"/>
          <w:numId w:val="5"/>
        </w:numPr>
        <w:shd w:val="clear" w:color="auto" w:fill="FFFFFF"/>
        <w:spacing w:after="60" w:line="240" w:lineRule="auto"/>
        <w:ind w:left="0"/>
        <w:rPr>
          <w:rFonts w:ascii="Arial" w:eastAsia="Times New Roman" w:hAnsi="Arial" w:cs="Arial"/>
          <w:color w:val="202124"/>
          <w:sz w:val="24"/>
          <w:szCs w:val="24"/>
        </w:rPr>
      </w:pPr>
      <w:r w:rsidRPr="002036F1">
        <w:rPr>
          <w:rFonts w:ascii="Arial" w:eastAsia="Times New Roman" w:hAnsi="Arial" w:cs="Arial"/>
          <w:color w:val="202124"/>
          <w:sz w:val="24"/>
          <w:szCs w:val="24"/>
        </w:rPr>
        <w:t>Data consistency within the </w:t>
      </w:r>
      <w:r w:rsidRPr="002036F1">
        <w:rPr>
          <w:rFonts w:ascii="Arial" w:eastAsia="Times New Roman" w:hAnsi="Arial" w:cs="Arial"/>
          <w:bCs/>
          <w:color w:val="202124"/>
          <w:sz w:val="24"/>
          <w:szCs w:val="24"/>
        </w:rPr>
        <w:t>database</w:t>
      </w:r>
      <w:r w:rsidRPr="002036F1">
        <w:rPr>
          <w:rFonts w:ascii="Arial" w:eastAsia="Times New Roman" w:hAnsi="Arial" w:cs="Arial"/>
          <w:color w:val="202124"/>
          <w:sz w:val="24"/>
          <w:szCs w:val="24"/>
        </w:rPr>
        <w:t>.</w:t>
      </w:r>
    </w:p>
    <w:p w:rsidR="002036F1" w:rsidRPr="002036F1" w:rsidRDefault="002036F1" w:rsidP="002036F1">
      <w:pPr>
        <w:numPr>
          <w:ilvl w:val="0"/>
          <w:numId w:val="5"/>
        </w:numPr>
        <w:shd w:val="clear" w:color="auto" w:fill="FFFFFF"/>
        <w:spacing w:after="60" w:line="240" w:lineRule="auto"/>
        <w:ind w:left="0"/>
        <w:rPr>
          <w:rFonts w:ascii="Arial" w:eastAsia="Times New Roman" w:hAnsi="Arial" w:cs="Arial"/>
          <w:color w:val="202124"/>
          <w:sz w:val="24"/>
          <w:szCs w:val="24"/>
        </w:rPr>
      </w:pPr>
      <w:r w:rsidRPr="002036F1">
        <w:rPr>
          <w:rFonts w:ascii="Arial" w:eastAsia="Times New Roman" w:hAnsi="Arial" w:cs="Arial"/>
          <w:color w:val="202124"/>
          <w:sz w:val="24"/>
          <w:szCs w:val="24"/>
        </w:rPr>
        <w:t>A much more flexible </w:t>
      </w:r>
      <w:r w:rsidRPr="002036F1">
        <w:rPr>
          <w:rFonts w:ascii="Arial" w:eastAsia="Times New Roman" w:hAnsi="Arial" w:cs="Arial"/>
          <w:bCs/>
          <w:color w:val="202124"/>
          <w:sz w:val="24"/>
          <w:szCs w:val="24"/>
        </w:rPr>
        <w:t>database</w:t>
      </w:r>
      <w:r w:rsidRPr="002036F1">
        <w:rPr>
          <w:rFonts w:ascii="Arial" w:eastAsia="Times New Roman" w:hAnsi="Arial" w:cs="Arial"/>
          <w:color w:val="202124"/>
          <w:sz w:val="24"/>
          <w:szCs w:val="24"/>
        </w:rPr>
        <w:t> design.</w:t>
      </w:r>
    </w:p>
    <w:p w:rsidR="002036F1" w:rsidRDefault="002036F1" w:rsidP="002036F1">
      <w:pPr>
        <w:numPr>
          <w:ilvl w:val="0"/>
          <w:numId w:val="5"/>
        </w:numPr>
        <w:shd w:val="clear" w:color="auto" w:fill="FFFFFF"/>
        <w:spacing w:after="60" w:line="240" w:lineRule="auto"/>
        <w:ind w:left="0"/>
        <w:rPr>
          <w:rFonts w:ascii="Arial" w:eastAsia="Times New Roman" w:hAnsi="Arial" w:cs="Arial"/>
          <w:color w:val="202124"/>
          <w:sz w:val="24"/>
          <w:szCs w:val="24"/>
        </w:rPr>
      </w:pPr>
      <w:r w:rsidRPr="002036F1">
        <w:rPr>
          <w:rFonts w:ascii="Arial" w:eastAsia="Times New Roman" w:hAnsi="Arial" w:cs="Arial"/>
          <w:color w:val="202124"/>
          <w:sz w:val="24"/>
          <w:szCs w:val="24"/>
        </w:rPr>
        <w:t>A better handle on </w:t>
      </w:r>
      <w:r w:rsidRPr="002036F1">
        <w:rPr>
          <w:rFonts w:ascii="Arial" w:eastAsia="Times New Roman" w:hAnsi="Arial" w:cs="Arial"/>
          <w:bCs/>
          <w:color w:val="202124"/>
          <w:sz w:val="24"/>
          <w:szCs w:val="24"/>
        </w:rPr>
        <w:t>database</w:t>
      </w:r>
      <w:r w:rsidRPr="002036F1">
        <w:rPr>
          <w:rFonts w:ascii="Arial" w:eastAsia="Times New Roman" w:hAnsi="Arial" w:cs="Arial"/>
          <w:color w:val="202124"/>
          <w:sz w:val="24"/>
          <w:szCs w:val="24"/>
        </w:rPr>
        <w:t> security.</w:t>
      </w:r>
    </w:p>
    <w:p w:rsidR="002036F1" w:rsidRDefault="002036F1" w:rsidP="002036F1">
      <w:pPr>
        <w:shd w:val="clear" w:color="auto" w:fill="FFFFFF"/>
        <w:spacing w:after="60" w:line="240" w:lineRule="auto"/>
        <w:rPr>
          <w:rFonts w:ascii="Arial" w:eastAsia="Times New Roman" w:hAnsi="Arial" w:cs="Arial"/>
          <w:color w:val="202124"/>
          <w:sz w:val="24"/>
          <w:szCs w:val="24"/>
        </w:rPr>
      </w:pPr>
    </w:p>
    <w:p w:rsidR="002036F1" w:rsidRPr="001063A0" w:rsidRDefault="002036F1" w:rsidP="002036F1">
      <w:pPr>
        <w:shd w:val="clear" w:color="auto" w:fill="FFFFFF"/>
        <w:spacing w:after="60" w:line="240" w:lineRule="auto"/>
        <w:rPr>
          <w:rFonts w:asciiTheme="majorHAnsi" w:hAnsiTheme="majorHAnsi" w:cstheme="minorHAnsi"/>
          <w:color w:val="24292E"/>
          <w:sz w:val="24"/>
          <w:szCs w:val="24"/>
          <w:shd w:val="clear" w:color="auto" w:fill="FFFFFF"/>
        </w:rPr>
      </w:pPr>
      <w:r w:rsidRPr="001063A0">
        <w:rPr>
          <w:rFonts w:asciiTheme="majorHAnsi" w:eastAsia="Times New Roman" w:hAnsiTheme="majorHAnsi" w:cstheme="minorHAnsi"/>
          <w:color w:val="202124"/>
          <w:sz w:val="24"/>
          <w:szCs w:val="24"/>
        </w:rPr>
        <w:t xml:space="preserve">Q12 </w:t>
      </w:r>
      <w:r w:rsidRPr="001063A0">
        <w:rPr>
          <w:rFonts w:asciiTheme="majorHAnsi" w:hAnsiTheme="majorHAnsi" w:cstheme="minorHAnsi"/>
          <w:color w:val="24292E"/>
          <w:sz w:val="24"/>
          <w:szCs w:val="24"/>
          <w:shd w:val="clear" w:color="auto" w:fill="FFFFFF"/>
        </w:rPr>
        <w:t xml:space="preserve">Define </w:t>
      </w:r>
      <w:proofErr w:type="spellStart"/>
      <w:r w:rsidRPr="001063A0">
        <w:rPr>
          <w:rFonts w:asciiTheme="majorHAnsi" w:hAnsiTheme="majorHAnsi" w:cstheme="minorHAnsi"/>
          <w:color w:val="24292E"/>
          <w:sz w:val="24"/>
          <w:szCs w:val="24"/>
          <w:shd w:val="clear" w:color="auto" w:fill="FFFFFF"/>
        </w:rPr>
        <w:t>Denormalization</w:t>
      </w:r>
      <w:proofErr w:type="spellEnd"/>
      <w:r w:rsidRPr="001063A0">
        <w:rPr>
          <w:rFonts w:asciiTheme="majorHAnsi" w:hAnsiTheme="majorHAnsi" w:cstheme="minorHAnsi"/>
          <w:color w:val="24292E"/>
          <w:sz w:val="24"/>
          <w:szCs w:val="24"/>
          <w:shd w:val="clear" w:color="auto" w:fill="FFFFFF"/>
        </w:rPr>
        <w:t>?</w:t>
      </w:r>
    </w:p>
    <w:p w:rsidR="002036F1" w:rsidRPr="002036F1" w:rsidRDefault="002036F1" w:rsidP="002036F1">
      <w:pPr>
        <w:shd w:val="clear" w:color="auto" w:fill="FFFFFF"/>
        <w:spacing w:after="60" w:line="240" w:lineRule="auto"/>
        <w:rPr>
          <w:rFonts w:asciiTheme="majorHAnsi" w:eastAsia="Times New Roman" w:hAnsiTheme="majorHAnsi" w:cstheme="minorHAnsi"/>
          <w:color w:val="202124"/>
          <w:sz w:val="24"/>
          <w:szCs w:val="24"/>
        </w:rPr>
      </w:pPr>
      <w:r w:rsidRPr="001063A0">
        <w:rPr>
          <w:rFonts w:asciiTheme="majorHAnsi" w:hAnsiTheme="majorHAnsi" w:cstheme="minorHAnsi"/>
          <w:color w:val="24292E"/>
          <w:sz w:val="24"/>
          <w:szCs w:val="24"/>
          <w:shd w:val="clear" w:color="auto" w:fill="FFFFFF"/>
        </w:rPr>
        <w:t>ANSWER-</w:t>
      </w:r>
      <w:proofErr w:type="spellStart"/>
      <w:r w:rsidRPr="001063A0">
        <w:rPr>
          <w:rFonts w:asciiTheme="majorHAnsi" w:hAnsiTheme="majorHAnsi" w:cstheme="minorHAnsi"/>
          <w:color w:val="333333"/>
          <w:sz w:val="24"/>
          <w:szCs w:val="24"/>
          <w:shd w:val="clear" w:color="auto" w:fill="FFFFFF"/>
        </w:rPr>
        <w:t>Denormalization</w:t>
      </w:r>
      <w:proofErr w:type="spellEnd"/>
      <w:r w:rsidRPr="001063A0">
        <w:rPr>
          <w:rFonts w:asciiTheme="majorHAnsi" w:hAnsiTheme="majorHAnsi" w:cstheme="minorHAnsi"/>
          <w:color w:val="333333"/>
          <w:sz w:val="24"/>
          <w:szCs w:val="24"/>
          <w:shd w:val="clear" w:color="auto" w:fill="FFFFFF"/>
        </w:rPr>
        <w:t xml:space="preserve"> is a strategy that database managers use to increase the performance of a database infrastructure. It involves adding redundant data to a normalized database to reduce certain types of problems with database queries that combine data from various tables into a single table. The definition of </w:t>
      </w:r>
      <w:proofErr w:type="spellStart"/>
      <w:r w:rsidRPr="001063A0">
        <w:rPr>
          <w:rFonts w:asciiTheme="majorHAnsi" w:hAnsiTheme="majorHAnsi" w:cstheme="minorHAnsi"/>
          <w:color w:val="333333"/>
          <w:sz w:val="24"/>
          <w:szCs w:val="24"/>
          <w:shd w:val="clear" w:color="auto" w:fill="FFFFFF"/>
        </w:rPr>
        <w:t>denormalization</w:t>
      </w:r>
      <w:proofErr w:type="spellEnd"/>
      <w:r w:rsidRPr="001063A0">
        <w:rPr>
          <w:rFonts w:asciiTheme="majorHAnsi" w:hAnsiTheme="majorHAnsi" w:cstheme="minorHAnsi"/>
          <w:color w:val="333333"/>
          <w:sz w:val="24"/>
          <w:szCs w:val="24"/>
          <w:shd w:val="clear" w:color="auto" w:fill="FFFFFF"/>
        </w:rPr>
        <w:t xml:space="preserve"> is dependent on the definition of normalization, which is defined as the process of organizing a database into tables correctly to promote a given use.</w:t>
      </w:r>
    </w:p>
    <w:p w:rsidR="002036F1" w:rsidRDefault="002036F1" w:rsidP="002036F1">
      <w:pPr>
        <w:spacing w:after="240" w:line="240" w:lineRule="auto"/>
        <w:textAlignment w:val="baseline"/>
        <w:rPr>
          <w:rFonts w:ascii="Segoe UI" w:hAnsi="Segoe UI" w:cs="Segoe UI"/>
          <w:color w:val="24292E"/>
          <w:shd w:val="clear" w:color="auto" w:fill="FFFFFF"/>
        </w:rPr>
      </w:pPr>
    </w:p>
    <w:p w:rsidR="001063A0" w:rsidRDefault="001063A0" w:rsidP="002036F1">
      <w:pPr>
        <w:spacing w:after="24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Q13 Define Data </w:t>
      </w:r>
      <w:proofErr w:type="gramStart"/>
      <w:r>
        <w:rPr>
          <w:rFonts w:ascii="Segoe UI" w:hAnsi="Segoe UI" w:cs="Segoe UI"/>
          <w:color w:val="24292E"/>
          <w:shd w:val="clear" w:color="auto" w:fill="FFFFFF"/>
        </w:rPr>
        <w:t>Warehousing ?</w:t>
      </w:r>
      <w:proofErr w:type="gramEnd"/>
    </w:p>
    <w:p w:rsidR="001063A0" w:rsidRPr="001063A0" w:rsidRDefault="001063A0" w:rsidP="001063A0">
      <w:pPr>
        <w:pStyle w:val="Heading2"/>
        <w:shd w:val="clear" w:color="auto" w:fill="FFFFFF"/>
        <w:spacing w:line="372" w:lineRule="atLeast"/>
        <w:rPr>
          <w:rFonts w:ascii="Source Sans Pro" w:hAnsi="Source Sans Pro"/>
          <w:b w:val="0"/>
          <w:color w:val="222222"/>
          <w:sz w:val="39"/>
          <w:szCs w:val="39"/>
        </w:rPr>
      </w:pPr>
      <w:r w:rsidRPr="001063A0">
        <w:rPr>
          <w:rFonts w:ascii="Segoe UI" w:hAnsi="Segoe UI" w:cs="Segoe UI"/>
          <w:b w:val="0"/>
          <w:color w:val="24292E"/>
          <w:sz w:val="28"/>
          <w:szCs w:val="28"/>
          <w:shd w:val="clear" w:color="auto" w:fill="FFFFFF"/>
        </w:rPr>
        <w:t>ANSWER</w:t>
      </w:r>
      <w:r w:rsidRPr="001063A0">
        <w:rPr>
          <w:rFonts w:ascii="Segoe UI" w:hAnsi="Segoe UI" w:cs="Segoe UI"/>
          <w:b w:val="0"/>
          <w:color w:val="24292E"/>
          <w:shd w:val="clear" w:color="auto" w:fill="FFFFFF"/>
        </w:rPr>
        <w:t>-</w:t>
      </w:r>
      <w:r w:rsidRPr="001063A0">
        <w:rPr>
          <w:rFonts w:ascii="Source Sans Pro" w:hAnsi="Source Sans Pro"/>
          <w:b w:val="0"/>
          <w:color w:val="222222"/>
          <w:sz w:val="27"/>
          <w:szCs w:val="27"/>
        </w:rPr>
        <w:t>A </w:t>
      </w:r>
      <w:r w:rsidRPr="001063A0">
        <w:rPr>
          <w:rFonts w:ascii="Source Sans Pro" w:hAnsi="Source Sans Pro"/>
          <w:b w:val="0"/>
          <w:color w:val="222222"/>
          <w:sz w:val="27"/>
        </w:rPr>
        <w:t>Data Warehousing</w:t>
      </w:r>
      <w:r w:rsidRPr="001063A0">
        <w:rPr>
          <w:rFonts w:ascii="Source Sans Pro" w:hAnsi="Source Sans Pro"/>
          <w:b w:val="0"/>
          <w:color w:val="222222"/>
          <w:sz w:val="27"/>
          <w:szCs w:val="27"/>
        </w:rPr>
        <w:t>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1063A0" w:rsidRDefault="001063A0" w:rsidP="001063A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063A0">
        <w:rPr>
          <w:rFonts w:ascii="Source Sans Pro" w:eastAsia="Times New Roman" w:hAnsi="Source Sans Pro" w:cs="Times New Roman"/>
          <w:color w:val="222222"/>
          <w:sz w:val="27"/>
          <w:szCs w:val="27"/>
        </w:rPr>
        <w:t xml:space="preserve">It is a blend of technologies and components which aids the strategic use of data. It is electronic storage of a large amount of information by a business which is designed for query and analysis instead of transaction processing. It is a process of </w:t>
      </w:r>
      <w:r w:rsidRPr="001063A0">
        <w:rPr>
          <w:rFonts w:ascii="Source Sans Pro" w:eastAsia="Times New Roman" w:hAnsi="Source Sans Pro" w:cs="Times New Roman"/>
          <w:color w:val="222222"/>
          <w:sz w:val="27"/>
          <w:szCs w:val="27"/>
        </w:rPr>
        <w:lastRenderedPageBreak/>
        <w:t>transforming data into information and making it available to users in a timely manner to make a difference.</w:t>
      </w:r>
    </w:p>
    <w:p w:rsidR="001063A0" w:rsidRPr="001063A0" w:rsidRDefault="001063A0" w:rsidP="001063A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Q14</w:t>
      </w:r>
      <w:r w:rsidR="00562F6F">
        <w:rPr>
          <w:rFonts w:ascii="Source Sans Pro" w:eastAsia="Times New Roman" w:hAnsi="Source Sans Pro" w:cs="Times New Roman"/>
          <w:color w:val="222222"/>
          <w:sz w:val="27"/>
          <w:szCs w:val="27"/>
        </w:rPr>
        <w:t xml:space="preserve"> </w:t>
      </w:r>
      <w:proofErr w:type="gramStart"/>
      <w:r w:rsidR="00562F6F">
        <w:rPr>
          <w:rFonts w:ascii="Segoe UI" w:hAnsi="Segoe UI" w:cs="Segoe UI"/>
          <w:color w:val="24292E"/>
          <w:shd w:val="clear" w:color="auto" w:fill="FFFFFF"/>
        </w:rPr>
        <w:t>What</w:t>
      </w:r>
      <w:proofErr w:type="gramEnd"/>
      <w:r w:rsidR="00562F6F">
        <w:rPr>
          <w:rFonts w:ascii="Segoe UI" w:hAnsi="Segoe UI" w:cs="Segoe UI"/>
          <w:color w:val="24292E"/>
          <w:shd w:val="clear" w:color="auto" w:fill="FFFFFF"/>
        </w:rPr>
        <w:t xml:space="preserve"> do you mean by Index hunting?</w:t>
      </w:r>
    </w:p>
    <w:p w:rsidR="001063A0" w:rsidRDefault="00562F6F" w:rsidP="002036F1">
      <w:pPr>
        <w:spacing w:after="240" w:line="240" w:lineRule="auto"/>
        <w:textAlignment w:val="baseline"/>
        <w:rPr>
          <w:rFonts w:ascii="Verdana" w:hAnsi="Verdana"/>
          <w:color w:val="666666"/>
          <w:sz w:val="21"/>
          <w:szCs w:val="21"/>
          <w:shd w:val="clear" w:color="auto" w:fill="FFFFFF"/>
        </w:rPr>
      </w:pPr>
      <w:r>
        <w:rPr>
          <w:rFonts w:ascii="Segoe UI" w:hAnsi="Segoe UI" w:cs="Segoe UI"/>
          <w:color w:val="24292E"/>
          <w:shd w:val="clear" w:color="auto" w:fill="FFFFFF"/>
        </w:rPr>
        <w:t>ANSWER-</w:t>
      </w:r>
      <w:r>
        <w:rPr>
          <w:rFonts w:ascii="Verdana" w:hAnsi="Verdana"/>
          <w:color w:val="666666"/>
          <w:sz w:val="21"/>
          <w:szCs w:val="21"/>
          <w:shd w:val="clear" w:color="auto" w:fill="FFFFFF"/>
        </w:rPr>
        <w:t>Indexes help in improving the speed as well as the query performance of database. The procedure of boosting the collection of indexes is named as Index hunting.</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FFFFF"/>
        </w:rPr>
        <w:t>Index hunting helps in improving the speed as well as the query performance of database. The followed measures are achieved to do that</w:t>
      </w:r>
      <w:proofErr w:type="gramStart"/>
      <w:r>
        <w:rPr>
          <w:rFonts w:ascii="Verdana" w:hAnsi="Verdana"/>
          <w:color w:val="666666"/>
          <w:sz w:val="21"/>
          <w:szCs w:val="21"/>
          <w:shd w:val="clear" w:color="auto" w:fill="FFFFFF"/>
        </w:rPr>
        <w:t>:</w:t>
      </w:r>
      <w:proofErr w:type="gramEnd"/>
      <w:r>
        <w:rPr>
          <w:rFonts w:ascii="Verdana" w:hAnsi="Verdana"/>
          <w:color w:val="666666"/>
          <w:sz w:val="21"/>
          <w:szCs w:val="21"/>
        </w:rPr>
        <w:br/>
      </w:r>
      <w:r>
        <w:rPr>
          <w:rFonts w:ascii="Verdana" w:hAnsi="Verdana"/>
          <w:color w:val="666666"/>
          <w:sz w:val="21"/>
          <w:szCs w:val="21"/>
          <w:shd w:val="clear" w:color="auto" w:fill="FFFFFF"/>
        </w:rPr>
        <w:t>1. The query optimizer is used to coordinate the study of queries with the workload and the best use of queries suggested based on this.</w:t>
      </w:r>
      <w:r>
        <w:rPr>
          <w:rFonts w:ascii="Verdana" w:hAnsi="Verdana"/>
          <w:color w:val="666666"/>
          <w:sz w:val="21"/>
          <w:szCs w:val="21"/>
        </w:rPr>
        <w:br/>
      </w:r>
      <w:r>
        <w:rPr>
          <w:rFonts w:ascii="Verdana" w:hAnsi="Verdana"/>
          <w:color w:val="666666"/>
          <w:sz w:val="21"/>
          <w:szCs w:val="21"/>
          <w:shd w:val="clear" w:color="auto" w:fill="FFFFFF"/>
        </w:rPr>
        <w:t>2. Index, query distribution along with their performance is observed to check the effect.</w:t>
      </w:r>
      <w:r>
        <w:rPr>
          <w:rFonts w:ascii="Verdana" w:hAnsi="Verdana"/>
          <w:color w:val="666666"/>
          <w:sz w:val="21"/>
          <w:szCs w:val="21"/>
        </w:rPr>
        <w:br/>
      </w:r>
      <w:r>
        <w:rPr>
          <w:rFonts w:ascii="Verdana" w:hAnsi="Verdana"/>
          <w:color w:val="666666"/>
          <w:sz w:val="21"/>
          <w:szCs w:val="21"/>
          <w:shd w:val="clear" w:color="auto" w:fill="FFFFFF"/>
        </w:rPr>
        <w:t>3. Tuning databases to a small collection of problem queries is also recommended.</w:t>
      </w:r>
    </w:p>
    <w:p w:rsidR="00562F6F" w:rsidRDefault="00562F6F" w:rsidP="002036F1">
      <w:pPr>
        <w:spacing w:after="240" w:line="240" w:lineRule="auto"/>
        <w:textAlignment w:val="baseline"/>
        <w:rPr>
          <w:rFonts w:ascii="Verdana" w:hAnsi="Verdana"/>
          <w:color w:val="666666"/>
          <w:sz w:val="21"/>
          <w:szCs w:val="21"/>
          <w:shd w:val="clear" w:color="auto" w:fill="FFFFFF"/>
        </w:rPr>
      </w:pPr>
    </w:p>
    <w:p w:rsidR="00562F6F" w:rsidRDefault="00562F6F" w:rsidP="002036F1">
      <w:pPr>
        <w:spacing w:after="240" w:line="240" w:lineRule="auto"/>
        <w:textAlignment w:val="baseline"/>
        <w:rPr>
          <w:rFonts w:ascii="Segoe UI" w:hAnsi="Segoe UI" w:cs="Segoe UI"/>
          <w:color w:val="24292E"/>
          <w:shd w:val="clear" w:color="auto" w:fill="FFFFFF"/>
        </w:rPr>
      </w:pPr>
      <w:r>
        <w:rPr>
          <w:rFonts w:ascii="Verdana" w:hAnsi="Verdana"/>
          <w:color w:val="666666"/>
          <w:sz w:val="21"/>
          <w:szCs w:val="21"/>
          <w:shd w:val="clear" w:color="auto" w:fill="FFFFFF"/>
        </w:rPr>
        <w:t xml:space="preserve">Q15 </w:t>
      </w:r>
      <w:r>
        <w:rPr>
          <w:rFonts w:ascii="Segoe UI" w:hAnsi="Segoe UI" w:cs="Segoe UI"/>
          <w:color w:val="24292E"/>
          <w:shd w:val="clear" w:color="auto" w:fill="FFFFFF"/>
        </w:rPr>
        <w:t>Enlist the disadvantages of query.</w:t>
      </w:r>
    </w:p>
    <w:p w:rsidR="00562F6F" w:rsidRPr="00562F6F" w:rsidRDefault="00562F6F" w:rsidP="00562F6F">
      <w:pPr>
        <w:numPr>
          <w:ilvl w:val="0"/>
          <w:numId w:val="6"/>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No indexes.</w:t>
      </w:r>
    </w:p>
    <w:p w:rsidR="00562F6F" w:rsidRPr="00562F6F" w:rsidRDefault="00562F6F" w:rsidP="00562F6F">
      <w:pPr>
        <w:numPr>
          <w:ilvl w:val="0"/>
          <w:numId w:val="6"/>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Stored procedures are excessively compiled.</w:t>
      </w:r>
    </w:p>
    <w:p w:rsidR="00562F6F" w:rsidRPr="00562F6F" w:rsidRDefault="00562F6F" w:rsidP="00562F6F">
      <w:pPr>
        <w:numPr>
          <w:ilvl w:val="0"/>
          <w:numId w:val="6"/>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Triggers and procedures are without SET NOCOUNT ON.</w:t>
      </w:r>
    </w:p>
    <w:p w:rsidR="00562F6F" w:rsidRPr="00562F6F" w:rsidRDefault="00562F6F" w:rsidP="00562F6F">
      <w:pPr>
        <w:numPr>
          <w:ilvl w:val="0"/>
          <w:numId w:val="6"/>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Complicated joins making up inadequately written </w:t>
      </w:r>
      <w:r w:rsidRPr="00562F6F">
        <w:rPr>
          <w:rFonts w:ascii="Arial" w:eastAsia="Times New Roman" w:hAnsi="Arial" w:cs="Arial"/>
          <w:b/>
          <w:bCs/>
          <w:color w:val="202124"/>
          <w:sz w:val="24"/>
          <w:szCs w:val="24"/>
        </w:rPr>
        <w:t>query</w:t>
      </w:r>
      <w:r w:rsidRPr="00562F6F">
        <w:rPr>
          <w:rFonts w:ascii="Arial" w:eastAsia="Times New Roman" w:hAnsi="Arial" w:cs="Arial"/>
          <w:color w:val="202124"/>
          <w:sz w:val="24"/>
          <w:szCs w:val="24"/>
        </w:rPr>
        <w:t>.</w:t>
      </w:r>
    </w:p>
    <w:p w:rsidR="00562F6F" w:rsidRPr="00562F6F" w:rsidRDefault="00562F6F" w:rsidP="00562F6F">
      <w:pPr>
        <w:numPr>
          <w:ilvl w:val="0"/>
          <w:numId w:val="6"/>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Cursors and temporary tables showcase a bad presentation.</w:t>
      </w:r>
    </w:p>
    <w:p w:rsidR="00562F6F" w:rsidRDefault="00562F6F" w:rsidP="002036F1">
      <w:pPr>
        <w:spacing w:after="240" w:line="240" w:lineRule="auto"/>
        <w:textAlignment w:val="baseline"/>
        <w:rPr>
          <w:rFonts w:ascii="Segoe UI" w:hAnsi="Segoe UI" w:cs="Segoe UI"/>
          <w:color w:val="24292E"/>
          <w:shd w:val="clear" w:color="auto" w:fill="FFFFFF"/>
        </w:rPr>
      </w:pPr>
    </w:p>
    <w:p w:rsidR="00562F6F" w:rsidRDefault="00562F6F" w:rsidP="00562F6F">
      <w:pPr>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Q16Enlist ways to efficiently code transactions</w:t>
      </w:r>
    </w:p>
    <w:p w:rsidR="00562F6F" w:rsidRPr="00562F6F" w:rsidRDefault="00562F6F" w:rsidP="00562F6F">
      <w:pPr>
        <w:shd w:val="clear" w:color="auto" w:fill="FFFFFF"/>
        <w:rPr>
          <w:rFonts w:ascii="Times New Roman" w:eastAsia="Times New Roman" w:hAnsi="Times New Roman" w:cs="Times New Roman"/>
          <w:color w:val="202124"/>
          <w:sz w:val="24"/>
          <w:szCs w:val="24"/>
        </w:rPr>
      </w:pPr>
      <w:r>
        <w:rPr>
          <w:rFonts w:ascii="Segoe UI" w:hAnsi="Segoe UI" w:cs="Segoe UI"/>
          <w:color w:val="24292E"/>
          <w:shd w:val="clear" w:color="auto" w:fill="FFFFFF"/>
        </w:rPr>
        <w:t xml:space="preserve">ANSWER- </w:t>
      </w:r>
      <w:r w:rsidRPr="00562F6F">
        <w:rPr>
          <w:rFonts w:ascii="Times New Roman" w:eastAsia="Times New Roman" w:hAnsi="Times New Roman" w:cs="Times New Roman"/>
          <w:b/>
          <w:bCs/>
          <w:color w:val="202124"/>
          <w:sz w:val="24"/>
          <w:szCs w:val="24"/>
        </w:rPr>
        <w:t>Ways to efficiently code transactions:</w:t>
      </w:r>
    </w:p>
    <w:p w:rsidR="00562F6F" w:rsidRPr="00562F6F" w:rsidRDefault="00562F6F" w:rsidP="00562F6F">
      <w:pPr>
        <w:numPr>
          <w:ilvl w:val="0"/>
          <w:numId w:val="7"/>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User input should not be allowed while </w:t>
      </w:r>
      <w:r w:rsidRPr="00562F6F">
        <w:rPr>
          <w:rFonts w:ascii="Arial" w:eastAsia="Times New Roman" w:hAnsi="Arial" w:cs="Arial"/>
          <w:bCs/>
          <w:color w:val="202124"/>
          <w:sz w:val="24"/>
          <w:szCs w:val="24"/>
        </w:rPr>
        <w:t>transactions</w:t>
      </w:r>
      <w:r w:rsidRPr="00562F6F">
        <w:rPr>
          <w:rFonts w:ascii="Arial" w:eastAsia="Times New Roman" w:hAnsi="Arial" w:cs="Arial"/>
          <w:color w:val="202124"/>
          <w:sz w:val="24"/>
          <w:szCs w:val="24"/>
        </w:rPr>
        <w:t>.</w:t>
      </w:r>
    </w:p>
    <w:p w:rsidR="00562F6F" w:rsidRPr="00562F6F" w:rsidRDefault="00562F6F" w:rsidP="00562F6F">
      <w:pPr>
        <w:numPr>
          <w:ilvl w:val="0"/>
          <w:numId w:val="7"/>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While browsing, </w:t>
      </w:r>
      <w:r w:rsidRPr="00562F6F">
        <w:rPr>
          <w:rFonts w:ascii="Arial" w:eastAsia="Times New Roman" w:hAnsi="Arial" w:cs="Arial"/>
          <w:bCs/>
          <w:color w:val="202124"/>
          <w:sz w:val="24"/>
          <w:szCs w:val="24"/>
        </w:rPr>
        <w:t>transactions</w:t>
      </w:r>
      <w:r w:rsidRPr="00562F6F">
        <w:rPr>
          <w:rFonts w:ascii="Arial" w:eastAsia="Times New Roman" w:hAnsi="Arial" w:cs="Arial"/>
          <w:color w:val="202124"/>
          <w:sz w:val="24"/>
          <w:szCs w:val="24"/>
        </w:rPr>
        <w:t> must not be opened of data.</w:t>
      </w:r>
    </w:p>
    <w:p w:rsidR="00562F6F" w:rsidRPr="00562F6F" w:rsidRDefault="00562F6F" w:rsidP="00562F6F">
      <w:pPr>
        <w:numPr>
          <w:ilvl w:val="0"/>
          <w:numId w:val="7"/>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bCs/>
          <w:color w:val="202124"/>
          <w:sz w:val="24"/>
          <w:szCs w:val="24"/>
        </w:rPr>
        <w:t>Transactions</w:t>
      </w:r>
      <w:r w:rsidRPr="00562F6F">
        <w:rPr>
          <w:rFonts w:ascii="Arial" w:eastAsia="Times New Roman" w:hAnsi="Arial" w:cs="Arial"/>
          <w:color w:val="202124"/>
          <w:sz w:val="24"/>
          <w:szCs w:val="24"/>
        </w:rPr>
        <w:t> must be kept as small as possible.</w:t>
      </w:r>
    </w:p>
    <w:p w:rsidR="00562F6F" w:rsidRPr="00562F6F" w:rsidRDefault="00562F6F" w:rsidP="00562F6F">
      <w:pPr>
        <w:numPr>
          <w:ilvl w:val="0"/>
          <w:numId w:val="7"/>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Lower </w:t>
      </w:r>
      <w:r w:rsidRPr="00562F6F">
        <w:rPr>
          <w:rFonts w:ascii="Arial" w:eastAsia="Times New Roman" w:hAnsi="Arial" w:cs="Arial"/>
          <w:bCs/>
          <w:color w:val="202124"/>
          <w:sz w:val="24"/>
          <w:szCs w:val="24"/>
        </w:rPr>
        <w:t>transaction</w:t>
      </w:r>
      <w:r w:rsidRPr="00562F6F">
        <w:rPr>
          <w:rFonts w:ascii="Arial" w:eastAsia="Times New Roman" w:hAnsi="Arial" w:cs="Arial"/>
          <w:color w:val="202124"/>
          <w:sz w:val="24"/>
          <w:szCs w:val="24"/>
        </w:rPr>
        <w:t> segregation levels.</w:t>
      </w:r>
    </w:p>
    <w:p w:rsidR="00562F6F" w:rsidRDefault="00562F6F" w:rsidP="00562F6F">
      <w:pPr>
        <w:numPr>
          <w:ilvl w:val="0"/>
          <w:numId w:val="7"/>
        </w:numPr>
        <w:shd w:val="clear" w:color="auto" w:fill="FFFFFF"/>
        <w:spacing w:after="60" w:line="240" w:lineRule="auto"/>
        <w:ind w:left="0"/>
        <w:rPr>
          <w:rFonts w:ascii="Arial" w:eastAsia="Times New Roman" w:hAnsi="Arial" w:cs="Arial"/>
          <w:color w:val="202124"/>
          <w:sz w:val="24"/>
          <w:szCs w:val="24"/>
        </w:rPr>
      </w:pPr>
      <w:r w:rsidRPr="00562F6F">
        <w:rPr>
          <w:rFonts w:ascii="Arial" w:eastAsia="Times New Roman" w:hAnsi="Arial" w:cs="Arial"/>
          <w:color w:val="202124"/>
          <w:sz w:val="24"/>
          <w:szCs w:val="24"/>
        </w:rPr>
        <w:t>Least information of data must be accessed while transacting.</w:t>
      </w:r>
    </w:p>
    <w:p w:rsidR="00562F6F" w:rsidRDefault="00562F6F" w:rsidP="00562F6F">
      <w:pPr>
        <w:shd w:val="clear" w:color="auto" w:fill="FFFFFF"/>
        <w:spacing w:after="60" w:line="240" w:lineRule="auto"/>
        <w:rPr>
          <w:rFonts w:ascii="Arial" w:eastAsia="Times New Roman" w:hAnsi="Arial" w:cs="Arial"/>
          <w:color w:val="202124"/>
          <w:sz w:val="24"/>
          <w:szCs w:val="24"/>
        </w:rPr>
      </w:pPr>
    </w:p>
    <w:p w:rsidR="00562F6F" w:rsidRPr="00562F6F" w:rsidRDefault="00562F6F" w:rsidP="00562F6F">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Q17 </w:t>
      </w:r>
      <w:r>
        <w:rPr>
          <w:rFonts w:ascii="Segoe UI" w:hAnsi="Segoe UI" w:cs="Segoe UI"/>
          <w:color w:val="24292E"/>
          <w:shd w:val="clear" w:color="auto" w:fill="FFFFFF"/>
        </w:rPr>
        <w:t xml:space="preserve">Differentiate Table Scan from Index </w:t>
      </w:r>
      <w:proofErr w:type="gramStart"/>
      <w:r>
        <w:rPr>
          <w:rFonts w:ascii="Segoe UI" w:hAnsi="Segoe UI" w:cs="Segoe UI"/>
          <w:color w:val="24292E"/>
          <w:shd w:val="clear" w:color="auto" w:fill="FFFFFF"/>
        </w:rPr>
        <w:t>Scan ?</w:t>
      </w:r>
      <w:proofErr w:type="gramEnd"/>
    </w:p>
    <w:p w:rsidR="00562F6F" w:rsidRPr="00403DEA" w:rsidRDefault="00403DEA" w:rsidP="002036F1">
      <w:pPr>
        <w:spacing w:after="24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ANSWER-</w:t>
      </w:r>
      <w:r w:rsidRPr="00403DEA">
        <w:rPr>
          <w:rFonts w:ascii="Arial" w:hAnsi="Arial" w:cs="Arial"/>
          <w:color w:val="202124"/>
          <w:shd w:val="clear" w:color="auto" w:fill="FFFFFF"/>
        </w:rPr>
        <w:t>A </w:t>
      </w:r>
      <w:r w:rsidRPr="00403DEA">
        <w:rPr>
          <w:rFonts w:ascii="Arial" w:hAnsi="Arial" w:cs="Arial"/>
          <w:bCs/>
          <w:color w:val="202124"/>
          <w:shd w:val="clear" w:color="auto" w:fill="FFFFFF"/>
        </w:rPr>
        <w:t>table scan</w:t>
      </w:r>
      <w:r w:rsidRPr="00403DEA">
        <w:rPr>
          <w:rFonts w:ascii="Arial" w:hAnsi="Arial" w:cs="Arial"/>
          <w:color w:val="202124"/>
          <w:shd w:val="clear" w:color="auto" w:fill="FFFFFF"/>
        </w:rPr>
        <w:t> is performed on a </w:t>
      </w:r>
      <w:r w:rsidRPr="00403DEA">
        <w:rPr>
          <w:rFonts w:ascii="Arial" w:hAnsi="Arial" w:cs="Arial"/>
          <w:bCs/>
          <w:color w:val="202124"/>
          <w:shd w:val="clear" w:color="auto" w:fill="FFFFFF"/>
        </w:rPr>
        <w:t>table</w:t>
      </w:r>
      <w:r w:rsidRPr="00403DEA">
        <w:rPr>
          <w:rFonts w:ascii="Arial" w:hAnsi="Arial" w:cs="Arial"/>
          <w:color w:val="202124"/>
          <w:shd w:val="clear" w:color="auto" w:fill="FFFFFF"/>
        </w:rPr>
        <w:t> which does not have an </w:t>
      </w:r>
      <w:r w:rsidRPr="00403DEA">
        <w:rPr>
          <w:rFonts w:ascii="Arial" w:hAnsi="Arial" w:cs="Arial"/>
          <w:bCs/>
          <w:color w:val="202124"/>
          <w:shd w:val="clear" w:color="auto" w:fill="FFFFFF"/>
        </w:rPr>
        <w:t>Index</w:t>
      </w:r>
      <w:r w:rsidRPr="00403DEA">
        <w:rPr>
          <w:rFonts w:ascii="Arial" w:hAnsi="Arial" w:cs="Arial"/>
          <w:color w:val="202124"/>
          <w:shd w:val="clear" w:color="auto" w:fill="FFFFFF"/>
        </w:rPr>
        <w:t> upon it (a heap) – it looks at the rows in the </w:t>
      </w:r>
      <w:r w:rsidRPr="00403DEA">
        <w:rPr>
          <w:rFonts w:ascii="Arial" w:hAnsi="Arial" w:cs="Arial"/>
          <w:bCs/>
          <w:color w:val="202124"/>
          <w:shd w:val="clear" w:color="auto" w:fill="FFFFFF"/>
        </w:rPr>
        <w:t>table</w:t>
      </w:r>
      <w:r w:rsidRPr="00403DEA">
        <w:rPr>
          <w:rFonts w:ascii="Arial" w:hAnsi="Arial" w:cs="Arial"/>
          <w:color w:val="202124"/>
          <w:shd w:val="clear" w:color="auto" w:fill="FFFFFF"/>
        </w:rPr>
        <w:t> and an </w:t>
      </w:r>
      <w:r w:rsidRPr="00403DEA">
        <w:rPr>
          <w:rFonts w:ascii="Arial" w:hAnsi="Arial" w:cs="Arial"/>
          <w:bCs/>
          <w:color w:val="202124"/>
          <w:shd w:val="clear" w:color="auto" w:fill="FFFFFF"/>
        </w:rPr>
        <w:t>Index Scan</w:t>
      </w:r>
      <w:r w:rsidRPr="00403DEA">
        <w:rPr>
          <w:rFonts w:ascii="Arial" w:hAnsi="Arial" w:cs="Arial"/>
          <w:color w:val="202124"/>
          <w:shd w:val="clear" w:color="auto" w:fill="FFFFFF"/>
        </w:rPr>
        <w:t> is performed on an </w:t>
      </w:r>
      <w:r w:rsidRPr="00403DEA">
        <w:rPr>
          <w:rFonts w:ascii="Arial" w:hAnsi="Arial" w:cs="Arial"/>
          <w:bCs/>
          <w:color w:val="202124"/>
          <w:shd w:val="clear" w:color="auto" w:fill="FFFFFF"/>
        </w:rPr>
        <w:t>indexed table</w:t>
      </w:r>
      <w:r w:rsidRPr="00403DEA">
        <w:rPr>
          <w:rFonts w:ascii="Arial" w:hAnsi="Arial" w:cs="Arial"/>
          <w:color w:val="202124"/>
          <w:shd w:val="clear" w:color="auto" w:fill="FFFFFF"/>
        </w:rPr>
        <w:t> – the </w:t>
      </w:r>
      <w:r w:rsidRPr="00403DEA">
        <w:rPr>
          <w:rFonts w:ascii="Arial" w:hAnsi="Arial" w:cs="Arial"/>
          <w:bCs/>
          <w:color w:val="202124"/>
          <w:shd w:val="clear" w:color="auto" w:fill="FFFFFF"/>
        </w:rPr>
        <w:t>index</w:t>
      </w:r>
      <w:r w:rsidRPr="00403DEA">
        <w:rPr>
          <w:rFonts w:ascii="Arial" w:hAnsi="Arial" w:cs="Arial"/>
          <w:color w:val="202124"/>
          <w:shd w:val="clear" w:color="auto" w:fill="FFFFFF"/>
        </w:rPr>
        <w:t> itself</w:t>
      </w:r>
    </w:p>
    <w:p w:rsidR="002036F1" w:rsidRDefault="00403DEA" w:rsidP="002036F1">
      <w:pPr>
        <w:spacing w:after="240" w:line="240" w:lineRule="auto"/>
        <w:textAlignment w:val="baseline"/>
        <w:rPr>
          <w:rFonts w:eastAsia="Times New Roman" w:cstheme="minorHAnsi"/>
          <w:color w:val="282C33"/>
          <w:sz w:val="28"/>
          <w:szCs w:val="28"/>
        </w:rPr>
      </w:pPr>
      <w:r>
        <w:rPr>
          <w:noProof/>
        </w:rPr>
        <w:lastRenderedPageBreak/>
        <w:drawing>
          <wp:inline distT="0" distB="0" distL="0" distR="0">
            <wp:extent cx="3810000" cy="2316480"/>
            <wp:effectExtent l="19050" t="0" r="0" b="0"/>
            <wp:docPr id="1" name="Picture 1" descr="Difference between table scan, index scan, and index seek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able scan, index scan, and index seek in Database"/>
                    <pic:cNvPicPr>
                      <a:picLocks noChangeAspect="1" noChangeArrowheads="1"/>
                    </pic:cNvPicPr>
                  </pic:nvPicPr>
                  <pic:blipFill>
                    <a:blip r:embed="rId5"/>
                    <a:srcRect/>
                    <a:stretch>
                      <a:fillRect/>
                    </a:stretch>
                  </pic:blipFill>
                  <pic:spPr bwMode="auto">
                    <a:xfrm>
                      <a:off x="0" y="0"/>
                      <a:ext cx="3810000" cy="2316480"/>
                    </a:xfrm>
                    <a:prstGeom prst="rect">
                      <a:avLst/>
                    </a:prstGeom>
                    <a:noFill/>
                    <a:ln w="9525">
                      <a:noFill/>
                      <a:miter lim="800000"/>
                      <a:headEnd/>
                      <a:tailEnd/>
                    </a:ln>
                  </pic:spPr>
                </pic:pic>
              </a:graphicData>
            </a:graphic>
          </wp:inline>
        </w:drawing>
      </w:r>
    </w:p>
    <w:p w:rsidR="00403DEA" w:rsidRDefault="00403DEA" w:rsidP="002036F1">
      <w:pPr>
        <w:spacing w:after="240" w:line="240" w:lineRule="auto"/>
        <w:textAlignment w:val="baseline"/>
        <w:rPr>
          <w:rFonts w:eastAsia="Times New Roman" w:cstheme="minorHAnsi"/>
          <w:color w:val="282C33"/>
          <w:sz w:val="28"/>
          <w:szCs w:val="28"/>
        </w:rPr>
      </w:pPr>
      <w:proofErr w:type="gramStart"/>
      <w:r w:rsidRPr="00403DEA">
        <w:rPr>
          <w:rFonts w:eastAsia="Times New Roman" w:cstheme="minorHAnsi"/>
          <w:color w:val="282C33"/>
          <w:sz w:val="28"/>
          <w:szCs w:val="28"/>
        </w:rPr>
        <w:t>Q18</w:t>
      </w:r>
      <w:r>
        <w:rPr>
          <w:rFonts w:eastAsia="Times New Roman" w:cstheme="minorHAnsi"/>
          <w:color w:val="282C33"/>
          <w:sz w:val="28"/>
          <w:szCs w:val="28"/>
        </w:rPr>
        <w:t xml:space="preserve">  </w:t>
      </w:r>
      <w:r>
        <w:rPr>
          <w:rFonts w:ascii="Segoe UI" w:hAnsi="Segoe UI" w:cs="Segoe UI"/>
          <w:color w:val="24292E"/>
          <w:shd w:val="clear" w:color="auto" w:fill="FFFFFF"/>
        </w:rPr>
        <w:t>Define</w:t>
      </w:r>
      <w:proofErr w:type="gramEnd"/>
      <w:r>
        <w:rPr>
          <w:rFonts w:ascii="Segoe UI" w:hAnsi="Segoe UI" w:cs="Segoe UI"/>
          <w:color w:val="24292E"/>
          <w:shd w:val="clear" w:color="auto" w:fill="FFFFFF"/>
        </w:rPr>
        <w:t xml:space="preserve"> Fragmentation?</w:t>
      </w:r>
    </w:p>
    <w:p w:rsidR="00403DEA" w:rsidRDefault="00403DEA" w:rsidP="002036F1">
      <w:pPr>
        <w:spacing w:after="240" w:line="240" w:lineRule="auto"/>
        <w:textAlignment w:val="baseline"/>
        <w:rPr>
          <w:rFonts w:ascii="Arial" w:hAnsi="Arial" w:cs="Arial"/>
          <w:color w:val="323232"/>
          <w:sz w:val="24"/>
          <w:szCs w:val="24"/>
          <w:shd w:val="clear" w:color="auto" w:fill="FFFFFF"/>
        </w:rPr>
      </w:pPr>
      <w:r>
        <w:rPr>
          <w:rFonts w:eastAsia="Times New Roman" w:cstheme="minorHAnsi"/>
          <w:color w:val="282C33"/>
          <w:sz w:val="28"/>
          <w:szCs w:val="28"/>
        </w:rPr>
        <w:t>ANSWER-</w:t>
      </w:r>
      <w:r w:rsidRPr="00403DEA">
        <w:rPr>
          <w:rFonts w:ascii="Arial" w:hAnsi="Arial" w:cs="Arial"/>
          <w:bCs/>
          <w:color w:val="202124"/>
          <w:sz w:val="24"/>
          <w:szCs w:val="24"/>
          <w:shd w:val="clear" w:color="auto" w:fill="FFFFFF"/>
        </w:rPr>
        <w:t>Fragmentation</w:t>
      </w:r>
      <w:r w:rsidRPr="00403DEA">
        <w:rPr>
          <w:rFonts w:ascii="Arial" w:hAnsi="Arial" w:cs="Arial"/>
          <w:color w:val="202124"/>
          <w:sz w:val="24"/>
          <w:szCs w:val="24"/>
          <w:shd w:val="clear" w:color="auto" w:fill="FFFFFF"/>
        </w:rPr>
        <w:t> is a database server feature that allows you to control where data is stored at the table level. </w:t>
      </w:r>
      <w:r w:rsidRPr="00403DEA">
        <w:rPr>
          <w:rFonts w:ascii="Arial" w:hAnsi="Arial" w:cs="Arial"/>
          <w:bCs/>
          <w:color w:val="202124"/>
          <w:sz w:val="24"/>
          <w:szCs w:val="24"/>
          <w:shd w:val="clear" w:color="auto" w:fill="FFFFFF"/>
        </w:rPr>
        <w:t>Fragmentation</w:t>
      </w:r>
      <w:r w:rsidRPr="00403DEA">
        <w:rPr>
          <w:rFonts w:ascii="Arial" w:hAnsi="Arial" w:cs="Arial"/>
          <w:color w:val="202124"/>
          <w:sz w:val="24"/>
          <w:szCs w:val="24"/>
          <w:shd w:val="clear" w:color="auto" w:fill="FFFFFF"/>
        </w:rPr>
        <w:t> enables you to </w:t>
      </w:r>
      <w:r w:rsidRPr="00403DEA">
        <w:rPr>
          <w:rFonts w:ascii="Arial" w:hAnsi="Arial" w:cs="Arial"/>
          <w:bCs/>
          <w:color w:val="202124"/>
          <w:sz w:val="24"/>
          <w:szCs w:val="24"/>
          <w:shd w:val="clear" w:color="auto" w:fill="FFFFFF"/>
        </w:rPr>
        <w:t>define</w:t>
      </w:r>
      <w:r w:rsidRPr="00403DEA">
        <w:rPr>
          <w:rFonts w:ascii="Arial" w:hAnsi="Arial" w:cs="Arial"/>
          <w:color w:val="202124"/>
          <w:sz w:val="24"/>
          <w:szCs w:val="24"/>
          <w:shd w:val="clear" w:color="auto" w:fill="FFFFFF"/>
        </w:rPr>
        <w:t xml:space="preserve"> groups of rows or index keys within a table according to some algorithm or </w:t>
      </w:r>
      <w:proofErr w:type="gramStart"/>
      <w:r w:rsidRPr="00403DEA">
        <w:rPr>
          <w:rFonts w:ascii="Arial" w:hAnsi="Arial" w:cs="Arial"/>
          <w:color w:val="202124"/>
          <w:sz w:val="24"/>
          <w:szCs w:val="24"/>
          <w:shd w:val="clear" w:color="auto" w:fill="FFFFFF"/>
        </w:rPr>
        <w:t>scheme .</w:t>
      </w:r>
      <w:proofErr w:type="gramEnd"/>
      <w:r w:rsidRPr="00403DEA">
        <w:rPr>
          <w:rFonts w:ascii="Arial" w:hAnsi="Arial" w:cs="Arial"/>
          <w:color w:val="202124"/>
          <w:sz w:val="24"/>
          <w:szCs w:val="24"/>
          <w:shd w:val="clear" w:color="auto" w:fill="FFFFFF"/>
        </w:rPr>
        <w:t xml:space="preserve"> ... You can use this table to access information about your </w:t>
      </w:r>
      <w:r w:rsidRPr="00403DEA">
        <w:rPr>
          <w:rFonts w:ascii="Arial" w:hAnsi="Arial" w:cs="Arial"/>
          <w:bCs/>
          <w:color w:val="202124"/>
          <w:sz w:val="24"/>
          <w:szCs w:val="24"/>
          <w:shd w:val="clear" w:color="auto" w:fill="FFFFFF"/>
        </w:rPr>
        <w:t>fragmented</w:t>
      </w:r>
      <w:r w:rsidRPr="00403DEA">
        <w:rPr>
          <w:rFonts w:ascii="Arial" w:hAnsi="Arial" w:cs="Arial"/>
          <w:color w:val="202124"/>
          <w:sz w:val="24"/>
          <w:szCs w:val="24"/>
          <w:shd w:val="clear" w:color="auto" w:fill="FFFFFF"/>
        </w:rPr>
        <w:t xml:space="preserve"> tables and </w:t>
      </w:r>
      <w:proofErr w:type="spellStart"/>
      <w:r w:rsidRPr="00403DEA">
        <w:rPr>
          <w:rFonts w:ascii="Arial" w:hAnsi="Arial" w:cs="Arial"/>
          <w:color w:val="202124"/>
          <w:sz w:val="24"/>
          <w:szCs w:val="24"/>
          <w:shd w:val="clear" w:color="auto" w:fill="FFFFFF"/>
        </w:rPr>
        <w:t>indexes.</w:t>
      </w:r>
      <w:r w:rsidRPr="00403DEA">
        <w:rPr>
          <w:rStyle w:val="HTMLDefinition"/>
          <w:rFonts w:ascii="Arial" w:hAnsi="Arial" w:cs="Arial"/>
          <w:color w:val="323232"/>
          <w:sz w:val="24"/>
          <w:szCs w:val="24"/>
          <w:bdr w:val="none" w:sz="0" w:space="0" w:color="auto" w:frame="1"/>
          <w:shd w:val="clear" w:color="auto" w:fill="FFFFFF"/>
        </w:rPr>
        <w:t>Fragmentation</w:t>
      </w:r>
      <w:proofErr w:type="spellEnd"/>
      <w:r w:rsidRPr="00403DEA">
        <w:rPr>
          <w:rFonts w:ascii="Arial" w:hAnsi="Arial" w:cs="Arial"/>
          <w:color w:val="323232"/>
          <w:sz w:val="24"/>
          <w:szCs w:val="24"/>
          <w:shd w:val="clear" w:color="auto" w:fill="FFFFFF"/>
        </w:rPr>
        <w:t> is a database server feature that allows you to control where data is stored at the table level. Fragmentation enables you to define groups of rows or index keys within a table according to some algorithm or </w:t>
      </w:r>
      <w:r w:rsidRPr="00403DEA">
        <w:rPr>
          <w:rStyle w:val="HTMLDefinition"/>
          <w:rFonts w:ascii="Arial" w:hAnsi="Arial" w:cs="Arial"/>
          <w:color w:val="323232"/>
          <w:sz w:val="24"/>
          <w:szCs w:val="24"/>
          <w:bdr w:val="none" w:sz="0" w:space="0" w:color="auto" w:frame="1"/>
          <w:shd w:val="clear" w:color="auto" w:fill="FFFFFF"/>
        </w:rPr>
        <w:t>scheme</w:t>
      </w:r>
      <w:r w:rsidRPr="00403DEA">
        <w:rPr>
          <w:rFonts w:ascii="Arial" w:hAnsi="Arial" w:cs="Arial"/>
          <w:color w:val="323232"/>
          <w:sz w:val="24"/>
          <w:szCs w:val="24"/>
          <w:shd w:val="clear" w:color="auto" w:fill="FFFFFF"/>
        </w:rPr>
        <w:t>. You can store each group or </w:t>
      </w:r>
      <w:r w:rsidRPr="00403DEA">
        <w:rPr>
          <w:rStyle w:val="HTMLDefinition"/>
          <w:rFonts w:ascii="Arial" w:hAnsi="Arial" w:cs="Arial"/>
          <w:color w:val="323232"/>
          <w:sz w:val="24"/>
          <w:szCs w:val="24"/>
          <w:bdr w:val="none" w:sz="0" w:space="0" w:color="auto" w:frame="1"/>
          <w:shd w:val="clear" w:color="auto" w:fill="FFFFFF"/>
        </w:rPr>
        <w:t>fragment</w:t>
      </w:r>
      <w:r w:rsidRPr="00403DEA">
        <w:rPr>
          <w:rFonts w:ascii="Arial" w:hAnsi="Arial" w:cs="Arial"/>
          <w:color w:val="323232"/>
          <w:sz w:val="24"/>
          <w:szCs w:val="24"/>
          <w:shd w:val="clear" w:color="auto" w:fill="FFFFFF"/>
        </w:rPr>
        <w:t> (also referred to as a </w:t>
      </w:r>
      <w:r w:rsidRPr="00403DEA">
        <w:rPr>
          <w:rStyle w:val="HTMLDefinition"/>
          <w:rFonts w:ascii="Arial" w:hAnsi="Arial" w:cs="Arial"/>
          <w:color w:val="323232"/>
          <w:sz w:val="24"/>
          <w:szCs w:val="24"/>
          <w:bdr w:val="none" w:sz="0" w:space="0" w:color="auto" w:frame="1"/>
          <w:shd w:val="clear" w:color="auto" w:fill="FFFFFF"/>
        </w:rPr>
        <w:t>partition</w:t>
      </w:r>
      <w:r w:rsidRPr="00403DEA">
        <w:rPr>
          <w:rFonts w:ascii="Arial" w:hAnsi="Arial" w:cs="Arial"/>
          <w:color w:val="323232"/>
          <w:sz w:val="24"/>
          <w:szCs w:val="24"/>
          <w:shd w:val="clear" w:color="auto" w:fill="FFFFFF"/>
        </w:rPr>
        <w:t xml:space="preserve">) in a separate </w:t>
      </w:r>
      <w:proofErr w:type="spellStart"/>
      <w:r w:rsidRPr="00403DEA">
        <w:rPr>
          <w:rFonts w:ascii="Arial" w:hAnsi="Arial" w:cs="Arial"/>
          <w:color w:val="323232"/>
          <w:sz w:val="24"/>
          <w:szCs w:val="24"/>
          <w:shd w:val="clear" w:color="auto" w:fill="FFFFFF"/>
        </w:rPr>
        <w:t>dbspace</w:t>
      </w:r>
      <w:proofErr w:type="spellEnd"/>
      <w:r w:rsidRPr="00403DEA">
        <w:rPr>
          <w:rFonts w:ascii="Arial" w:hAnsi="Arial" w:cs="Arial"/>
          <w:color w:val="323232"/>
          <w:sz w:val="24"/>
          <w:szCs w:val="24"/>
          <w:shd w:val="clear" w:color="auto" w:fill="FFFFFF"/>
        </w:rPr>
        <w:t xml:space="preserve"> associated with a specific physical disk. You use SQL statements to create the fragments and assign them to </w:t>
      </w:r>
      <w:proofErr w:type="spellStart"/>
      <w:r w:rsidRPr="00403DEA">
        <w:rPr>
          <w:rFonts w:ascii="Arial" w:hAnsi="Arial" w:cs="Arial"/>
          <w:color w:val="323232"/>
          <w:sz w:val="24"/>
          <w:szCs w:val="24"/>
          <w:shd w:val="clear" w:color="auto" w:fill="FFFFFF"/>
        </w:rPr>
        <w:t>dbspaces</w:t>
      </w:r>
      <w:proofErr w:type="spellEnd"/>
      <w:r w:rsidRPr="00403DEA">
        <w:rPr>
          <w:rFonts w:ascii="Arial" w:hAnsi="Arial" w:cs="Arial"/>
          <w:color w:val="323232"/>
          <w:sz w:val="24"/>
          <w:szCs w:val="24"/>
          <w:shd w:val="clear" w:color="auto" w:fill="FFFFFF"/>
        </w:rPr>
        <w:t>.</w:t>
      </w:r>
    </w:p>
    <w:p w:rsidR="00460508" w:rsidRPr="00460508" w:rsidRDefault="00403DEA" w:rsidP="00460508">
      <w:pPr>
        <w:pStyle w:val="style3"/>
        <w:ind w:left="360"/>
        <w:rPr>
          <w:rFonts w:ascii="Helvetica" w:hAnsi="Helvetica" w:cs="Helvetica"/>
          <w:color w:val="000000"/>
          <w:sz w:val="27"/>
          <w:szCs w:val="27"/>
        </w:rPr>
      </w:pPr>
      <w:r>
        <w:rPr>
          <w:rFonts w:ascii="Arial" w:hAnsi="Arial" w:cs="Arial"/>
          <w:color w:val="323232"/>
          <w:shd w:val="clear" w:color="auto" w:fill="FFFFFF"/>
        </w:rPr>
        <w:t>Q19</w:t>
      </w:r>
      <w:r w:rsidR="00460508">
        <w:rPr>
          <w:rFonts w:ascii="Segoe UI" w:hAnsi="Segoe UI" w:cs="Segoe UI"/>
          <w:color w:val="24292E"/>
          <w:shd w:val="clear" w:color="auto" w:fill="FFFFFF"/>
        </w:rPr>
        <w:t xml:space="preserve">Differentiate Nested Loop, Hash Join and Merge </w:t>
      </w:r>
      <w:proofErr w:type="gramStart"/>
      <w:r w:rsidR="00460508">
        <w:rPr>
          <w:rFonts w:ascii="Segoe UI" w:hAnsi="Segoe UI" w:cs="Segoe UI"/>
          <w:color w:val="24292E"/>
          <w:shd w:val="clear" w:color="auto" w:fill="FFFFFF"/>
        </w:rPr>
        <w:t>Join ?</w:t>
      </w:r>
      <w:proofErr w:type="gramEnd"/>
    </w:p>
    <w:p w:rsidR="00460508" w:rsidRPr="00460508" w:rsidRDefault="00460508" w:rsidP="00460508">
      <w:pPr>
        <w:pStyle w:val="style3"/>
        <w:ind w:left="360"/>
        <w:rPr>
          <w:rFonts w:ascii="Helvetica" w:hAnsi="Helvetica" w:cs="Helvetica"/>
          <w:color w:val="000000"/>
          <w:sz w:val="27"/>
          <w:szCs w:val="27"/>
        </w:rPr>
      </w:pPr>
    </w:p>
    <w:p w:rsidR="00460508" w:rsidRDefault="00403DEA" w:rsidP="00460508">
      <w:pPr>
        <w:pStyle w:val="style3"/>
        <w:numPr>
          <w:ilvl w:val="0"/>
          <w:numId w:val="8"/>
        </w:numPr>
        <w:rPr>
          <w:rStyle w:val="style8"/>
          <w:rFonts w:ascii="Helvetica" w:hAnsi="Helvetica" w:cs="Helvetica"/>
          <w:color w:val="000000"/>
          <w:sz w:val="27"/>
          <w:szCs w:val="27"/>
        </w:rPr>
      </w:pPr>
      <w:r>
        <w:rPr>
          <w:rStyle w:val="Strong"/>
          <w:color w:val="000000"/>
        </w:rPr>
        <w:t>Hash joins </w:t>
      </w:r>
      <w:r>
        <w:rPr>
          <w:rStyle w:val="style8"/>
          <w:color w:val="000000"/>
        </w:rPr>
        <w:t>- In a </w:t>
      </w:r>
      <w:r>
        <w:rPr>
          <w:rStyle w:val="style8"/>
          <w:i/>
          <w:iCs/>
          <w:color w:val="000000"/>
        </w:rPr>
        <w:t>hash</w:t>
      </w:r>
      <w:r>
        <w:rPr>
          <w:rStyle w:val="style8"/>
          <w:color w:val="000000"/>
        </w:rPr>
        <w:t> join, the Oracle database does a full-scan of the driving table, builds a RAM hash table, and then probes for matching rows in the other table.  For certain types of SQL, the hash join will execute faster than a nested loop join, but the </w:t>
      </w:r>
      <w:r>
        <w:rPr>
          <w:rStyle w:val="style8"/>
          <w:i/>
          <w:iCs/>
          <w:color w:val="000000"/>
        </w:rPr>
        <w:t>hash</w:t>
      </w:r>
      <w:r>
        <w:rPr>
          <w:rStyle w:val="style8"/>
          <w:color w:val="000000"/>
        </w:rPr>
        <w:t> join uses more RAM resources. </w:t>
      </w:r>
    </w:p>
    <w:p w:rsidR="00460508" w:rsidRPr="00460508" w:rsidRDefault="00460508" w:rsidP="00460508">
      <w:pPr>
        <w:pStyle w:val="style3"/>
        <w:ind w:left="720"/>
        <w:rPr>
          <w:rFonts w:ascii="Helvetica" w:hAnsi="Helvetica" w:cs="Helvetica"/>
          <w:color w:val="000000"/>
          <w:sz w:val="27"/>
          <w:szCs w:val="27"/>
        </w:rPr>
      </w:pPr>
    </w:p>
    <w:p w:rsidR="00403DEA" w:rsidRDefault="00403DEA" w:rsidP="00403DEA">
      <w:pPr>
        <w:pStyle w:val="style7"/>
        <w:numPr>
          <w:ilvl w:val="0"/>
          <w:numId w:val="8"/>
        </w:numPr>
        <w:spacing w:before="0" w:beforeAutospacing="0" w:after="0" w:afterAutospacing="0"/>
        <w:ind w:left="1008"/>
        <w:jc w:val="both"/>
        <w:rPr>
          <w:rFonts w:ascii="Garamond" w:hAnsi="Garamond"/>
          <w:color w:val="000000"/>
        </w:rPr>
      </w:pPr>
      <w:r>
        <w:rPr>
          <w:rStyle w:val="Strong"/>
          <w:color w:val="000000"/>
        </w:rPr>
        <w:t>Nested loops join</w:t>
      </w:r>
      <w:r>
        <w:rPr>
          <w:rStyle w:val="style8"/>
          <w:color w:val="000000"/>
        </w:rPr>
        <w:t> - The </w:t>
      </w:r>
      <w:r>
        <w:rPr>
          <w:rStyle w:val="style8"/>
          <w:i/>
          <w:iCs/>
          <w:color w:val="000000"/>
        </w:rPr>
        <w:t>nested loops</w:t>
      </w:r>
      <w:r>
        <w:rPr>
          <w:rStyle w:val="style8"/>
          <w:color w:val="000000"/>
        </w:rPr>
        <w:t> table join is one of the original table join plans and it remains the most common.  In a </w:t>
      </w:r>
      <w:r>
        <w:rPr>
          <w:rStyle w:val="style8"/>
          <w:i/>
          <w:iCs/>
          <w:color w:val="000000"/>
        </w:rPr>
        <w:t>nested loops</w:t>
      </w:r>
      <w:r>
        <w:rPr>
          <w:rStyle w:val="style8"/>
          <w:color w:val="000000"/>
        </w:rPr>
        <w:t> join, we have two tables a driving table and a secondary table.  The rows are usually accessed from a driving table </w:t>
      </w:r>
      <w:r>
        <w:rPr>
          <w:rStyle w:val="style8"/>
          <w:i/>
          <w:iCs/>
          <w:color w:val="000000"/>
        </w:rPr>
        <w:t>index range scan</w:t>
      </w:r>
      <w:r>
        <w:rPr>
          <w:rStyle w:val="style8"/>
          <w:color w:val="000000"/>
        </w:rPr>
        <w:t>, and the driving table result set is then nested within a probe of the second table, normally using an </w:t>
      </w:r>
      <w:r>
        <w:rPr>
          <w:rStyle w:val="style8"/>
          <w:i/>
          <w:iCs/>
          <w:color w:val="000000"/>
        </w:rPr>
        <w:t>index range scan</w:t>
      </w:r>
      <w:r>
        <w:rPr>
          <w:rStyle w:val="style8"/>
          <w:color w:val="000000"/>
        </w:rPr>
        <w:t> method.</w:t>
      </w:r>
    </w:p>
    <w:p w:rsidR="00460508" w:rsidRDefault="00460508" w:rsidP="00896588">
      <w:pPr>
        <w:rPr>
          <w:rFonts w:eastAsia="Times New Roman" w:cstheme="minorHAnsi"/>
          <w:color w:val="282C33"/>
          <w:sz w:val="24"/>
          <w:szCs w:val="24"/>
        </w:rPr>
      </w:pPr>
      <w:r>
        <w:rPr>
          <w:rFonts w:eastAsia="Times New Roman" w:cstheme="minorHAnsi"/>
          <w:color w:val="282C33"/>
          <w:sz w:val="24"/>
          <w:szCs w:val="24"/>
        </w:rPr>
        <w:t xml:space="preserve"> </w:t>
      </w:r>
    </w:p>
    <w:p w:rsidR="00F778DF" w:rsidRDefault="00460508" w:rsidP="00896588">
      <w:pPr>
        <w:rPr>
          <w:rFonts w:ascii="Calibri" w:hAnsi="Calibri" w:cs="Calibri"/>
          <w:color w:val="000000"/>
        </w:rPr>
      </w:pPr>
      <w:r>
        <w:rPr>
          <w:rFonts w:ascii="Calibri" w:hAnsi="Calibri" w:cs="Calibri"/>
          <w:b/>
          <w:bCs/>
          <w:color w:val="000000"/>
        </w:rPr>
        <w:t>Merge join</w:t>
      </w:r>
      <w:r>
        <w:rPr>
          <w:rFonts w:ascii="Calibri" w:hAnsi="Calibri" w:cs="Calibri"/>
          <w:color w:val="000000"/>
        </w:rPr>
        <w:t> is used when projections of the joined tables are sorted on the join columns. Merge joins are faster and uses less memory than hash joins.</w:t>
      </w:r>
    </w:p>
    <w:p w:rsidR="00460508" w:rsidRDefault="00460508" w:rsidP="00896588">
      <w:pPr>
        <w:rPr>
          <w:rFonts w:ascii="Segoe UI" w:hAnsi="Segoe UI" w:cs="Segoe UI"/>
          <w:color w:val="24292E"/>
          <w:shd w:val="clear" w:color="auto" w:fill="FFFFFF"/>
        </w:rPr>
      </w:pPr>
      <w:r>
        <w:rPr>
          <w:rFonts w:ascii="Calibri" w:hAnsi="Calibri" w:cs="Calibri"/>
          <w:color w:val="000000"/>
        </w:rPr>
        <w:lastRenderedPageBreak/>
        <w:t>Q20</w:t>
      </w:r>
      <w:r>
        <w:rPr>
          <w:rFonts w:ascii="Segoe UI" w:hAnsi="Segoe UI" w:cs="Segoe UI"/>
          <w:color w:val="24292E"/>
          <w:shd w:val="clear" w:color="auto" w:fill="FFFFFF"/>
        </w:rPr>
        <w:t>What is Database partitioning?</w:t>
      </w:r>
    </w:p>
    <w:p w:rsidR="00460508" w:rsidRDefault="00460508" w:rsidP="00896588">
      <w:pPr>
        <w:rPr>
          <w:rFonts w:ascii="Segoe UI" w:hAnsi="Segoe UI" w:cs="Segoe UI"/>
          <w:color w:val="252525"/>
          <w:sz w:val="21"/>
          <w:szCs w:val="21"/>
          <w:shd w:val="clear" w:color="auto" w:fill="FFFFFF"/>
        </w:rPr>
      </w:pPr>
      <w:r>
        <w:rPr>
          <w:rFonts w:ascii="Segoe UI" w:hAnsi="Segoe UI" w:cs="Segoe UI"/>
          <w:color w:val="24292E"/>
          <w:shd w:val="clear" w:color="auto" w:fill="FFFFFF"/>
        </w:rPr>
        <w:t>ANSWER-</w:t>
      </w:r>
      <w:r>
        <w:rPr>
          <w:rFonts w:ascii="Segoe UI" w:hAnsi="Segoe UI" w:cs="Segoe UI"/>
          <w:color w:val="252525"/>
          <w:sz w:val="21"/>
          <w:szCs w:val="21"/>
          <w:shd w:val="clear" w:color="auto" w:fill="FFFFFF"/>
        </w:rPr>
        <w:t>Partitioning is the database process where very large tables are divided into multiple smaller parts. By splitting a large table into smaller, individual tables, queries that access only a fraction of the data can run faster because there is less data to scan. The main of goal of partitioning is to aid in maintenance of large tables and to reduce the overall response time to read and load data for particular SQL operations.</w:t>
      </w:r>
    </w:p>
    <w:p w:rsidR="00460508" w:rsidRDefault="00460508" w:rsidP="00896588">
      <w:pPr>
        <w:rPr>
          <w:rFonts w:ascii="Segoe UI" w:hAnsi="Segoe UI" w:cs="Segoe UI"/>
          <w:color w:val="252525"/>
          <w:sz w:val="21"/>
          <w:szCs w:val="21"/>
          <w:shd w:val="clear" w:color="auto" w:fill="FFFFFF"/>
        </w:rPr>
      </w:pPr>
    </w:p>
    <w:p w:rsidR="00460508" w:rsidRPr="00403DEA" w:rsidRDefault="00460508" w:rsidP="00896588">
      <w:pPr>
        <w:rPr>
          <w:rFonts w:cstheme="minorHAnsi"/>
          <w:sz w:val="24"/>
          <w:szCs w:val="24"/>
          <w:lang w:val="en-IN"/>
        </w:rPr>
      </w:pPr>
      <w:r>
        <w:rPr>
          <w:noProof/>
        </w:rPr>
        <w:drawing>
          <wp:inline distT="0" distB="0" distL="0" distR="0">
            <wp:extent cx="5943600" cy="2090132"/>
            <wp:effectExtent l="0" t="0" r="0" b="0"/>
            <wp:docPr id="4" name="Picture 4" descr="ORACLE-BASE - Multi-Column List Partitioning in Oracle Database 12c Release  2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BASE - Multi-Column List Partitioning in Oracle Database 12c Release  2 (12.2)"/>
                    <pic:cNvPicPr>
                      <a:picLocks noChangeAspect="1" noChangeArrowheads="1"/>
                    </pic:cNvPicPr>
                  </pic:nvPicPr>
                  <pic:blipFill>
                    <a:blip r:embed="rId6"/>
                    <a:srcRect/>
                    <a:stretch>
                      <a:fillRect/>
                    </a:stretch>
                  </pic:blipFill>
                  <pic:spPr bwMode="auto">
                    <a:xfrm>
                      <a:off x="0" y="0"/>
                      <a:ext cx="5943600" cy="2090132"/>
                    </a:xfrm>
                    <a:prstGeom prst="rect">
                      <a:avLst/>
                    </a:prstGeom>
                    <a:noFill/>
                    <a:ln w="9525">
                      <a:noFill/>
                      <a:miter lim="800000"/>
                      <a:headEnd/>
                      <a:tailEnd/>
                    </a:ln>
                  </pic:spPr>
                </pic:pic>
              </a:graphicData>
            </a:graphic>
          </wp:inline>
        </w:drawing>
      </w:r>
    </w:p>
    <w:sectPr w:rsidR="00460508" w:rsidRPr="00403DEA" w:rsidSect="00EF26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124"/>
    <w:multiLevelType w:val="multilevel"/>
    <w:tmpl w:val="6CEC0CD0"/>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04B42"/>
    <w:multiLevelType w:val="multilevel"/>
    <w:tmpl w:val="E304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136A6"/>
    <w:multiLevelType w:val="multilevel"/>
    <w:tmpl w:val="8E48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127BAC"/>
    <w:multiLevelType w:val="multilevel"/>
    <w:tmpl w:val="9A84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62179C"/>
    <w:multiLevelType w:val="multilevel"/>
    <w:tmpl w:val="C6B2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CC5211"/>
    <w:multiLevelType w:val="multilevel"/>
    <w:tmpl w:val="2E4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FB7D8C"/>
    <w:multiLevelType w:val="multilevel"/>
    <w:tmpl w:val="5F86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977720"/>
    <w:multiLevelType w:val="multilevel"/>
    <w:tmpl w:val="8FF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1"/>
  </w:num>
  <w:num w:numId="5">
    <w:abstractNumId w:val="7"/>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96588"/>
    <w:rsid w:val="001063A0"/>
    <w:rsid w:val="002036F1"/>
    <w:rsid w:val="00403DEA"/>
    <w:rsid w:val="00460508"/>
    <w:rsid w:val="00562F6F"/>
    <w:rsid w:val="00896588"/>
    <w:rsid w:val="00EF2690"/>
    <w:rsid w:val="00F77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690"/>
  </w:style>
  <w:style w:type="paragraph" w:styleId="Heading2">
    <w:name w:val="heading 2"/>
    <w:basedOn w:val="Normal"/>
    <w:link w:val="Heading2Char"/>
    <w:uiPriority w:val="9"/>
    <w:qFormat/>
    <w:rsid w:val="001063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5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78DF"/>
    <w:pPr>
      <w:ind w:left="720"/>
      <w:contextualSpacing/>
    </w:pPr>
  </w:style>
  <w:style w:type="character" w:customStyle="1" w:styleId="Heading2Char">
    <w:name w:val="Heading 2 Char"/>
    <w:basedOn w:val="DefaultParagraphFont"/>
    <w:link w:val="Heading2"/>
    <w:uiPriority w:val="9"/>
    <w:rsid w:val="001063A0"/>
    <w:rPr>
      <w:rFonts w:ascii="Times New Roman" w:eastAsia="Times New Roman" w:hAnsi="Times New Roman" w:cs="Times New Roman"/>
      <w:b/>
      <w:bCs/>
      <w:sz w:val="36"/>
      <w:szCs w:val="36"/>
    </w:rPr>
  </w:style>
  <w:style w:type="character" w:styleId="Strong">
    <w:name w:val="Strong"/>
    <w:basedOn w:val="DefaultParagraphFont"/>
    <w:uiPriority w:val="22"/>
    <w:qFormat/>
    <w:rsid w:val="001063A0"/>
    <w:rPr>
      <w:b/>
      <w:bCs/>
    </w:rPr>
  </w:style>
  <w:style w:type="paragraph" w:styleId="BalloonText">
    <w:name w:val="Balloon Text"/>
    <w:basedOn w:val="Normal"/>
    <w:link w:val="BalloonTextChar"/>
    <w:uiPriority w:val="99"/>
    <w:semiHidden/>
    <w:unhideWhenUsed/>
    <w:rsid w:val="00403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DEA"/>
    <w:rPr>
      <w:rFonts w:ascii="Tahoma" w:hAnsi="Tahoma" w:cs="Tahoma"/>
      <w:sz w:val="16"/>
      <w:szCs w:val="16"/>
    </w:rPr>
  </w:style>
  <w:style w:type="character" w:styleId="HTMLDefinition">
    <w:name w:val="HTML Definition"/>
    <w:basedOn w:val="DefaultParagraphFont"/>
    <w:uiPriority w:val="99"/>
    <w:semiHidden/>
    <w:unhideWhenUsed/>
    <w:rsid w:val="00403DEA"/>
    <w:rPr>
      <w:i/>
      <w:iCs/>
    </w:rPr>
  </w:style>
  <w:style w:type="paragraph" w:customStyle="1" w:styleId="style3">
    <w:name w:val="style3"/>
    <w:basedOn w:val="Normal"/>
    <w:rsid w:val="00403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8">
    <w:name w:val="style8"/>
    <w:basedOn w:val="DefaultParagraphFont"/>
    <w:rsid w:val="00403DEA"/>
  </w:style>
  <w:style w:type="paragraph" w:customStyle="1" w:styleId="style7">
    <w:name w:val="style7"/>
    <w:basedOn w:val="Normal"/>
    <w:rsid w:val="00403D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5602490">
      <w:bodyDiv w:val="1"/>
      <w:marLeft w:val="0"/>
      <w:marRight w:val="0"/>
      <w:marTop w:val="0"/>
      <w:marBottom w:val="0"/>
      <w:divBdr>
        <w:top w:val="none" w:sz="0" w:space="0" w:color="auto"/>
        <w:left w:val="none" w:sz="0" w:space="0" w:color="auto"/>
        <w:bottom w:val="none" w:sz="0" w:space="0" w:color="auto"/>
        <w:right w:val="none" w:sz="0" w:space="0" w:color="auto"/>
      </w:divBdr>
    </w:div>
    <w:div w:id="601496380">
      <w:bodyDiv w:val="1"/>
      <w:marLeft w:val="0"/>
      <w:marRight w:val="0"/>
      <w:marTop w:val="0"/>
      <w:marBottom w:val="0"/>
      <w:divBdr>
        <w:top w:val="none" w:sz="0" w:space="0" w:color="auto"/>
        <w:left w:val="none" w:sz="0" w:space="0" w:color="auto"/>
        <w:bottom w:val="none" w:sz="0" w:space="0" w:color="auto"/>
        <w:right w:val="none" w:sz="0" w:space="0" w:color="auto"/>
      </w:divBdr>
    </w:div>
    <w:div w:id="633415530">
      <w:bodyDiv w:val="1"/>
      <w:marLeft w:val="0"/>
      <w:marRight w:val="0"/>
      <w:marTop w:val="0"/>
      <w:marBottom w:val="0"/>
      <w:divBdr>
        <w:top w:val="none" w:sz="0" w:space="0" w:color="auto"/>
        <w:left w:val="none" w:sz="0" w:space="0" w:color="auto"/>
        <w:bottom w:val="none" w:sz="0" w:space="0" w:color="auto"/>
        <w:right w:val="none" w:sz="0" w:space="0" w:color="auto"/>
      </w:divBdr>
      <w:divsChild>
        <w:div w:id="1073701139">
          <w:marLeft w:val="0"/>
          <w:marRight w:val="0"/>
          <w:marTop w:val="0"/>
          <w:marBottom w:val="225"/>
          <w:divBdr>
            <w:top w:val="none" w:sz="0" w:space="0" w:color="auto"/>
            <w:left w:val="none" w:sz="0" w:space="0" w:color="auto"/>
            <w:bottom w:val="none" w:sz="0" w:space="0" w:color="auto"/>
            <w:right w:val="none" w:sz="0" w:space="0" w:color="auto"/>
          </w:divBdr>
        </w:div>
      </w:divsChild>
    </w:div>
    <w:div w:id="784812573">
      <w:bodyDiv w:val="1"/>
      <w:marLeft w:val="0"/>
      <w:marRight w:val="0"/>
      <w:marTop w:val="0"/>
      <w:marBottom w:val="0"/>
      <w:divBdr>
        <w:top w:val="none" w:sz="0" w:space="0" w:color="auto"/>
        <w:left w:val="none" w:sz="0" w:space="0" w:color="auto"/>
        <w:bottom w:val="none" w:sz="0" w:space="0" w:color="auto"/>
        <w:right w:val="none" w:sz="0" w:space="0" w:color="auto"/>
      </w:divBdr>
      <w:divsChild>
        <w:div w:id="1702705701">
          <w:marLeft w:val="0"/>
          <w:marRight w:val="0"/>
          <w:marTop w:val="0"/>
          <w:marBottom w:val="0"/>
          <w:divBdr>
            <w:top w:val="none" w:sz="0" w:space="0" w:color="auto"/>
            <w:left w:val="none" w:sz="0" w:space="0" w:color="auto"/>
            <w:bottom w:val="none" w:sz="0" w:space="0" w:color="auto"/>
            <w:right w:val="none" w:sz="0" w:space="0" w:color="auto"/>
          </w:divBdr>
        </w:div>
      </w:divsChild>
    </w:div>
    <w:div w:id="1084188434">
      <w:bodyDiv w:val="1"/>
      <w:marLeft w:val="0"/>
      <w:marRight w:val="0"/>
      <w:marTop w:val="0"/>
      <w:marBottom w:val="0"/>
      <w:divBdr>
        <w:top w:val="none" w:sz="0" w:space="0" w:color="auto"/>
        <w:left w:val="none" w:sz="0" w:space="0" w:color="auto"/>
        <w:bottom w:val="none" w:sz="0" w:space="0" w:color="auto"/>
        <w:right w:val="none" w:sz="0" w:space="0" w:color="auto"/>
      </w:divBdr>
    </w:div>
    <w:div w:id="1220434864">
      <w:bodyDiv w:val="1"/>
      <w:marLeft w:val="0"/>
      <w:marRight w:val="0"/>
      <w:marTop w:val="0"/>
      <w:marBottom w:val="0"/>
      <w:divBdr>
        <w:top w:val="none" w:sz="0" w:space="0" w:color="auto"/>
        <w:left w:val="none" w:sz="0" w:space="0" w:color="auto"/>
        <w:bottom w:val="none" w:sz="0" w:space="0" w:color="auto"/>
        <w:right w:val="none" w:sz="0" w:space="0" w:color="auto"/>
      </w:divBdr>
    </w:div>
    <w:div w:id="1476875455">
      <w:bodyDiv w:val="1"/>
      <w:marLeft w:val="0"/>
      <w:marRight w:val="0"/>
      <w:marTop w:val="0"/>
      <w:marBottom w:val="0"/>
      <w:divBdr>
        <w:top w:val="none" w:sz="0" w:space="0" w:color="auto"/>
        <w:left w:val="none" w:sz="0" w:space="0" w:color="auto"/>
        <w:bottom w:val="none" w:sz="0" w:space="0" w:color="auto"/>
        <w:right w:val="none" w:sz="0" w:space="0" w:color="auto"/>
      </w:divBdr>
      <w:divsChild>
        <w:div w:id="1050303507">
          <w:marLeft w:val="0"/>
          <w:marRight w:val="0"/>
          <w:marTop w:val="0"/>
          <w:marBottom w:val="225"/>
          <w:divBdr>
            <w:top w:val="none" w:sz="0" w:space="0" w:color="auto"/>
            <w:left w:val="none" w:sz="0" w:space="0" w:color="auto"/>
            <w:bottom w:val="none" w:sz="0" w:space="0" w:color="auto"/>
            <w:right w:val="none" w:sz="0" w:space="0" w:color="auto"/>
          </w:divBdr>
        </w:div>
      </w:divsChild>
    </w:div>
    <w:div w:id="1790397551">
      <w:bodyDiv w:val="1"/>
      <w:marLeft w:val="0"/>
      <w:marRight w:val="0"/>
      <w:marTop w:val="0"/>
      <w:marBottom w:val="0"/>
      <w:divBdr>
        <w:top w:val="none" w:sz="0" w:space="0" w:color="auto"/>
        <w:left w:val="none" w:sz="0" w:space="0" w:color="auto"/>
        <w:bottom w:val="none" w:sz="0" w:space="0" w:color="auto"/>
        <w:right w:val="none" w:sz="0" w:space="0" w:color="auto"/>
      </w:divBdr>
    </w:div>
    <w:div w:id="20865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dc:creator>
  <cp:lastModifiedBy>Harman</cp:lastModifiedBy>
  <cp:revision>2</cp:revision>
  <dcterms:created xsi:type="dcterms:W3CDTF">2020-11-06T18:46:00Z</dcterms:created>
  <dcterms:modified xsi:type="dcterms:W3CDTF">2020-11-06T18:46:00Z</dcterms:modified>
</cp:coreProperties>
</file>