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8B" w:rsidRDefault="0097058B" w:rsidP="0097058B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杨辉三角</w:t>
      </w:r>
    </w:p>
    <w:p w:rsidR="0097058B" w:rsidRDefault="0097058B" w:rsidP="0097058B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97058B" w:rsidRDefault="0097058B" w:rsidP="0097058B">
      <w:pPr>
        <w:ind w:firstLine="480"/>
      </w:pPr>
      <w:r>
        <w:t>1</w:t>
      </w:r>
    </w:p>
    <w:p w:rsidR="0097058B" w:rsidRDefault="0097058B" w:rsidP="0097058B">
      <w:pPr>
        <w:ind w:firstLine="480"/>
      </w:pPr>
      <w:r>
        <w:t>1 1</w:t>
      </w:r>
    </w:p>
    <w:p w:rsidR="0097058B" w:rsidRDefault="0097058B" w:rsidP="0097058B">
      <w:pPr>
        <w:ind w:firstLine="480"/>
      </w:pPr>
      <w:r>
        <w:t>1 2 1</w:t>
      </w:r>
    </w:p>
    <w:p w:rsidR="0097058B" w:rsidRDefault="0097058B" w:rsidP="0097058B">
      <w:pPr>
        <w:ind w:firstLine="480"/>
      </w:pPr>
      <w:r>
        <w:t>1 3 3 1</w:t>
      </w:r>
    </w:p>
    <w:p w:rsidR="0097058B" w:rsidRDefault="0097058B" w:rsidP="0097058B">
      <w:pPr>
        <w:ind w:firstLine="480"/>
      </w:pPr>
      <w:r>
        <w:t>1 4 6 4 1</w:t>
      </w:r>
    </w:p>
    <w:p w:rsidR="0097058B" w:rsidRDefault="0097058B" w:rsidP="0097058B">
      <w:pPr>
        <w:ind w:firstLine="480"/>
      </w:pPr>
      <w:r>
        <w:t>1 5 10 10 5 1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上面的图形熟悉吗？它就是我们中学时候学过的杨辉三角。</w:t>
      </w:r>
    </w:p>
    <w:p w:rsidR="0097058B" w:rsidRDefault="0097058B" w:rsidP="0097058B">
      <w:pPr>
        <w:ind w:firstLine="480"/>
      </w:pPr>
    </w:p>
    <w:p w:rsidR="0097058B" w:rsidRDefault="0097058B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输入数据包含多组测试数据。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每组测试数据的输入只有一个正整数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128</w:t>
      </w:r>
      <w:r>
        <w:rPr>
          <w:rFonts w:hint="eastAsia"/>
        </w:rPr>
        <w:t>），表示将要输出的杨辉三角的层数。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</w:t>
      </w:r>
      <w:r>
        <w:rPr>
          <w:rFonts w:hint="eastAsia"/>
        </w:rPr>
        <w:t>结束</w:t>
      </w:r>
    </w:p>
    <w:p w:rsidR="0097058B" w:rsidRDefault="0097058B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对应于每一个输入，请输出相应层数的杨辉三角，每一层的整数之间用一个空格隔开，每一个杨辉三角后面加一个空行。</w:t>
      </w:r>
    </w:p>
    <w:p w:rsidR="0097058B" w:rsidRDefault="0097058B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7058B" w:rsidRDefault="0097058B" w:rsidP="0097058B">
      <w:pPr>
        <w:ind w:firstLine="480"/>
      </w:pPr>
      <w:r>
        <w:t>2</w:t>
      </w:r>
    </w:p>
    <w:p w:rsidR="0097058B" w:rsidRDefault="0097058B" w:rsidP="0097058B">
      <w:pPr>
        <w:ind w:firstLine="480"/>
      </w:pPr>
      <w:r>
        <w:t>3</w:t>
      </w:r>
    </w:p>
    <w:p w:rsidR="0097058B" w:rsidRDefault="0097058B" w:rsidP="0097058B">
      <w:pPr>
        <w:ind w:firstLine="480"/>
      </w:pPr>
      <w:r>
        <w:t>0</w:t>
      </w:r>
    </w:p>
    <w:p w:rsidR="0097058B" w:rsidRDefault="0097058B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7058B" w:rsidRDefault="0097058B" w:rsidP="0097058B">
      <w:pPr>
        <w:ind w:firstLine="480"/>
      </w:pPr>
      <w:r>
        <w:t>1</w:t>
      </w:r>
    </w:p>
    <w:p w:rsidR="0097058B" w:rsidRDefault="0097058B" w:rsidP="0097058B">
      <w:pPr>
        <w:ind w:firstLine="480"/>
      </w:pPr>
      <w:r>
        <w:t>1 1</w:t>
      </w:r>
    </w:p>
    <w:p w:rsidR="0097058B" w:rsidRDefault="0097058B" w:rsidP="0097058B">
      <w:pPr>
        <w:ind w:firstLine="480"/>
      </w:pPr>
    </w:p>
    <w:p w:rsidR="0097058B" w:rsidRDefault="0097058B" w:rsidP="0097058B">
      <w:pPr>
        <w:ind w:firstLine="480"/>
      </w:pPr>
      <w:r>
        <w:lastRenderedPageBreak/>
        <w:t>1</w:t>
      </w:r>
    </w:p>
    <w:p w:rsidR="0097058B" w:rsidRDefault="0097058B" w:rsidP="0097058B">
      <w:pPr>
        <w:ind w:firstLine="480"/>
      </w:pPr>
      <w:r>
        <w:t>1 1</w:t>
      </w:r>
    </w:p>
    <w:p w:rsidR="00C51CE6" w:rsidRDefault="0097058B" w:rsidP="0097058B">
      <w:pPr>
        <w:ind w:firstLine="480"/>
        <w:rPr>
          <w:rFonts w:hint="eastAsia"/>
        </w:rPr>
      </w:pPr>
      <w:r>
        <w:t>1 2 1</w:t>
      </w:r>
    </w:p>
    <w:p w:rsidR="0097058B" w:rsidRDefault="0097058B" w:rsidP="0097058B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6D10F9" w:rsidRPr="006D10F9" w:rsidRDefault="006D10F9" w:rsidP="006D10F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假设杨辉三</w:t>
      </w:r>
      <w:r w:rsidR="00A72226">
        <w:rPr>
          <w:rFonts w:hint="eastAsia"/>
        </w:rPr>
        <w:t>角</w:t>
      </w:r>
      <w:r>
        <w:rPr>
          <w:rFonts w:hint="eastAsia"/>
        </w:rPr>
        <w:t>的使用一个二维数组</w:t>
      </w:r>
      <w:r>
        <w:rPr>
          <w:rFonts w:hint="eastAsia"/>
        </w:rPr>
        <w:t>a</w:t>
      </w:r>
      <w:r>
        <w:rPr>
          <w:rFonts w:hint="eastAsia"/>
        </w:rPr>
        <w:t>进行表示。</w:t>
      </w:r>
      <w:r>
        <w:rPr>
          <w:rFonts w:hint="eastAsia"/>
        </w:rPr>
        <w:t>a[i][j]</w:t>
      </w:r>
      <w:r>
        <w:rPr>
          <w:rFonts w:hint="eastAsia"/>
        </w:rPr>
        <w:t>表示第</w:t>
      </w:r>
      <w:r>
        <w:rPr>
          <w:rFonts w:hint="eastAsia"/>
        </w:rPr>
        <w:t>i+1</w:t>
      </w:r>
      <w:r>
        <w:rPr>
          <w:rFonts w:hint="eastAsia"/>
        </w:rPr>
        <w:t>行第</w:t>
      </w:r>
      <w:r>
        <w:rPr>
          <w:rFonts w:hint="eastAsia"/>
        </w:rPr>
        <w:t>j+1</w:t>
      </w:r>
      <w:r>
        <w:rPr>
          <w:rFonts w:hint="eastAsia"/>
        </w:rPr>
        <w:t>列</w:t>
      </w:r>
      <w:r w:rsidR="00A72226">
        <w:rPr>
          <w:rFonts w:hint="eastAsia"/>
        </w:rPr>
        <w:t>元素的值</w:t>
      </w:r>
      <w:r>
        <w:rPr>
          <w:rFonts w:hint="eastAsia"/>
        </w:rPr>
        <w:t>，有公式：</w:t>
      </w:r>
    </w:p>
    <w:p w:rsidR="0097058B" w:rsidRPr="006D10F9" w:rsidRDefault="006D10F9" w:rsidP="0097058B">
      <w:pPr>
        <w:ind w:firstLine="480"/>
        <w:rPr>
          <w:rFonts w:hint="eastAsia"/>
        </w:rPr>
      </w:pPr>
      <m:oMathPara>
        <m:oMath>
          <m:r>
            <m:t>a[i][j]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1</m:t>
                    </m:r>
                  </m:e>
                  <m:e>
                    <m:r>
                      <m:t xml:space="preserve">j=0 or </m:t>
                    </m:r>
                    <m:r>
                      <m:rPr>
                        <m:sty m:val="p"/>
                      </m:rPr>
                      <m:t>j=i</m:t>
                    </m:r>
                  </m:e>
                </m:mr>
                <m:mr>
                  <m:e>
                    <m: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j-1</m:t>
                        </m:r>
                      </m:e>
                    </m:d>
                    <m:r>
                      <m:t>+a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i-1</m:t>
                        </m:r>
                      </m:e>
                    </m:d>
                    <m:r>
                      <m:t>[j]</m:t>
                    </m:r>
                  </m:e>
                  <m:e>
                    <m:r>
                      <m:t>0&lt;j&lt;i</m:t>
                    </m:r>
                  </m:e>
                </m:mr>
              </m:m>
            </m:e>
          </m:d>
        </m:oMath>
      </m:oMathPara>
    </w:p>
    <w:p w:rsidR="006D10F9" w:rsidRDefault="006D10F9" w:rsidP="006D10F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解法二：</w:t>
      </w:r>
    </w:p>
    <w:p w:rsidR="006D10F9" w:rsidRDefault="00A72226" w:rsidP="006D10F9">
      <w:pPr>
        <w:ind w:firstLine="480"/>
        <w:rPr>
          <w:rFonts w:hint="eastAsia"/>
        </w:rPr>
      </w:pPr>
      <w:r>
        <w:rPr>
          <w:rFonts w:hint="eastAsia"/>
        </w:rPr>
        <w:t>将杨辉三</w:t>
      </w:r>
      <w:proofErr w:type="gramStart"/>
      <w:r>
        <w:rPr>
          <w:rFonts w:hint="eastAsia"/>
        </w:rPr>
        <w:t>角使用</w:t>
      </w:r>
      <w:proofErr w:type="gramEnd"/>
      <w:r>
        <w:rPr>
          <w:rFonts w:hint="eastAsia"/>
        </w:rPr>
        <w:t>一个一维数组</w:t>
      </w:r>
      <w:r>
        <w:rPr>
          <w:rFonts w:hint="eastAsia"/>
        </w:rPr>
        <w:t>a</w:t>
      </w:r>
      <w:r>
        <w:rPr>
          <w:rFonts w:hint="eastAsia"/>
        </w:rPr>
        <w:t>表示，从下标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杨辉三</w:t>
      </w:r>
      <w:proofErr w:type="gramStart"/>
      <w:r>
        <w:rPr>
          <w:rFonts w:hint="eastAsia"/>
        </w:rPr>
        <w:t>角第</w:t>
      </w:r>
      <w:r>
        <w:rPr>
          <w:rFonts w:hint="eastAsia"/>
        </w:rPr>
        <w:t>i</w:t>
      </w:r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</w:t>
      </w:r>
      <w:r>
        <w:rPr>
          <w:rFonts w:hint="eastAsia"/>
        </w:rPr>
        <w:t>个元素对应用到数组</w:t>
      </w:r>
      <w:r>
        <w:rPr>
          <w:rFonts w:hint="eastAsia"/>
        </w:rPr>
        <w:t>a</w:t>
      </w:r>
      <w:r>
        <w:rPr>
          <w:rFonts w:hint="eastAsia"/>
        </w:rPr>
        <w:t>的下标为</w:t>
      </w:r>
      <w:r w:rsidRPr="00A72226">
        <w:rPr>
          <w:rFonts w:hint="eastAsia"/>
        </w:rPr>
        <w:t>x(</w:t>
      </w:r>
      <w:proofErr w:type="spellStart"/>
      <w:r w:rsidRPr="00A72226">
        <w:t>i,j</w:t>
      </w:r>
      <w:proofErr w:type="spellEnd"/>
      <w:r w:rsidRPr="00A72226">
        <w:rPr>
          <w:rFonts w:hint="eastAsia"/>
        </w:rPr>
        <w:t>)</w:t>
      </w:r>
      <w:r>
        <w:rPr>
          <w:rFonts w:hint="eastAsia"/>
        </w:rPr>
        <w:t>：则</w:t>
      </w:r>
    </w:p>
    <w:p w:rsidR="00A72226" w:rsidRPr="005A4259" w:rsidRDefault="00A72226" w:rsidP="006D10F9">
      <w:pPr>
        <w:ind w:firstLine="480"/>
        <w:rPr>
          <w:rFonts w:hint="eastAsia"/>
        </w:rPr>
      </w:pPr>
      <m:oMathPara>
        <m:oMath>
          <m:r>
            <m:t>x</m:t>
          </m:r>
          <m:d>
            <m:dPr>
              <m:ctrlPr>
                <w:rPr>
                  <w:i/>
                </w:rPr>
              </m:ctrlPr>
            </m:dPr>
            <m:e>
              <m:r>
                <m:t>i,j</m:t>
              </m:r>
            </m:e>
          </m:d>
          <m:r>
            <m:t>=</m:t>
          </m:r>
          <m:nary>
            <m:naryPr>
              <m:chr m:val="∑"/>
              <m:limLoc m:val="undOvr"/>
              <m:ctrlPr/>
            </m:naryPr>
            <m:sub>
              <m:r>
                <m:t>k=1</m:t>
              </m:r>
            </m:sub>
            <m:sup>
              <m:r>
                <m:t>i-1</m:t>
              </m:r>
            </m:sup>
            <m:e>
              <m:r>
                <m:t>k</m:t>
              </m:r>
            </m:e>
          </m:nary>
          <m:r>
            <m:t xml:space="preserve">+j-1     j≥1 </m:t>
          </m:r>
          <m:r>
            <m:t>and</m:t>
          </m:r>
          <m:r>
            <m:rPr>
              <m:sty m:val="p"/>
            </m:rPr>
            <m:t xml:space="preserve"> i≥</m:t>
          </m:r>
          <m:r>
            <m:t>j</m:t>
          </m:r>
        </m:oMath>
      </m:oMathPara>
    </w:p>
    <w:p w:rsidR="005A4259" w:rsidRPr="00A72226" w:rsidRDefault="005A4259" w:rsidP="006D10F9">
      <w:pPr>
        <w:ind w:firstLine="480"/>
        <w:rPr>
          <w:rFonts w:hint="eastAsia"/>
        </w:rPr>
      </w:pPr>
      <m:oMathPara>
        <m:oMath>
          <m:r>
            <m:t>x</m:t>
          </m:r>
          <m:d>
            <m:dPr>
              <m:ctrlPr>
                <w:rPr>
                  <w:i/>
                </w:rPr>
              </m:ctrlPr>
            </m:dPr>
            <m:e>
              <m:r>
                <m:t>i,j</m:t>
              </m:r>
            </m:e>
          </m:d>
          <m:r>
            <m:t>=</m:t>
          </m:r>
          <m:f>
            <m:fPr>
              <m:ctrlPr/>
            </m:fPr>
            <m:num>
              <m:r>
                <m:t>i(i-1)</m:t>
              </m:r>
            </m:num>
            <m:den>
              <m:r>
                <m:t>2</m:t>
              </m:r>
            </m:den>
          </m:f>
          <m:r>
            <m:t>+j-1</m:t>
          </m:r>
        </m:oMath>
      </m:oMathPara>
      <w:bookmarkStart w:id="0" w:name="_GoBack"/>
      <w:bookmarkEnd w:id="0"/>
    </w:p>
    <w:p w:rsidR="00A72226" w:rsidRDefault="00A72226" w:rsidP="006D10F9">
      <w:pPr>
        <w:ind w:firstLine="480"/>
        <w:rPr>
          <w:rFonts w:hint="eastAsia"/>
        </w:rPr>
      </w:pPr>
      <w:r>
        <w:rPr>
          <w:rFonts w:hint="eastAsia"/>
        </w:rPr>
        <w:t>从而可得</w:t>
      </w:r>
    </w:p>
    <w:p w:rsidR="00A72226" w:rsidRPr="0003368C" w:rsidRDefault="0003368C" w:rsidP="006D10F9">
      <w:pPr>
        <w:ind w:firstLine="480"/>
        <w:rPr>
          <w:rFonts w:hint="eastAsia"/>
          <w:i/>
        </w:rPr>
      </w:pPr>
      <m:oMathPara>
        <m:oMath>
          <m:r>
            <m:t>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x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i,j</m:t>
                  </m:r>
                </m:e>
              </m:d>
            </m:e>
          </m:d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1</m:t>
                    </m:r>
                  </m:e>
                  <m:e>
                    <m:r>
                      <m:t>j=1 or j=i</m:t>
                    </m:r>
                  </m:e>
                </m:mr>
                <m:mr>
                  <m:e>
                    <m: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i-1,j-1</m:t>
                            </m:r>
                          </m:e>
                        </m:d>
                      </m:e>
                    </m:d>
                    <m:r>
                      <m:t>[x(i-1,j)]</m:t>
                    </m:r>
                  </m:e>
                  <m:e>
                    <m:r>
                      <m:t>1&lt;j&lt;i</m:t>
                    </m:r>
                  </m:e>
                </m:mr>
              </m:m>
            </m:e>
          </m:d>
        </m:oMath>
      </m:oMathPara>
    </w:p>
    <w:sectPr w:rsidR="00A72226" w:rsidRPr="0003368C" w:rsidSect="0097058B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9"/>
    <w:rsid w:val="0003368C"/>
    <w:rsid w:val="00106C79"/>
    <w:rsid w:val="001B58F7"/>
    <w:rsid w:val="004B05D2"/>
    <w:rsid w:val="005A4259"/>
    <w:rsid w:val="006D10F9"/>
    <w:rsid w:val="007B31DB"/>
    <w:rsid w:val="0097058B"/>
    <w:rsid w:val="00A72226"/>
    <w:rsid w:val="00C51CE6"/>
    <w:rsid w:val="00D40212"/>
    <w:rsid w:val="00E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88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2016-05-09T04:33:00Z</cp:lastPrinted>
  <dcterms:created xsi:type="dcterms:W3CDTF">2016-05-09T02:55:00Z</dcterms:created>
  <dcterms:modified xsi:type="dcterms:W3CDTF">2016-05-09T04:34:00Z</dcterms:modified>
</cp:coreProperties>
</file>