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E34" w:rsidRPr="001A0E34" w:rsidRDefault="001A0E34" w:rsidP="001A0E34">
      <w:pPr>
        <w:pStyle w:val="Heading3"/>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sz w:val="28"/>
          <w:szCs w:val="28"/>
        </w:rPr>
      </w:pPr>
      <w:bookmarkStart w:id="0" w:name="_GoBack"/>
      <w:r w:rsidRPr="001A0E34">
        <w:rPr>
          <w:rFonts w:ascii="Tahoma" w:hAnsi="Tahoma" w:cs="Tahoma"/>
          <w:sz w:val="28"/>
          <w:szCs w:val="28"/>
          <w:shd w:val="clear" w:color="auto" w:fill="FFFFFF"/>
          <w:rtl/>
        </w:rPr>
        <w:t>هوش مصنوعی، ابزار پیشرفته‌ای است که امکان تقلید نسبی عملکرد مغز انسان را فراهم می‌کند. تا سال‌ها، بسیاری از افراد، توانایی‌های هوش مصنوعی در حل مسائل دنیای واقعی را جدی نمی‌گرفتند. تا اینکه در سال‌های اخیر، چت‌جی‌پی‌تی بر سر زبان‌ها افتاد و بحث استفاده از هوش مصنوعی در حوزه‌های مختلف از جمله ریاضیات داغ شد. با گسترش و اثبات قابلیت‌های هوش مصنوعی در حوزه ریاضی، نرم‌افزارها، اپلیکیشن‌ها و سایت‌های زیادی برای حل مسائل ریاضی با هوش مصنوعی توسعه یافتند. امروزه، بسیاری از این ابزارها، نه تنها برای حل مسئله، بلکه برای آموزش و یادگیری نیز مورد استفاده قرار می‌گیرند. در این مطلب از مجله فرادرس، قصد داریم بهترین ابزارهای حل مسائل ریاضی با هوش مصنوعی را به همراه بررسی قابلیت‌ها و نحوه کار کردن با آن‌ها به شما معرفی کنیم. در انتها، برخی از مهم‌ترین مزایا و محدودیت‌های این ابزارها را نیز مورد ارزیابی قرار می‌دهیم</w:t>
      </w:r>
      <w:r w:rsidRPr="001A0E34">
        <w:rPr>
          <w:rFonts w:ascii="Tahoma" w:hAnsi="Tahoma" w:cs="Tahoma"/>
          <w:sz w:val="28"/>
          <w:szCs w:val="28"/>
          <w:shd w:val="clear" w:color="auto" w:fill="FFFFFF"/>
        </w:rPr>
        <w:t>.</w:t>
      </w:r>
      <w:r w:rsidRPr="001A0E34">
        <w:rPr>
          <w:rFonts w:ascii="Tahoma" w:hAnsi="Tahoma" w:cs="Tahoma"/>
          <w:sz w:val="28"/>
          <w:szCs w:val="28"/>
          <w:rtl/>
        </w:rPr>
        <w:t xml:space="preserve"> حل مسائل ریاضی با هوش مصنوعی</w:t>
      </w:r>
    </w:p>
    <w:p w:rsidR="001A0E34" w:rsidRPr="001A0E34" w:rsidRDefault="001A0E34" w:rsidP="001A0E3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Tahoma" w:eastAsia="Times New Roman" w:hAnsi="Tahoma" w:cs="Tahoma"/>
          <w:b/>
          <w:bCs/>
          <w:sz w:val="28"/>
          <w:szCs w:val="28"/>
        </w:rPr>
      </w:pPr>
      <w:r w:rsidRPr="001A0E34">
        <w:rPr>
          <w:rFonts w:ascii="Tahoma" w:eastAsia="Times New Roman" w:hAnsi="Tahoma" w:cs="Tahoma"/>
          <w:b/>
          <w:bCs/>
          <w:sz w:val="28"/>
          <w:szCs w:val="28"/>
          <w:rtl/>
        </w:rPr>
        <w:t>هوش مصنوعی، به روش‌های مختلف در حوزه ریاضی استفاده می‌شود. از متداول‌ترین کاربردهای هوش مصنوعی در ریاضی می‌توان به مدل‌سازی، جبر رایانه‌ای، تحلیل داده، اثبات قضیه خودکار و آموزش اشاره کرد. با توجه به این قابلیت‌ها، قطعا می‌توان از هوش مصنوعی در حل مسائل ریاضی بهره برد. این کار، با استفاده از پیاده‌سازی هوش مصنوعی در ابزارهایی نظیر سایت‌های اینترنتی، نرم‌افزارهای کامپیوتری و اپلیکیشن‌های موبایل انجام می‌گیرد. در ادامه، به معرفی بهترین ابزارهای هوش مصنوعی برای حل مسائل ریاضی می‌پردازیم</w:t>
      </w:r>
      <w:r w:rsidRPr="001A0E34">
        <w:rPr>
          <w:rFonts w:ascii="Tahoma" w:eastAsia="Times New Roman" w:hAnsi="Tahoma" w:cs="Tahoma"/>
          <w:b/>
          <w:bCs/>
          <w:sz w:val="28"/>
          <w:szCs w:val="28"/>
        </w:rPr>
        <w:t>.</w:t>
      </w:r>
    </w:p>
    <w:p w:rsidR="001A0E34" w:rsidRPr="001A0E34" w:rsidRDefault="001A0E34" w:rsidP="001A0E3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outlineLvl w:val="1"/>
        <w:rPr>
          <w:rFonts w:ascii="Tahoma" w:eastAsia="Times New Roman" w:hAnsi="Tahoma" w:cs="Tahoma"/>
          <w:b/>
          <w:bCs/>
          <w:sz w:val="28"/>
          <w:szCs w:val="28"/>
        </w:rPr>
      </w:pPr>
      <w:r w:rsidRPr="001A0E34">
        <w:rPr>
          <w:rFonts w:ascii="Tahoma" w:eastAsia="Times New Roman" w:hAnsi="Tahoma" w:cs="Tahoma"/>
          <w:b/>
          <w:bCs/>
          <w:sz w:val="28"/>
          <w:szCs w:val="28"/>
          <w:rtl/>
        </w:rPr>
        <w:t>بهترین ابزارهای هوش مصنوعی برای حل مسائل ریاضی</w:t>
      </w:r>
    </w:p>
    <w:p w:rsidR="001A0E34" w:rsidRPr="001A0E34" w:rsidRDefault="001A0E34" w:rsidP="001A0E3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Tahoma" w:eastAsia="Times New Roman" w:hAnsi="Tahoma" w:cs="Tahoma"/>
          <w:b/>
          <w:bCs/>
          <w:sz w:val="28"/>
          <w:szCs w:val="28"/>
        </w:rPr>
      </w:pPr>
      <w:r w:rsidRPr="001A0E34">
        <w:rPr>
          <w:rFonts w:ascii="Tahoma" w:eastAsia="Times New Roman" w:hAnsi="Tahoma" w:cs="Tahoma"/>
          <w:b/>
          <w:bCs/>
          <w:sz w:val="28"/>
          <w:szCs w:val="28"/>
          <w:rtl/>
        </w:rPr>
        <w:lastRenderedPageBreak/>
        <w:t>در این بخش و برای شروع، سه مورد از بهترین ابزارهای هوش مصنوعی برای حل مسائل ریاضی را به طور کامل بررسی می‌کنیم و نحوه استفاده از قابلیت‌های آن‌ها را به همراه حل چند مثال، آموزش می‌دهیم</w:t>
      </w:r>
      <w:r w:rsidRPr="001A0E34">
        <w:rPr>
          <w:rFonts w:ascii="Tahoma" w:eastAsia="Times New Roman" w:hAnsi="Tahoma" w:cs="Tahoma"/>
          <w:b/>
          <w:bCs/>
          <w:sz w:val="28"/>
          <w:szCs w:val="28"/>
        </w:rPr>
        <w:t>.</w:t>
      </w:r>
    </w:p>
    <w:p w:rsidR="009127CE" w:rsidRPr="001A0E34" w:rsidRDefault="001A0E34" w:rsidP="001A0E34">
      <w:pPr>
        <w:bidi/>
        <w:rPr>
          <w:b/>
          <w:bCs/>
          <w:sz w:val="28"/>
          <w:szCs w:val="28"/>
        </w:rPr>
      </w:pPr>
      <w:r w:rsidRPr="001A0E34">
        <w:rPr>
          <w:rFonts w:ascii="Segoe UI" w:hAnsi="Segoe UI" w:cs="Segoe UI"/>
          <w:b/>
          <w:bCs/>
          <w:sz w:val="28"/>
          <w:szCs w:val="28"/>
          <w:shd w:val="clear" w:color="auto" w:fill="0D1117"/>
          <w:rtl/>
        </w:rPr>
        <w:t>مسایل غیرقطعی مسائل غیر قطعی در هوش مصنوعی به مسائلی اشاره دارند که داده ها یا شرایط آنها به صورت کاملاً قطعی و مشخص در اختیار ما نیستند. به عبارت دیگر، در اینگونه موارد، ما با ابهام و عدم قطعیت در داده ها یا شرایط مسئله روبرو هستیم. این نوع مسائل در بسیاری از حوزه های هوش مصنوعی از جمله پردازش زبان طبیعی، تصمیم گیری هوشمند، رباتیک، پردازش تصویر و صدا و ... مطرح می شود. برای حل مسائل غیر قطعی، معمولاً از روش های مختلفی استفاده می شود. به عنوان مثال، تئوری احتمال برای مدل سازی احتمالاتی و احتمالات فرضی برای وقوع رویدادها استفاده می شود. منطق فازی نیز برای مدل سازی ابهام و عدم قطعیت در داده ها و شرایط مسئله استفاده می شود. همچنین، شبکه های عصبی برای یادگیری الگوها و روابط پیچیده در داده ها استفاده می شود و الگوریتم های تکاملی نیز برای بهینه سازی و حل مسائل بهینه سازی در شرایط عدم قطعیت استفاده می شود. در کل، حل مسائل غیر قطعی در هوش مصنوعی نیازمند استفاده از روش های پیچیده و پردازش داده های نامعلوم و با ابهام است. این روش ها به ما کمک می کنند تا با عدم قطعیت و ابهام در داده ها و شرایط مسئله برخورد کرده و به راه حل های بهینه نزدیک شویم</w:t>
      </w:r>
      <w:r w:rsidRPr="001A0E34">
        <w:rPr>
          <w:rFonts w:ascii="Segoe UI" w:hAnsi="Segoe UI" w:cs="Segoe UI"/>
          <w:b/>
          <w:bCs/>
          <w:sz w:val="28"/>
          <w:szCs w:val="28"/>
          <w:shd w:val="clear" w:color="auto" w:fill="0D1117"/>
        </w:rPr>
        <w:t>.</w:t>
      </w:r>
    </w:p>
    <w:bookmarkEnd w:id="0"/>
    <w:p w:rsidR="001A0E34" w:rsidRDefault="001A0E34"/>
    <w:sectPr w:rsidR="001A0E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FA5"/>
    <w:rsid w:val="0011654E"/>
    <w:rsid w:val="001A0E34"/>
    <w:rsid w:val="007F35A5"/>
    <w:rsid w:val="00BC0F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A95CD-959F-438B-A02B-ABBEAC47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0E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0E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E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0E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0E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8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390</Words>
  <Characters>2226</Characters>
  <Application>Microsoft Office Word</Application>
  <DocSecurity>0</DocSecurity>
  <Lines>18</Lines>
  <Paragraphs>5</Paragraphs>
  <ScaleCrop>false</ScaleCrop>
  <Company>Gerdoo.net</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Matin82</dc:creator>
  <cp:keywords/>
  <dc:description/>
  <cp:lastModifiedBy>Matin82</cp:lastModifiedBy>
  <cp:revision>3</cp:revision>
  <dcterms:created xsi:type="dcterms:W3CDTF">2024-06-23T05:57:00Z</dcterms:created>
  <dcterms:modified xsi:type="dcterms:W3CDTF">2024-06-23T06:00:00Z</dcterms:modified>
</cp:coreProperties>
</file>