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DF" w:rsidRPr="008D1ADF" w:rsidRDefault="008D1ADF" w:rsidP="008D1ADF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8D1ADF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8D1ADF" w:rsidRPr="008D1ADF" w:rsidRDefault="008D1ADF" w:rsidP="008D1ADF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8D1ADF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8D1ADF" w:rsidRPr="008D1ADF" w:rsidRDefault="008D1ADF" w:rsidP="008D1ADF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</w:p>
    <w:p w:rsidR="008D1ADF" w:rsidRPr="008D1ADF" w:rsidRDefault="008D1ADF" w:rsidP="008D1ADF">
      <w:pPr>
        <w:spacing w:after="0" w:line="256" w:lineRule="auto"/>
        <w:jc w:val="center"/>
        <w:rPr>
          <w:rFonts w:eastAsia="Open Sans" w:cstheme="minorHAnsi"/>
          <w:b/>
          <w:color w:val="3F3F3F"/>
          <w:sz w:val="24"/>
          <w:szCs w:val="24"/>
        </w:rPr>
      </w:pPr>
      <w:r w:rsidRPr="008D1ADF">
        <w:rPr>
          <w:rFonts w:eastAsia="Open Sans" w:cstheme="minorHAnsi"/>
          <w:b/>
          <w:color w:val="3F3F3F"/>
          <w:sz w:val="36"/>
          <w:szCs w:val="36"/>
        </w:rPr>
        <w:t>Create a Bucket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>Steps :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This lab has eight subsections, namely: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1</w:t>
      </w:r>
      <w:r>
        <w:rPr>
          <w:rFonts w:eastAsia="Open Sans" w:cstheme="minorHAnsi"/>
          <w:color w:val="3F3F3F"/>
          <w:sz w:val="28"/>
          <w:szCs w:val="28"/>
        </w:rPr>
        <w:t xml:space="preserve">. 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Selecting S3 from the storage of the AWS service panel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2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Verifying the button to create a bucket 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3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Providing a bucket name and region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4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Entering key and value for identification and tracking the bucket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5</w:t>
      </w:r>
      <w:r>
        <w:rPr>
          <w:rFonts w:eastAsia="Open Sans" w:cstheme="minorHAnsi"/>
          <w:color w:val="3F3F3F"/>
          <w:sz w:val="28"/>
          <w:szCs w:val="28"/>
        </w:rPr>
        <w:t xml:space="preserve">. 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Blocking all the public access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6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Reviewing all parameters and creating the bucket </w:t>
      </w:r>
    </w:p>
    <w:p w:rsidR="008D1ADF" w:rsidRPr="008D1ADF" w:rsidRDefault="008D1ADF" w:rsidP="008D1AD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8D1ADF">
        <w:rPr>
          <w:rFonts w:eastAsia="Open Sans" w:cstheme="minorHAnsi"/>
          <w:color w:val="3F3F3F"/>
          <w:sz w:val="28"/>
          <w:szCs w:val="28"/>
        </w:rPr>
        <w:t>7</w:t>
      </w:r>
      <w:r>
        <w:rPr>
          <w:rFonts w:eastAsia="Open Sans" w:cstheme="minorHAnsi"/>
          <w:color w:val="3F3F3F"/>
          <w:sz w:val="28"/>
          <w:szCs w:val="28"/>
        </w:rPr>
        <w:t>.</w:t>
      </w:r>
      <w:r w:rsidRPr="008D1ADF">
        <w:rPr>
          <w:rFonts w:eastAsia="Open Sans" w:cstheme="minorHAnsi"/>
          <w:color w:val="3F3F3F"/>
          <w:sz w:val="28"/>
          <w:szCs w:val="28"/>
        </w:rPr>
        <w:t xml:space="preserve"> Verifying the newly created bucket on the panel of S3</w:t>
      </w:r>
    </w:p>
    <w:p w:rsidR="00000000" w:rsidRDefault="00616F57">
      <w:pPr>
        <w:rPr>
          <w:rFonts w:cstheme="minorHAnsi"/>
          <w:sz w:val="28"/>
          <w:szCs w:val="28"/>
        </w:rPr>
      </w:pPr>
    </w:p>
    <w:p w:rsidR="008D1ADF" w:rsidRDefault="008D1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1:</w:t>
      </w:r>
    </w:p>
    <w:p w:rsidR="008D1ADF" w:rsidRPr="008D1ADF" w:rsidRDefault="008D1AD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5336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2:</w:t>
      </w:r>
    </w:p>
    <w:p w:rsid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727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DF" w:rsidRPr="008D1ADF" w:rsidRDefault="008D1ADF" w:rsidP="008D1ADF">
      <w:pPr>
        <w:rPr>
          <w:rFonts w:cstheme="minorHAnsi"/>
          <w:sz w:val="28"/>
          <w:szCs w:val="28"/>
        </w:rPr>
      </w:pPr>
    </w:p>
    <w:p w:rsid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</w:t>
      </w:r>
    </w:p>
    <w:p w:rsidR="008D1ADF" w:rsidRDefault="008D1ADF" w:rsidP="008D1ADF">
      <w:pPr>
        <w:rPr>
          <w:rFonts w:cstheme="minorHAnsi"/>
          <w:sz w:val="28"/>
          <w:szCs w:val="28"/>
        </w:rPr>
      </w:pPr>
    </w:p>
    <w:p w:rsidR="008D1ADF" w:rsidRP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7338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4/5:</w:t>
      </w:r>
    </w:p>
    <w:p w:rsidR="008D1ADF" w:rsidRDefault="008D1ADF" w:rsidP="008D1ADF">
      <w:pPr>
        <w:rPr>
          <w:rFonts w:cstheme="minorHAnsi"/>
          <w:sz w:val="28"/>
          <w:szCs w:val="28"/>
        </w:rPr>
      </w:pPr>
    </w:p>
    <w:p w:rsidR="008D1ADF" w:rsidRP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810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6:</w:t>
      </w:r>
    </w:p>
    <w:p w:rsidR="008D1ADF" w:rsidRDefault="008D1ADF" w:rsidP="008D1ADF">
      <w:pPr>
        <w:rPr>
          <w:rFonts w:cstheme="minorHAnsi"/>
          <w:sz w:val="28"/>
          <w:szCs w:val="28"/>
        </w:rPr>
      </w:pPr>
    </w:p>
    <w:p w:rsidR="008D1ADF" w:rsidRP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6212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ADF" w:rsidRPr="008D1ADF" w:rsidRDefault="008D1ADF" w:rsidP="008D1A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7:</w:t>
      </w:r>
    </w:p>
    <w:p w:rsidR="008D1ADF" w:rsidRPr="008D1ADF" w:rsidRDefault="008D1AD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7338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ADF" w:rsidRPr="008D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178D9"/>
    <w:multiLevelType w:val="multilevel"/>
    <w:tmpl w:val="D0607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D1ADF"/>
    <w:rsid w:val="00616F57"/>
    <w:rsid w:val="008D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2022-03-03T10:44:00Z</dcterms:created>
  <dcterms:modified xsi:type="dcterms:W3CDTF">2022-03-03T10:54:00Z</dcterms:modified>
</cp:coreProperties>
</file>