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35A0" w:rsidRDefault="000C53E3">
      <w:pPr>
        <w:jc w:val="center"/>
        <w:rPr>
          <w:color w:val="6666FF"/>
          <w:u w:val="single"/>
        </w:rPr>
      </w:pPr>
      <w:r>
        <w:rPr>
          <w:color w:val="6666FF"/>
          <w:u w:val="single"/>
        </w:rPr>
        <w:t>ОБЩЕСТВО С ОГАНИЧЕНОЙ ОТВЕТСТВЕННОСТЬЮ «ГИРОСПАБ»</w:t>
      </w:r>
    </w:p>
    <w:p w:rsidR="008D35A0" w:rsidRDefault="000C53E3">
      <w:pPr>
        <w:pBdr>
          <w:bottom w:val="single" w:sz="12" w:space="1" w:color="00000A"/>
        </w:pBdr>
        <w:jc w:val="center"/>
      </w:pPr>
      <w:r>
        <w:t>ИНН/КПП 2466296999/246601001 ОГРН 1232400026506 адрес: 660049, Красноярский край, г. Красноярск, пр-</w:t>
      </w:r>
      <w:proofErr w:type="spellStart"/>
      <w:r>
        <w:t>кт</w:t>
      </w:r>
      <w:proofErr w:type="spellEnd"/>
      <w:r>
        <w:t xml:space="preserve"> Мира, д. 80А</w:t>
      </w:r>
    </w:p>
    <w:p w:rsidR="008D35A0" w:rsidRDefault="008D35A0"/>
    <w:p w:rsidR="008D35A0" w:rsidRDefault="008D35A0">
      <w:pPr>
        <w:jc w:val="center"/>
      </w:pPr>
    </w:p>
    <w:p w:rsidR="008D35A0" w:rsidRDefault="008D35A0">
      <w:pPr>
        <w:sectPr w:rsidR="008D35A0">
          <w:pgSz w:w="11906" w:h="16838"/>
          <w:pgMar w:top="1134" w:right="850" w:bottom="1134" w:left="1701" w:header="0" w:footer="0" w:gutter="0"/>
          <w:cols w:space="720"/>
          <w:formProt w:val="0"/>
          <w:docGrid w:linePitch="600" w:charSpace="32768"/>
        </w:sectPr>
      </w:pPr>
    </w:p>
    <w:p w:rsidR="008D35A0" w:rsidRDefault="000C53E3">
      <w:pPr>
        <w:jc w:val="both"/>
      </w:pPr>
      <w:r>
        <w:t>Исх. №__ от</w:t>
      </w:r>
      <w:r w:rsidR="00100BEF">
        <w:t xml:space="preserve"> </w:t>
      </w:r>
      <w:sdt>
        <w:sdtPr>
          <w:alias w:val="date"/>
          <w:tag w:val="text"/>
          <w:id w:val="1558592035"/>
          <w:placeholder>
            <w:docPart w:val="DefaultPlaceholder_-1854013440"/>
          </w:placeholder>
          <w:text/>
        </w:sdtPr>
        <w:sdtEndPr/>
        <w:sdtContent>
          <w:r w:rsidR="00C236AF">
            <w:rPr>
              <w:lang w:val="en-US"/>
            </w:rPr>
            <w:t>date</w:t>
          </w:r>
        </w:sdtContent>
      </w:sdt>
    </w:p>
    <w:p w:rsidR="008D35A0" w:rsidRDefault="000C53E3">
      <w:pPr>
        <w:jc w:val="right"/>
      </w:pPr>
      <w:r>
        <w:br w:type="column"/>
      </w:r>
      <w:r>
        <w:t xml:space="preserve"> </w:t>
      </w:r>
    </w:p>
    <w:p w:rsidR="008D35A0" w:rsidRDefault="008D35A0">
      <w:pPr>
        <w:sectPr w:rsidR="008D35A0">
          <w:type w:val="continuous"/>
          <w:pgSz w:w="11906" w:h="16838"/>
          <w:pgMar w:top="1134" w:right="850" w:bottom="1134" w:left="1701" w:header="0" w:footer="0" w:gutter="0"/>
          <w:cols w:num="2" w:space="708"/>
          <w:formProt w:val="0"/>
          <w:docGrid w:linePitch="600" w:charSpace="32768"/>
        </w:sectPr>
      </w:pPr>
    </w:p>
    <w:p w:rsidR="008D35A0" w:rsidRDefault="008D35A0">
      <w:pPr>
        <w:spacing w:after="240" w:line="264" w:lineRule="auto"/>
        <w:ind w:right="130"/>
        <w:jc w:val="center"/>
      </w:pPr>
    </w:p>
    <w:p w:rsidR="008D35A0" w:rsidRDefault="000C53E3">
      <w:pPr>
        <w:spacing w:after="240" w:line="264" w:lineRule="auto"/>
        <w:ind w:right="130"/>
        <w:jc w:val="center"/>
      </w:pPr>
      <w:r>
        <w:t>Между ООО «ПСМ» и ООО «ГИРОСПАБ» заключен договор подряда №28/08 от 28.08.2025 на выполнение комплекса монолитных работ на объекте «</w:t>
      </w:r>
      <w:proofErr w:type="spellStart"/>
      <w:r>
        <w:t>Спасо</w:t>
      </w:r>
      <w:proofErr w:type="spellEnd"/>
      <w:r>
        <w:t>-Преображенский Николаевский Морской кафедральный собор в г. Мурманск», по адресу: Мурманская область ,городской округ город Мурманск, улица Капитана Буркова, к.н. Земельного участка 51:20:0002057:8 02-Дп/24-КЖО-2.2</w:t>
      </w:r>
    </w:p>
    <w:p w:rsidR="008D35A0" w:rsidRDefault="000C53E3" w:rsidP="00100BEF">
      <w:pPr>
        <w:spacing w:after="240" w:line="264" w:lineRule="auto"/>
        <w:ind w:right="130"/>
        <w:jc w:val="center"/>
      </w:pPr>
      <w:r>
        <w:tab/>
      </w:r>
      <w:r>
        <w:rPr>
          <w:b/>
          <w:i/>
        </w:rPr>
        <w:t>Акт выполненных работ</w:t>
      </w:r>
    </w:p>
    <w:sdt>
      <w:sdtPr>
        <w:alias w:val="tasks"/>
        <w:tag w:val="text"/>
        <w:id w:val="-2020453849"/>
        <w:placeholder>
          <w:docPart w:val="DefaultPlaceholder_-1854013440"/>
        </w:placeholder>
        <w:text w:multiLine="1"/>
      </w:sdtPr>
      <w:sdtEndPr/>
      <w:sdtContent>
        <w:p w:rsidR="00100BEF" w:rsidRPr="00100BEF" w:rsidRDefault="00C236AF" w:rsidP="00100BEF">
          <w:pPr>
            <w:spacing w:after="240" w:line="264" w:lineRule="auto"/>
            <w:ind w:right="130"/>
          </w:pPr>
          <w:r>
            <w:rPr>
              <w:lang w:val="en-US"/>
            </w:rPr>
            <w:t>tasks</w:t>
          </w:r>
        </w:p>
      </w:sdtContent>
    </w:sdt>
    <w:p w:rsidR="008D35A0" w:rsidRDefault="008D35A0">
      <w:pPr>
        <w:tabs>
          <w:tab w:val="left" w:pos="3885"/>
        </w:tabs>
        <w:jc w:val="both"/>
      </w:pPr>
      <w:bookmarkStart w:id="0" w:name="_GoBack"/>
      <w:bookmarkEnd w:id="0"/>
    </w:p>
    <w:p w:rsidR="008D35A0" w:rsidRDefault="000C53E3">
      <w:pPr>
        <w:tabs>
          <w:tab w:val="left" w:pos="3885"/>
        </w:tabs>
        <w:jc w:val="both"/>
      </w:pPr>
      <w:r>
        <w:t xml:space="preserve">Требуется согласование и решение по выполнению работ в указанных </w:t>
      </w:r>
      <w:proofErr w:type="gramStart"/>
      <w:r>
        <w:t>участках .</w:t>
      </w:r>
      <w:proofErr w:type="gramEnd"/>
    </w:p>
    <w:p w:rsidR="008D35A0" w:rsidRDefault="008D35A0">
      <w:pPr>
        <w:tabs>
          <w:tab w:val="left" w:pos="3885"/>
        </w:tabs>
        <w:jc w:val="both"/>
      </w:pPr>
    </w:p>
    <w:p w:rsidR="008D35A0" w:rsidRDefault="008D35A0">
      <w:pPr>
        <w:tabs>
          <w:tab w:val="left" w:pos="3885"/>
        </w:tabs>
        <w:jc w:val="both"/>
      </w:pPr>
    </w:p>
    <w:p w:rsidR="008D35A0" w:rsidRDefault="008D35A0">
      <w:pPr>
        <w:tabs>
          <w:tab w:val="left" w:pos="3885"/>
        </w:tabs>
        <w:jc w:val="both"/>
      </w:pPr>
    </w:p>
    <w:p w:rsidR="008D35A0" w:rsidRDefault="008D35A0">
      <w:pPr>
        <w:tabs>
          <w:tab w:val="left" w:pos="3885"/>
        </w:tabs>
        <w:jc w:val="both"/>
      </w:pPr>
    </w:p>
    <w:p w:rsidR="008D35A0" w:rsidRDefault="008D35A0">
      <w:pPr>
        <w:sectPr w:rsidR="008D35A0">
          <w:type w:val="continuous"/>
          <w:pgSz w:w="11906" w:h="16838"/>
          <w:pgMar w:top="1134" w:right="850" w:bottom="1134" w:left="1701" w:header="0" w:footer="0" w:gutter="0"/>
          <w:cols w:space="720"/>
          <w:formProt w:val="0"/>
          <w:docGrid w:linePitch="600" w:charSpace="32768"/>
        </w:sectPr>
      </w:pPr>
    </w:p>
    <w:p w:rsidR="008D35A0" w:rsidRDefault="000C53E3">
      <w:pPr>
        <w:tabs>
          <w:tab w:val="left" w:pos="993"/>
        </w:tabs>
        <w:spacing w:after="565" w:line="264" w:lineRule="auto"/>
        <w:ind w:right="531"/>
        <w:jc w:val="both"/>
        <w:rPr>
          <w:sz w:val="20"/>
          <w:szCs w:val="20"/>
        </w:rPr>
      </w:pPr>
      <w:r>
        <w:rPr>
          <w:sz w:val="20"/>
          <w:szCs w:val="20"/>
        </w:rPr>
        <w:t>Прораб                                         ООО «ГИРОСПАБ»</w:t>
      </w:r>
    </w:p>
    <w:p w:rsidR="008D35A0" w:rsidRDefault="000C53E3">
      <w:pPr>
        <w:tabs>
          <w:tab w:val="left" w:pos="993"/>
        </w:tabs>
        <w:spacing w:after="565" w:line="264" w:lineRule="auto"/>
        <w:ind w:right="531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Нач.учальника</w:t>
      </w:r>
      <w:proofErr w:type="spellEnd"/>
      <w:r>
        <w:rPr>
          <w:sz w:val="20"/>
          <w:szCs w:val="20"/>
        </w:rPr>
        <w:t xml:space="preserve">                             ООО «</w:t>
      </w:r>
      <w:proofErr w:type="spellStart"/>
      <w:r>
        <w:rPr>
          <w:sz w:val="20"/>
          <w:szCs w:val="20"/>
        </w:rPr>
        <w:t>ПромСтройМеханизация</w:t>
      </w:r>
      <w:proofErr w:type="spellEnd"/>
      <w:r>
        <w:rPr>
          <w:sz w:val="20"/>
          <w:szCs w:val="20"/>
        </w:rPr>
        <w:t>»</w:t>
      </w:r>
    </w:p>
    <w:p w:rsidR="008D35A0" w:rsidRDefault="008D35A0">
      <w:pPr>
        <w:tabs>
          <w:tab w:val="left" w:pos="993"/>
        </w:tabs>
        <w:spacing w:after="565" w:line="264" w:lineRule="auto"/>
        <w:ind w:right="531"/>
        <w:jc w:val="both"/>
      </w:pPr>
    </w:p>
    <w:p w:rsidR="008D35A0" w:rsidRDefault="000C53E3">
      <w:pPr>
        <w:tabs>
          <w:tab w:val="left" w:pos="993"/>
        </w:tabs>
        <w:spacing w:after="565" w:line="264" w:lineRule="auto"/>
        <w:ind w:right="130"/>
        <w:jc w:val="both"/>
      </w:pPr>
      <w:r>
        <w:br w:type="column"/>
      </w:r>
      <w:r>
        <w:t>__________________</w:t>
      </w:r>
      <w:r>
        <w:br/>
      </w:r>
      <w:r>
        <w:br/>
      </w:r>
      <w:r>
        <w:br/>
      </w:r>
      <w:r>
        <w:br/>
        <w:t>__________________</w:t>
      </w:r>
    </w:p>
    <w:p w:rsidR="008D35A0" w:rsidRDefault="000C53E3">
      <w:pPr>
        <w:tabs>
          <w:tab w:val="left" w:pos="993"/>
        </w:tabs>
        <w:spacing w:after="565" w:line="264" w:lineRule="auto"/>
        <w:ind w:right="130"/>
        <w:jc w:val="both"/>
      </w:pPr>
      <w:r>
        <w:br w:type="column"/>
      </w:r>
      <w:r>
        <w:t>____________________</w:t>
      </w:r>
    </w:p>
    <w:p w:rsidR="008D35A0" w:rsidRDefault="000C53E3">
      <w:pPr>
        <w:tabs>
          <w:tab w:val="left" w:pos="993"/>
        </w:tabs>
        <w:spacing w:after="565" w:line="264" w:lineRule="auto"/>
        <w:ind w:right="130"/>
        <w:jc w:val="both"/>
      </w:pPr>
      <w:r>
        <w:br/>
        <w:t>_____________________</w:t>
      </w:r>
    </w:p>
    <w:p w:rsidR="008D35A0" w:rsidRDefault="008D35A0">
      <w:pPr>
        <w:sectPr w:rsidR="008D35A0">
          <w:type w:val="continuous"/>
          <w:pgSz w:w="11906" w:h="16838"/>
          <w:pgMar w:top="1134" w:right="850" w:bottom="1134" w:left="1701" w:header="0" w:footer="0" w:gutter="0"/>
          <w:cols w:num="3" w:space="720" w:equalWidth="0">
            <w:col w:w="3415" w:space="212"/>
            <w:col w:w="2307" w:space="682"/>
            <w:col w:w="2739"/>
          </w:cols>
          <w:formProt w:val="0"/>
          <w:docGrid w:linePitch="600" w:charSpace="32768"/>
        </w:sectPr>
      </w:pPr>
    </w:p>
    <w:p w:rsidR="000C53E3" w:rsidRDefault="000C53E3"/>
    <w:sectPr w:rsidR="000C53E3">
      <w:type w:val="continuous"/>
      <w:pgSz w:w="11906" w:h="16838"/>
      <w:pgMar w:top="1134" w:right="850" w:bottom="1134" w:left="1701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1"/>
    <w:family w:val="swiss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hyphenationZone w:val="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35A0"/>
    <w:rsid w:val="000C53E3"/>
    <w:rsid w:val="00100BEF"/>
    <w:rsid w:val="008D35A0"/>
    <w:rsid w:val="00914684"/>
    <w:rsid w:val="00C236AF"/>
    <w:rsid w:val="00D64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D0115CB-154E-43D5-B817-B67B62878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Tahoma"/>
        <w:kern w:val="2"/>
        <w:sz w:val="22"/>
        <w:szCs w:val="22"/>
        <w:lang w:val="ru-RU" w:eastAsia="en-US" w:bidi="ar-SA"/>
      </w:rPr>
    </w:rPrDefault>
    <w:pPrDefault>
      <w:pPr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suppressAutoHyphens/>
      <w:spacing w:after="16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character" w:customStyle="1" w:styleId="a4">
    <w:name w:val="Текст выноски Знак"/>
    <w:basedOn w:val="a0"/>
    <w:qFormat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WWCharLFO1LVL1">
    <w:name w:val="WW_CharLFO1LVL1"/>
    <w:qFormat/>
    <w:rPr>
      <w:rFonts w:eastAsia="Times New Roman" w:cs="Times New Roman"/>
      <w:b w:val="0"/>
      <w:i w:val="0"/>
      <w:strike w:val="0"/>
      <w:dstrike w:val="0"/>
      <w:color w:val="000000"/>
      <w:position w:val="0"/>
      <w:sz w:val="26"/>
      <w:szCs w:val="26"/>
      <w:u w:val="none"/>
      <w:vertAlign w:val="baseline"/>
    </w:rPr>
  </w:style>
  <w:style w:type="character" w:customStyle="1" w:styleId="WWCharLFO1LVL2">
    <w:name w:val="WW_CharLFO1LVL2"/>
    <w:qFormat/>
    <w:rPr>
      <w:rFonts w:eastAsia="Times New Roman" w:cs="Times New Roman"/>
      <w:b w:val="0"/>
      <w:i w:val="0"/>
      <w:strike w:val="0"/>
      <w:dstrike w:val="0"/>
      <w:color w:val="000000"/>
      <w:position w:val="0"/>
      <w:sz w:val="26"/>
      <w:szCs w:val="26"/>
      <w:u w:val="none"/>
      <w:vertAlign w:val="baseline"/>
    </w:rPr>
  </w:style>
  <w:style w:type="character" w:customStyle="1" w:styleId="WWCharLFO1LVL3">
    <w:name w:val="WW_CharLFO1LVL3"/>
    <w:qFormat/>
    <w:rPr>
      <w:rFonts w:eastAsia="Times New Roman" w:cs="Times New Roman"/>
      <w:b w:val="0"/>
      <w:i w:val="0"/>
      <w:strike w:val="0"/>
      <w:dstrike w:val="0"/>
      <w:color w:val="000000"/>
      <w:position w:val="0"/>
      <w:sz w:val="26"/>
      <w:szCs w:val="26"/>
      <w:u w:val="none"/>
      <w:vertAlign w:val="baseline"/>
    </w:rPr>
  </w:style>
  <w:style w:type="character" w:customStyle="1" w:styleId="WWCharLFO1LVL4">
    <w:name w:val="WW_CharLFO1LVL4"/>
    <w:qFormat/>
    <w:rPr>
      <w:rFonts w:eastAsia="Times New Roman" w:cs="Times New Roman"/>
      <w:b w:val="0"/>
      <w:i w:val="0"/>
      <w:strike w:val="0"/>
      <w:dstrike w:val="0"/>
      <w:color w:val="000000"/>
      <w:position w:val="0"/>
      <w:sz w:val="26"/>
      <w:szCs w:val="26"/>
      <w:u w:val="none"/>
      <w:vertAlign w:val="baseline"/>
    </w:rPr>
  </w:style>
  <w:style w:type="character" w:customStyle="1" w:styleId="WWCharLFO1LVL5">
    <w:name w:val="WW_CharLFO1LVL5"/>
    <w:qFormat/>
    <w:rPr>
      <w:rFonts w:eastAsia="Times New Roman" w:cs="Times New Roman"/>
      <w:b w:val="0"/>
      <w:i w:val="0"/>
      <w:strike w:val="0"/>
      <w:dstrike w:val="0"/>
      <w:color w:val="000000"/>
      <w:position w:val="0"/>
      <w:sz w:val="26"/>
      <w:szCs w:val="26"/>
      <w:u w:val="none"/>
      <w:vertAlign w:val="baseline"/>
    </w:rPr>
  </w:style>
  <w:style w:type="character" w:customStyle="1" w:styleId="WWCharLFO1LVL6">
    <w:name w:val="WW_CharLFO1LVL6"/>
    <w:qFormat/>
    <w:rPr>
      <w:rFonts w:eastAsia="Times New Roman" w:cs="Times New Roman"/>
      <w:b w:val="0"/>
      <w:i w:val="0"/>
      <w:strike w:val="0"/>
      <w:dstrike w:val="0"/>
      <w:color w:val="000000"/>
      <w:position w:val="0"/>
      <w:sz w:val="26"/>
      <w:szCs w:val="26"/>
      <w:u w:val="none"/>
      <w:vertAlign w:val="baseline"/>
    </w:rPr>
  </w:style>
  <w:style w:type="character" w:customStyle="1" w:styleId="WWCharLFO1LVL7">
    <w:name w:val="WW_CharLFO1LVL7"/>
    <w:qFormat/>
    <w:rPr>
      <w:rFonts w:eastAsia="Times New Roman" w:cs="Times New Roman"/>
      <w:b w:val="0"/>
      <w:i w:val="0"/>
      <w:strike w:val="0"/>
      <w:dstrike w:val="0"/>
      <w:color w:val="000000"/>
      <w:position w:val="0"/>
      <w:sz w:val="26"/>
      <w:szCs w:val="26"/>
      <w:u w:val="none"/>
      <w:vertAlign w:val="baseline"/>
    </w:rPr>
  </w:style>
  <w:style w:type="character" w:customStyle="1" w:styleId="WWCharLFO1LVL8">
    <w:name w:val="WW_CharLFO1LVL8"/>
    <w:qFormat/>
    <w:rPr>
      <w:rFonts w:eastAsia="Times New Roman" w:cs="Times New Roman"/>
      <w:b w:val="0"/>
      <w:i w:val="0"/>
      <w:strike w:val="0"/>
      <w:dstrike w:val="0"/>
      <w:color w:val="000000"/>
      <w:position w:val="0"/>
      <w:sz w:val="26"/>
      <w:szCs w:val="26"/>
      <w:u w:val="none"/>
      <w:vertAlign w:val="baseline"/>
    </w:rPr>
  </w:style>
  <w:style w:type="character" w:customStyle="1" w:styleId="WWCharLFO1LVL9">
    <w:name w:val="WW_CharLFO1LVL9"/>
    <w:qFormat/>
    <w:rPr>
      <w:rFonts w:eastAsia="Times New Roman" w:cs="Times New Roman"/>
      <w:b w:val="0"/>
      <w:i w:val="0"/>
      <w:strike w:val="0"/>
      <w:dstrike w:val="0"/>
      <w:color w:val="000000"/>
      <w:position w:val="0"/>
      <w:sz w:val="26"/>
      <w:szCs w:val="26"/>
      <w:u w:val="none"/>
      <w:vertAlign w:val="baseline"/>
    </w:rPr>
  </w:style>
  <w:style w:type="character" w:customStyle="1" w:styleId="WWCharLFO3LVL2">
    <w:name w:val="WW_CharLFO3LVL2"/>
    <w:qFormat/>
    <w:rPr>
      <w:rFonts w:ascii="Times New Roman" w:hAnsi="Times New Roman" w:cs="Courier New"/>
    </w:rPr>
  </w:style>
  <w:style w:type="character" w:customStyle="1" w:styleId="WWCharLFO3LVL5">
    <w:name w:val="WW_CharLFO3LVL5"/>
    <w:qFormat/>
    <w:rPr>
      <w:rFonts w:ascii="Times New Roman" w:hAnsi="Times New Roman" w:cs="Courier New"/>
    </w:rPr>
  </w:style>
  <w:style w:type="character" w:customStyle="1" w:styleId="WWCharLFO3LVL8">
    <w:name w:val="WW_CharLFO3LVL8"/>
    <w:qFormat/>
    <w:rPr>
      <w:rFonts w:ascii="Times New Roman" w:hAnsi="Times New Roman" w:cs="Courier New"/>
    </w:rPr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styleId="a5">
    <w:name w:val="Body Text"/>
    <w:basedOn w:val="a"/>
    <w:pPr>
      <w:spacing w:after="120"/>
    </w:pPr>
  </w:style>
  <w:style w:type="paragraph" w:styleId="a6">
    <w:name w:val="List"/>
    <w:basedOn w:val="a5"/>
    <w:qFormat/>
    <w:rPr>
      <w:rFonts w:cs="Lucida Sans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ucida Sans"/>
    </w:rPr>
  </w:style>
  <w:style w:type="paragraph" w:styleId="a8">
    <w:name w:val="List Paragraph"/>
    <w:basedOn w:val="a"/>
    <w:qFormat/>
    <w:pPr>
      <w:ind w:left="720"/>
    </w:pPr>
  </w:style>
  <w:style w:type="paragraph" w:styleId="a9">
    <w:name w:val="Balloon Text"/>
    <w:basedOn w:val="a"/>
    <w:qFormat/>
    <w:rPr>
      <w:rFonts w:ascii="Segoe UI" w:hAnsi="Segoe UI" w:cs="Segoe UI"/>
      <w:sz w:val="18"/>
      <w:szCs w:val="18"/>
    </w:rPr>
  </w:style>
  <w:style w:type="paragraph" w:customStyle="1" w:styleId="TableContents">
    <w:name w:val="Table Contents"/>
    <w:basedOn w:val="a"/>
    <w:qFormat/>
    <w:pPr>
      <w:suppressLineNumbers/>
    </w:pPr>
  </w:style>
  <w:style w:type="character" w:styleId="aa">
    <w:name w:val="Placeholder Text"/>
    <w:basedOn w:val="a0"/>
    <w:uiPriority w:val="99"/>
    <w:semiHidden/>
    <w:rsid w:val="00100BE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AAB6F73-D4C5-4091-BC94-9EF2F76E9082}"/>
      </w:docPartPr>
      <w:docPartBody>
        <w:p w:rsidR="006D3DD5" w:rsidRDefault="009D5230">
          <w:r w:rsidRPr="00611DCE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1"/>
    <w:family w:val="swiss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230"/>
    <w:rsid w:val="002C09E2"/>
    <w:rsid w:val="006D3DD5"/>
    <w:rsid w:val="00702C39"/>
    <w:rsid w:val="009D5230"/>
    <w:rsid w:val="00EF5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D523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Вакуленко Татьяна Александровна</dc:creator>
  <dc:description/>
  <cp:lastModifiedBy>13</cp:lastModifiedBy>
  <cp:revision>27</cp:revision>
  <cp:lastPrinted>2026-06-17T06:17:00Z</cp:lastPrinted>
  <dcterms:created xsi:type="dcterms:W3CDTF">2026-06-15T07:26:00Z</dcterms:created>
  <dcterms:modified xsi:type="dcterms:W3CDTF">2026-06-29T14:05:00Z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