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E110" w14:textId="77777777" w:rsidR="00F77846" w:rsidRDefault="00000000">
      <w:pPr>
        <w:spacing w:after="205"/>
      </w:pPr>
      <w:r>
        <w:rPr>
          <w:rFonts w:ascii="Times New Roman" w:eastAsia="Times New Roman" w:hAnsi="Times New Roman" w:cs="Times New Roman"/>
          <w:b/>
          <w:sz w:val="36"/>
        </w:rPr>
        <w:t xml:space="preserve">         </w:t>
      </w:r>
    </w:p>
    <w:p w14:paraId="17880F03" w14:textId="0574CD74" w:rsidR="00F77846" w:rsidRDefault="00000000">
      <w:pPr>
        <w:spacing w:after="70"/>
        <w:ind w:right="376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40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CSE (III YEAR – V SEM) (202</w:t>
      </w:r>
      <w:r w:rsidR="00F42B80">
        <w:rPr>
          <w:rFonts w:ascii="Times New Roman" w:eastAsia="Times New Roman" w:hAnsi="Times New Roman" w:cs="Times New Roman"/>
          <w:b/>
          <w:sz w:val="40"/>
        </w:rPr>
        <w:t>6</w:t>
      </w:r>
      <w:r>
        <w:rPr>
          <w:rFonts w:ascii="Times New Roman" w:eastAsia="Times New Roman" w:hAnsi="Times New Roman" w:cs="Times New Roman"/>
          <w:b/>
          <w:sz w:val="40"/>
        </w:rPr>
        <w:t>-2</w:t>
      </w:r>
      <w:r w:rsidR="00F42B80">
        <w:rPr>
          <w:rFonts w:ascii="Times New Roman" w:eastAsia="Times New Roman" w:hAnsi="Times New Roman" w:cs="Times New Roman"/>
          <w:b/>
          <w:sz w:val="40"/>
        </w:rPr>
        <w:t>7</w:t>
      </w:r>
      <w:r>
        <w:rPr>
          <w:rFonts w:ascii="Times New Roman" w:eastAsia="Times New Roman" w:hAnsi="Times New Roman" w:cs="Times New Roman"/>
          <w:b/>
          <w:sz w:val="40"/>
        </w:rPr>
        <w:t xml:space="preserve">) </w:t>
      </w:r>
    </w:p>
    <w:p w14:paraId="59B4A4A7" w14:textId="77777777" w:rsidR="00F77846" w:rsidRDefault="00000000">
      <w:pPr>
        <w:spacing w:after="0"/>
        <w:ind w:left="386"/>
      </w:pPr>
      <w:r>
        <w:rPr>
          <w:sz w:val="30"/>
        </w:rPr>
        <w:t xml:space="preserve">DEPARTMENT OF COMPUTER SCIENCE ENGINEERING &amp; APPLICATIONS </w:t>
      </w:r>
    </w:p>
    <w:p w14:paraId="021D8E36" w14:textId="77777777" w:rsidR="00F77846" w:rsidRDefault="00000000">
      <w:pPr>
        <w:spacing w:after="91"/>
        <w:ind w:left="945"/>
      </w:pPr>
      <w:r>
        <w:rPr>
          <w:noProof/>
        </w:rPr>
        <w:drawing>
          <wp:inline distT="0" distB="0" distL="0" distR="0" wp14:anchorId="1E637B1B" wp14:editId="69766CB5">
            <wp:extent cx="4735068" cy="2231136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5068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648A" w14:textId="77777777" w:rsidR="00F77846" w:rsidRDefault="00000000">
      <w:pPr>
        <w:spacing w:after="164"/>
        <w:ind w:right="36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54EE171" w14:textId="77777777" w:rsidR="00F77846" w:rsidRDefault="00000000">
      <w:pPr>
        <w:pStyle w:val="Heading1"/>
      </w:pPr>
      <w:r>
        <w:t xml:space="preserve">GLA UNIVERSITY </w:t>
      </w:r>
    </w:p>
    <w:p w14:paraId="6E2B9EB0" w14:textId="77777777" w:rsidR="00F77846" w:rsidRDefault="00000000">
      <w:pPr>
        <w:spacing w:after="0"/>
        <w:ind w:right="405"/>
        <w:jc w:val="right"/>
      </w:pPr>
      <w:r>
        <w:rPr>
          <w:sz w:val="28"/>
        </w:rPr>
        <w:t xml:space="preserve">17km Stone, NH-2, Mathura-Delhi Road, P.O. Chaumuhan, Mathura – 281406 </w:t>
      </w:r>
    </w:p>
    <w:p w14:paraId="272100E7" w14:textId="77777777" w:rsidR="00AF6544" w:rsidRDefault="00000000" w:rsidP="00AF6544">
      <w:pPr>
        <w:spacing w:after="211"/>
        <w:ind w:right="131"/>
        <w:jc w:val="center"/>
      </w:pPr>
      <w:r>
        <w:rPr>
          <w:sz w:val="28"/>
        </w:rPr>
        <w:t xml:space="preserve">(Uttar Pradesh) India </w:t>
      </w:r>
    </w:p>
    <w:p w14:paraId="6606AA83" w14:textId="10C3159E" w:rsidR="00F77846" w:rsidRDefault="00000000" w:rsidP="00AF6544">
      <w:pPr>
        <w:spacing w:after="211"/>
        <w:ind w:right="131"/>
        <w:jc w:val="center"/>
      </w:pPr>
      <w:r>
        <w:rPr>
          <w:sz w:val="32"/>
        </w:rPr>
        <w:t xml:space="preserve"> </w:t>
      </w:r>
    </w:p>
    <w:p w14:paraId="28C85FD3" w14:textId="382C61BB" w:rsidR="00F77846" w:rsidRPr="00AF6544" w:rsidRDefault="00000000" w:rsidP="00AF6544">
      <w:pPr>
        <w:spacing w:after="152" w:line="248" w:lineRule="auto"/>
        <w:ind w:left="10" w:right="117" w:hanging="10"/>
        <w:rPr>
          <w:sz w:val="28"/>
        </w:rPr>
      </w:pPr>
      <w:r>
        <w:rPr>
          <w:b/>
          <w:sz w:val="32"/>
        </w:rPr>
        <w:t>Project Title</w:t>
      </w:r>
      <w:r w:rsidRPr="00AF6544">
        <w:rPr>
          <w:b/>
          <w:sz w:val="28"/>
        </w:rPr>
        <w:t>:</w:t>
      </w:r>
      <w:r w:rsidRPr="00AF6544">
        <w:rPr>
          <w:sz w:val="28"/>
        </w:rPr>
        <w:t xml:space="preserve"> </w:t>
      </w:r>
      <w:r w:rsidR="00AF6544" w:rsidRPr="00AF6544">
        <w:rPr>
          <w:rFonts w:eastAsia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CEO-IN-A-BOX: An Autonomous Enterprise Decision-Making Agent</w:t>
      </w:r>
      <w:r w:rsidR="00AF6544" w:rsidRPr="00AF6544">
        <w:rPr>
          <w:rFonts w:eastAsia="Times New Roman"/>
          <w:color w:val="EE0000"/>
          <w:sz w:val="14"/>
        </w:rPr>
        <w:t xml:space="preserve"> </w:t>
      </w:r>
      <w:r w:rsidR="00AF6544" w:rsidRPr="00AF6544">
        <w:rPr>
          <w:rFonts w:eastAsia="Times New Roman"/>
          <w:color w:val="EE0000"/>
          <w:sz w:val="21"/>
          <w:vertAlign w:val="subscript"/>
        </w:rPr>
        <w:t xml:space="preserve"> </w:t>
      </w:r>
      <w:r w:rsidR="00AF6544" w:rsidRPr="00AF6544">
        <w:rPr>
          <w:rFonts w:eastAsia="Times New Roman"/>
          <w:sz w:val="28"/>
        </w:rPr>
        <w:t xml:space="preserve"> </w:t>
      </w:r>
    </w:p>
    <w:p w14:paraId="2A10DB46" w14:textId="77777777" w:rsidR="00F77846" w:rsidRDefault="00000000">
      <w:pPr>
        <w:spacing w:after="2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B8DA0E" w14:textId="02E1DE86" w:rsidR="00F77846" w:rsidRDefault="00000000">
      <w:pPr>
        <w:spacing w:after="189"/>
        <w:ind w:left="-5" w:hanging="10"/>
      </w:pPr>
      <w:r>
        <w:rPr>
          <w:b/>
          <w:sz w:val="32"/>
        </w:rPr>
        <w:t>Team Leader</w:t>
      </w:r>
      <w:r>
        <w:rPr>
          <w:sz w:val="32"/>
        </w:rPr>
        <w:t xml:space="preserve">:         </w:t>
      </w:r>
      <w:r w:rsidR="00111506">
        <w:rPr>
          <w:sz w:val="32"/>
        </w:rPr>
        <w:t xml:space="preserve"> </w:t>
      </w:r>
      <w:r w:rsidR="00F42B80">
        <w:rPr>
          <w:sz w:val="32"/>
        </w:rPr>
        <w:t xml:space="preserve">Prakhar Kulshreshtha    </w:t>
      </w:r>
      <w:r>
        <w:rPr>
          <w:sz w:val="32"/>
        </w:rPr>
        <w:t xml:space="preserve">        UR: 2</w:t>
      </w:r>
      <w:r w:rsidR="00F42B80">
        <w:rPr>
          <w:sz w:val="32"/>
        </w:rPr>
        <w:t>415500343</w:t>
      </w:r>
    </w:p>
    <w:p w14:paraId="45922BD1" w14:textId="44CCFA40" w:rsidR="00F77846" w:rsidRDefault="00000000">
      <w:pPr>
        <w:tabs>
          <w:tab w:val="center" w:pos="7020"/>
        </w:tabs>
        <w:spacing w:after="189"/>
        <w:ind w:left="-15"/>
      </w:pPr>
      <w:r>
        <w:rPr>
          <w:b/>
          <w:sz w:val="32"/>
        </w:rPr>
        <w:t>Team Member 1</w:t>
      </w:r>
      <w:r>
        <w:rPr>
          <w:sz w:val="32"/>
        </w:rPr>
        <w:t xml:space="preserve">:   </w:t>
      </w:r>
      <w:r w:rsidR="00F42B80">
        <w:rPr>
          <w:sz w:val="32"/>
        </w:rPr>
        <w:t>Ananya Awasthi</w:t>
      </w:r>
      <w:r>
        <w:rPr>
          <w:sz w:val="32"/>
        </w:rPr>
        <w:t xml:space="preserve">  </w:t>
      </w:r>
      <w:r>
        <w:rPr>
          <w:sz w:val="32"/>
        </w:rPr>
        <w:tab/>
        <w:t xml:space="preserve">     UR: 2</w:t>
      </w:r>
      <w:r w:rsidR="00F42B80">
        <w:rPr>
          <w:sz w:val="32"/>
        </w:rPr>
        <w:t>415500067</w:t>
      </w:r>
      <w:r>
        <w:rPr>
          <w:sz w:val="32"/>
        </w:rPr>
        <w:t xml:space="preserve"> </w:t>
      </w:r>
    </w:p>
    <w:p w14:paraId="13A7DDE0" w14:textId="16BD303F" w:rsidR="00F77846" w:rsidRDefault="00000000">
      <w:pPr>
        <w:spacing w:after="189"/>
        <w:ind w:left="-5" w:hanging="10"/>
      </w:pPr>
      <w:r>
        <w:rPr>
          <w:b/>
          <w:sz w:val="32"/>
        </w:rPr>
        <w:t>Team Member 2</w:t>
      </w:r>
      <w:r>
        <w:rPr>
          <w:sz w:val="32"/>
        </w:rPr>
        <w:t xml:space="preserve">:  </w:t>
      </w:r>
      <w:r w:rsidR="00F42B80">
        <w:rPr>
          <w:sz w:val="32"/>
        </w:rPr>
        <w:t xml:space="preserve"> Palak Singh</w:t>
      </w:r>
      <w:r>
        <w:rPr>
          <w:sz w:val="32"/>
        </w:rPr>
        <w:t xml:space="preserve"> </w:t>
      </w:r>
      <w:r w:rsidR="00F42B80">
        <w:rPr>
          <w:sz w:val="32"/>
        </w:rPr>
        <w:t xml:space="preserve"> </w:t>
      </w:r>
      <w:r>
        <w:rPr>
          <w:sz w:val="32"/>
        </w:rPr>
        <w:t xml:space="preserve">           </w:t>
      </w:r>
      <w:r w:rsidR="00F42B80">
        <w:rPr>
          <w:sz w:val="32"/>
        </w:rPr>
        <w:t xml:space="preserve">                  </w:t>
      </w:r>
      <w:r>
        <w:rPr>
          <w:sz w:val="32"/>
        </w:rPr>
        <w:t xml:space="preserve">UR: </w:t>
      </w:r>
      <w:r w:rsidR="00F42B80">
        <w:rPr>
          <w:sz w:val="32"/>
        </w:rPr>
        <w:t>24155003</w:t>
      </w:r>
      <w:r w:rsidR="004927B6">
        <w:rPr>
          <w:sz w:val="32"/>
        </w:rPr>
        <w:t>26</w:t>
      </w:r>
    </w:p>
    <w:p w14:paraId="29F791E6" w14:textId="7AADD138" w:rsidR="00F77846" w:rsidRPr="00A279CD" w:rsidRDefault="00000000">
      <w:pPr>
        <w:spacing w:after="201"/>
        <w:rPr>
          <w:bCs/>
        </w:rPr>
      </w:pPr>
      <w:r>
        <w:rPr>
          <w:b/>
          <w:sz w:val="32"/>
        </w:rPr>
        <w:t>Mentor Name</w:t>
      </w:r>
      <w:r>
        <w:rPr>
          <w:rFonts w:ascii="Times New Roman" w:eastAsia="Times New Roman" w:hAnsi="Times New Roman" w:cs="Times New Roman"/>
          <w:b/>
          <w:sz w:val="32"/>
        </w:rPr>
        <w:t xml:space="preserve">: </w:t>
      </w:r>
      <w:r w:rsidR="00A279CD">
        <w:rPr>
          <w:rFonts w:eastAsia="Times New Roman"/>
          <w:bCs/>
          <w:sz w:val="32"/>
        </w:rPr>
        <w:t>Govind Gupta</w:t>
      </w:r>
    </w:p>
    <w:p w14:paraId="19A4EEE3" w14:textId="77777777" w:rsidR="00F77846" w:rsidRDefault="00000000">
      <w:pPr>
        <w:tabs>
          <w:tab w:val="center" w:pos="4383"/>
        </w:tabs>
        <w:spacing w:after="0"/>
      </w:pPr>
      <w:r>
        <w:rPr>
          <w:b/>
          <w:sz w:val="32"/>
        </w:rPr>
        <w:t xml:space="preserve">Signature :  </w:t>
      </w:r>
      <w:r>
        <w:rPr>
          <w:b/>
          <w:sz w:val="32"/>
        </w:rPr>
        <w:tab/>
        <w:t xml:space="preserve"> </w:t>
      </w:r>
    </w:p>
    <w:p w14:paraId="676D3522" w14:textId="77777777" w:rsidR="00F77846" w:rsidRDefault="00000000">
      <w:pPr>
        <w:spacing w:after="182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31D19C9" w14:textId="330524B2" w:rsidR="00F42B80" w:rsidRDefault="00000000">
      <w:pPr>
        <w:spacing w:after="116"/>
        <w:rPr>
          <w:rFonts w:ascii="Times New Roman" w:eastAsia="Times New Roman" w:hAnsi="Times New Roman" w:cs="Times New Roman"/>
          <w:color w:val="EE0000"/>
          <w:sz w:val="14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Project </w:t>
      </w:r>
      <w:r w:rsidR="00EC6DE8">
        <w:rPr>
          <w:rFonts w:ascii="Times New Roman" w:eastAsia="Times New Roman" w:hAnsi="Times New Roman" w:cs="Times New Roman"/>
          <w:b/>
          <w:sz w:val="36"/>
        </w:rPr>
        <w:t>Title</w:t>
      </w:r>
      <w:r>
        <w:rPr>
          <w:rFonts w:ascii="Times New Roman" w:eastAsia="Times New Roman" w:hAnsi="Times New Roman" w:cs="Times New Roman"/>
          <w:b/>
          <w:sz w:val="36"/>
        </w:rPr>
        <w:t>:</w:t>
      </w:r>
      <w:r>
        <w:rPr>
          <w:rFonts w:ascii="Times New Roman" w:eastAsia="Times New Roman" w:hAnsi="Times New Roman" w:cs="Times New Roman"/>
          <w:color w:val="EE0000"/>
          <w:sz w:val="14"/>
        </w:rPr>
        <w:t xml:space="preserve">      </w:t>
      </w:r>
    </w:p>
    <w:p w14:paraId="0D747CC7" w14:textId="7D27C20D" w:rsidR="00F77846" w:rsidRPr="00111506" w:rsidRDefault="00F42B80" w:rsidP="00111506">
      <w:pPr>
        <w:spacing w:after="116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CEO-IN-A-BOX:</w:t>
      </w:r>
      <w:r w:rsidRPr="00F42B80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Autonomous Enterprise Decision-Making Agent</w:t>
      </w:r>
      <w:r>
        <w:rPr>
          <w:rFonts w:ascii="Times New Roman" w:eastAsia="Times New Roman" w:hAnsi="Times New Roman" w:cs="Times New Roman"/>
          <w:color w:val="EE0000"/>
          <w:sz w:val="14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1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E38AE0" w14:textId="77777777" w:rsidR="00F77846" w:rsidRDefault="00000000">
      <w:pPr>
        <w:spacing w:after="21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Cover </w:t>
      </w:r>
    </w:p>
    <w:p w14:paraId="5C539023" w14:textId="39ED2C77" w:rsidR="00F77846" w:rsidRDefault="00000000">
      <w:pPr>
        <w:numPr>
          <w:ilvl w:val="0"/>
          <w:numId w:val="1"/>
        </w:numPr>
        <w:spacing w:after="221" w:line="248" w:lineRule="auto"/>
        <w:ind w:right="117" w:hanging="360"/>
      </w:pPr>
      <w:r>
        <w:rPr>
          <w:rFonts w:ascii="Times New Roman" w:eastAsia="Times New Roman" w:hAnsi="Times New Roman" w:cs="Times New Roman"/>
          <w:b/>
          <w:sz w:val="28"/>
        </w:rPr>
        <w:t>Project title: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42B80">
        <w:rPr>
          <w:rFonts w:ascii="Times New Roman" w:eastAsia="Times New Roman" w:hAnsi="Times New Roman" w:cs="Times New Roman"/>
          <w:sz w:val="28"/>
        </w:rPr>
        <w:t>CEO-In-A-Box-</w:t>
      </w:r>
      <w:r w:rsidR="00F42B80" w:rsidRPr="00F42B80">
        <w:rPr>
          <w:rFonts w:ascii="Times New Roman" w:eastAsia="Times New Roman" w:hAnsi="Times New Roman" w:cs="Times New Roman"/>
          <w:sz w:val="28"/>
        </w:rPr>
        <w:t>An Autonomous Enterprise Decision-Making Agent</w:t>
      </w:r>
    </w:p>
    <w:p w14:paraId="0CCD639D" w14:textId="0EE03D3D" w:rsidR="00F77846" w:rsidRDefault="00000000">
      <w:pPr>
        <w:numPr>
          <w:ilvl w:val="0"/>
          <w:numId w:val="1"/>
        </w:numPr>
        <w:spacing w:after="222" w:line="248" w:lineRule="auto"/>
        <w:ind w:right="117" w:hanging="360"/>
      </w:pPr>
      <w:r>
        <w:rPr>
          <w:rFonts w:ascii="Times New Roman" w:eastAsia="Times New Roman" w:hAnsi="Times New Roman" w:cs="Times New Roman"/>
          <w:b/>
          <w:sz w:val="28"/>
        </w:rPr>
        <w:t>Team name &amp; ID:</w:t>
      </w:r>
      <w:r>
        <w:rPr>
          <w:rFonts w:ascii="Times New Roman" w:eastAsia="Times New Roman" w:hAnsi="Times New Roman" w:cs="Times New Roman"/>
          <w:sz w:val="28"/>
        </w:rPr>
        <w:t xml:space="preserve">  (T-</w:t>
      </w:r>
      <w:r w:rsidR="00E07BD1">
        <w:rPr>
          <w:rFonts w:ascii="Times New Roman" w:eastAsia="Times New Roman" w:hAnsi="Times New Roman" w:cs="Times New Roman"/>
          <w:sz w:val="28"/>
        </w:rPr>
        <w:t>140</w:t>
      </w:r>
      <w:r>
        <w:rPr>
          <w:rFonts w:ascii="Times New Roman" w:eastAsia="Times New Roman" w:hAnsi="Times New Roman" w:cs="Times New Roman"/>
          <w:sz w:val="28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7329CB" w14:textId="77777777" w:rsidR="00F77846" w:rsidRDefault="00000000">
      <w:pPr>
        <w:numPr>
          <w:ilvl w:val="0"/>
          <w:numId w:val="1"/>
        </w:numPr>
        <w:spacing w:after="229" w:line="248" w:lineRule="auto"/>
        <w:ind w:right="117" w:hanging="360"/>
      </w:pPr>
      <w:r>
        <w:rPr>
          <w:rFonts w:ascii="Times New Roman" w:eastAsia="Times New Roman" w:hAnsi="Times New Roman" w:cs="Times New Roman"/>
          <w:b/>
          <w:sz w:val="28"/>
        </w:rPr>
        <w:t>Institute / Course:</w:t>
      </w:r>
      <w:r>
        <w:rPr>
          <w:rFonts w:ascii="Times New Roman" w:eastAsia="Times New Roman" w:hAnsi="Times New Roman" w:cs="Times New Roman"/>
          <w:sz w:val="28"/>
        </w:rPr>
        <w:t xml:space="preserve"> GLA University, Mini-Project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172D95" w14:textId="77777777" w:rsidR="00F77846" w:rsidRDefault="00000000">
      <w:pPr>
        <w:pStyle w:val="Heading3"/>
        <w:spacing w:after="228"/>
        <w:ind w:left="370"/>
      </w:pPr>
      <w:r>
        <w:rPr>
          <w:rFonts w:ascii="Arial" w:eastAsia="Arial" w:hAnsi="Arial" w:cs="Arial"/>
          <w:b w:val="0"/>
          <w:sz w:val="20"/>
        </w:rPr>
        <w:t xml:space="preserve">● </w:t>
      </w:r>
      <w:r>
        <w:t>Version:</w:t>
      </w:r>
      <w:r>
        <w:rPr>
          <w:b w:val="0"/>
        </w:rPr>
        <w:t xml:space="preserve"> v1.0</w:t>
      </w:r>
      <w:r>
        <w:rPr>
          <w:b w:val="0"/>
          <w:sz w:val="24"/>
        </w:rPr>
        <w:t xml:space="preserve"> </w:t>
      </w:r>
    </w:p>
    <w:p w14:paraId="0B3C88FF" w14:textId="35F7FB69" w:rsidR="00F77846" w:rsidRDefault="00000000">
      <w:pPr>
        <w:spacing w:after="208" w:line="248" w:lineRule="auto"/>
        <w:ind w:left="355" w:right="117" w:hanging="10"/>
      </w:pPr>
      <w:r>
        <w:rPr>
          <w:rFonts w:ascii="Arial" w:eastAsia="Arial" w:hAnsi="Arial" w:cs="Arial"/>
          <w:sz w:val="20"/>
        </w:rPr>
        <w:t xml:space="preserve">● </w:t>
      </w:r>
      <w:r>
        <w:rPr>
          <w:rFonts w:ascii="Times New Roman" w:eastAsia="Times New Roman" w:hAnsi="Times New Roman" w:cs="Times New Roman"/>
          <w:b/>
          <w:sz w:val="28"/>
        </w:rPr>
        <w:t>Date: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84495">
        <w:rPr>
          <w:rFonts w:ascii="Times New Roman" w:eastAsia="Times New Roman" w:hAnsi="Times New Roman" w:cs="Times New Roman"/>
          <w:sz w:val="28"/>
        </w:rPr>
        <w:t>25th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84495">
        <w:rPr>
          <w:rFonts w:ascii="Times New Roman" w:eastAsia="Times New Roman" w:hAnsi="Times New Roman" w:cs="Times New Roman"/>
          <w:sz w:val="28"/>
        </w:rPr>
        <w:t>Aug</w:t>
      </w:r>
      <w:r>
        <w:rPr>
          <w:rFonts w:ascii="Times New Roman" w:eastAsia="Times New Roman" w:hAnsi="Times New Roman" w:cs="Times New Roman"/>
          <w:sz w:val="28"/>
        </w:rPr>
        <w:t xml:space="preserve"> 2026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604646" w14:textId="77777777" w:rsidR="00F77846" w:rsidRDefault="00000000">
      <w:pPr>
        <w:spacing w:after="107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8ED6C4" wp14:editId="1AD20C8D">
                <wp:extent cx="5944870" cy="19177"/>
                <wp:effectExtent l="0" t="0" r="0" b="0"/>
                <wp:docPr id="28939" name="Group 28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177"/>
                          <a:chOff x="0" y="0"/>
                          <a:chExt cx="5944870" cy="19177"/>
                        </a:xfrm>
                      </wpg:grpSpPr>
                      <wps:wsp>
                        <wps:cNvPr id="40827" name="Shape 4082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8" name="Shape 4082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9" name="Shape 40829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0" name="Shape 40830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1" name="Shape 40831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2" name="Shape 40832"/>
                        <wps:cNvSpPr/>
                        <wps:spPr>
                          <a:xfrm>
                            <a:off x="5941822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3" name="Shape 40833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4" name="Shape 40834"/>
                        <wps:cNvSpPr/>
                        <wps:spPr>
                          <a:xfrm>
                            <a:off x="3353" y="1612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5" name="Shape 40835"/>
                        <wps:cNvSpPr/>
                        <wps:spPr>
                          <a:xfrm>
                            <a:off x="5941822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28939" style="width:468.1pt;height:1.51001pt;mso-position-horizontal-relative:char;mso-position-vertical-relative:line" coordsize="59448,191">
                <v:shape id="Shape 4083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083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38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0839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40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841" style="position:absolute;width:91;height:121;left:59418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842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843" style="position:absolute;width:59383;height:91;left:33;top:16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0844" style="position:absolute;width:91;height:91;left:59418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474C8A5" w14:textId="77777777" w:rsidR="00F77846" w:rsidRDefault="00000000">
      <w:pPr>
        <w:pStyle w:val="Heading3"/>
        <w:spacing w:after="251"/>
        <w:ind w:left="-5"/>
      </w:pPr>
      <w:r>
        <w:t xml:space="preserve">1. Overview </w:t>
      </w:r>
    </w:p>
    <w:p w14:paraId="0F4213EC" w14:textId="6BAD5451" w:rsidR="00F77846" w:rsidRDefault="00000000">
      <w:pPr>
        <w:numPr>
          <w:ilvl w:val="0"/>
          <w:numId w:val="2"/>
        </w:numPr>
        <w:spacing w:after="273" w:line="267" w:lineRule="auto"/>
        <w:ind w:right="104" w:hanging="360"/>
      </w:pPr>
      <w:r>
        <w:rPr>
          <w:rFonts w:ascii="Times New Roman" w:eastAsia="Times New Roman" w:hAnsi="Times New Roman" w:cs="Times New Roman"/>
          <w:b/>
          <w:sz w:val="28"/>
        </w:rPr>
        <w:t>Problem statement: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E970AE" w:rsidRPr="00E970AE">
        <w:rPr>
          <w:rFonts w:ascii="Times New Roman" w:eastAsia="Times New Roman" w:hAnsi="Times New Roman" w:cs="Times New Roman"/>
          <w:sz w:val="28"/>
        </w:rPr>
        <w:t>Modern enterprises generate large volumes of market, financial, and operational data at a pace that exceeds human capacity for timely analysis. Existing decision-support dashboards present data but do not reason over it, and they rarely provide a transparent, explainable rationale for the actions they imply. Decision-makers are thus left to manually synthesize inputs from multiple domains under time pressure, with no mechanism to audit or trace why a particular choice was made</w:t>
      </w:r>
    </w:p>
    <w:p w14:paraId="7502FE20" w14:textId="4E8118DF" w:rsidR="00F77846" w:rsidRPr="00383F66" w:rsidRDefault="00000000">
      <w:pPr>
        <w:numPr>
          <w:ilvl w:val="0"/>
          <w:numId w:val="2"/>
        </w:numPr>
        <w:spacing w:after="269" w:line="267" w:lineRule="auto"/>
        <w:ind w:right="104" w:hanging="360"/>
        <w:rPr>
          <w:bCs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Goal</w:t>
      </w:r>
      <w:r w:rsidR="00383F66">
        <w:rPr>
          <w:rFonts w:ascii="Times New Roman" w:eastAsia="Times New Roman" w:hAnsi="Times New Roman" w:cs="Times New Roman"/>
          <w:b/>
          <w:bCs/>
          <w:sz w:val="28"/>
        </w:rPr>
        <w:t>:</w:t>
      </w:r>
      <w:r w:rsidR="00383F66" w:rsidRPr="00383F66">
        <w:rPr>
          <w:rFonts w:ascii="Times New Roman" w:eastAsia="Times New Roman" w:hAnsi="Times New Roman" w:cs="Times New Roman"/>
          <w:bCs/>
          <w:sz w:val="28"/>
        </w:rPr>
        <w:t>Build</w:t>
      </w:r>
      <w:proofErr w:type="spellEnd"/>
      <w:r w:rsidR="00383F66" w:rsidRPr="00383F66">
        <w:rPr>
          <w:rFonts w:ascii="Times New Roman" w:eastAsia="Times New Roman" w:hAnsi="Times New Roman" w:cs="Times New Roman"/>
          <w:bCs/>
          <w:sz w:val="28"/>
        </w:rPr>
        <w:t xml:space="preserve"> an autonomous multi-agent AI system — </w:t>
      </w:r>
      <w:proofErr w:type="spellStart"/>
      <w:r w:rsidR="00383F66" w:rsidRPr="00383F66">
        <w:rPr>
          <w:rFonts w:ascii="Times New Roman" w:eastAsia="Times New Roman" w:hAnsi="Times New Roman" w:cs="Times New Roman"/>
          <w:bCs/>
          <w:sz w:val="28"/>
        </w:rPr>
        <w:t>AutoCEO</w:t>
      </w:r>
      <w:proofErr w:type="spellEnd"/>
      <w:r w:rsidR="00383F66" w:rsidRPr="00383F66">
        <w:rPr>
          <w:rFonts w:ascii="Times New Roman" w:eastAsia="Times New Roman" w:hAnsi="Times New Roman" w:cs="Times New Roman"/>
          <w:bCs/>
          <w:sz w:val="28"/>
        </w:rPr>
        <w:t xml:space="preserve"> — that simulates enterprise decision-making by coordinating five specialized agents</w:t>
      </w:r>
      <w:r w:rsidR="00383F66">
        <w:rPr>
          <w:rFonts w:ascii="Times New Roman" w:eastAsia="Times New Roman" w:hAnsi="Times New Roman" w:cs="Times New Roman"/>
          <w:bCs/>
          <w:sz w:val="28"/>
        </w:rPr>
        <w:t>.</w:t>
      </w:r>
      <w:r w:rsidR="00E6688C" w:rsidRPr="00E6688C">
        <w:rPr>
          <w:color w:val="1F2937"/>
          <w:szCs w:val="22"/>
        </w:rPr>
        <w:t xml:space="preserve"> </w:t>
      </w:r>
      <w:r w:rsidR="00E6688C" w:rsidRPr="00E6688C">
        <w:rPr>
          <w:rFonts w:ascii="Times New Roman" w:eastAsia="Times New Roman" w:hAnsi="Times New Roman" w:cs="Times New Roman"/>
          <w:bCs/>
          <w:sz w:val="28"/>
        </w:rPr>
        <w:t xml:space="preserve"> The system </w:t>
      </w:r>
      <w:proofErr w:type="spellStart"/>
      <w:r w:rsidR="00E6688C" w:rsidRPr="00E6688C">
        <w:rPr>
          <w:rFonts w:ascii="Times New Roman" w:eastAsia="Times New Roman" w:hAnsi="Times New Roman" w:cs="Times New Roman"/>
          <w:bCs/>
          <w:sz w:val="28"/>
        </w:rPr>
        <w:t>analyzes</w:t>
      </w:r>
      <w:proofErr w:type="spellEnd"/>
      <w:r w:rsidR="00E6688C" w:rsidRPr="00E6688C">
        <w:rPr>
          <w:rFonts w:ascii="Times New Roman" w:eastAsia="Times New Roman" w:hAnsi="Times New Roman" w:cs="Times New Roman"/>
          <w:bCs/>
          <w:sz w:val="28"/>
        </w:rPr>
        <w:t xml:space="preserve"> multi-domain signals, produces a final business decision, explains its reasoning at every step</w:t>
      </w:r>
      <w:r w:rsidR="00E6688C">
        <w:rPr>
          <w:rFonts w:ascii="Times New Roman" w:eastAsia="Times New Roman" w:hAnsi="Times New Roman" w:cs="Times New Roman"/>
          <w:bCs/>
          <w:sz w:val="28"/>
        </w:rPr>
        <w:t>.</w:t>
      </w:r>
    </w:p>
    <w:p w14:paraId="0EDC1713" w14:textId="5514A3C9" w:rsidR="00F77846" w:rsidRDefault="00000000">
      <w:pPr>
        <w:numPr>
          <w:ilvl w:val="0"/>
          <w:numId w:val="2"/>
        </w:numPr>
        <w:spacing w:after="260" w:line="267" w:lineRule="auto"/>
        <w:ind w:right="104" w:hanging="360"/>
      </w:pPr>
      <w:r>
        <w:rPr>
          <w:rFonts w:ascii="Times New Roman" w:eastAsia="Times New Roman" w:hAnsi="Times New Roman" w:cs="Times New Roman"/>
          <w:b/>
          <w:sz w:val="28"/>
        </w:rPr>
        <w:t>Non-goals:</w:t>
      </w:r>
      <w:r w:rsidR="00A60B76" w:rsidRPr="00A60B76">
        <w:rPr>
          <w:color w:val="1F2937"/>
          <w:szCs w:val="22"/>
        </w:rPr>
        <w:t xml:space="preserve"> </w:t>
      </w:r>
      <w:r w:rsidR="00A60B76" w:rsidRPr="00A60B76">
        <w:rPr>
          <w:sz w:val="28"/>
        </w:rPr>
        <w:t xml:space="preserve">Real financial transaction execution, connection to live enterprise ERP systems, or institutional-grade quantitative </w:t>
      </w:r>
      <w:proofErr w:type="spellStart"/>
      <w:r w:rsidR="00A60B76" w:rsidRPr="00A60B76">
        <w:rPr>
          <w:sz w:val="28"/>
        </w:rPr>
        <w:t>modeling</w:t>
      </w:r>
      <w:proofErr w:type="spellEnd"/>
      <w:r w:rsidR="00A60B76" w:rsidRPr="00A60B76">
        <w:rPr>
          <w:sz w:val="28"/>
        </w:rPr>
        <w:t xml:space="preserve"> are explicitly out of scope in v1</w:t>
      </w:r>
      <w:r>
        <w:rPr>
          <w:sz w:val="28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6DFAB6" w14:textId="70293675" w:rsidR="00F77846" w:rsidRDefault="00000000">
      <w:pPr>
        <w:numPr>
          <w:ilvl w:val="0"/>
          <w:numId w:val="2"/>
        </w:numPr>
        <w:spacing w:after="212" w:line="267" w:lineRule="auto"/>
        <w:ind w:right="104" w:hanging="360"/>
      </w:pPr>
      <w:r>
        <w:rPr>
          <w:rFonts w:ascii="Times New Roman" w:eastAsia="Times New Roman" w:hAnsi="Times New Roman" w:cs="Times New Roman"/>
          <w:b/>
          <w:sz w:val="28"/>
        </w:rPr>
        <w:t>Value proposition: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7931A6" w:rsidRPr="007931A6">
        <w:rPr>
          <w:sz w:val="28"/>
        </w:rPr>
        <w:t>A transparent, end-to-end explainable decision pipeline — every agent’s reasoning is logged, structured, and displayable — making this demonstrably different from a black-box chatbot and directly addressing the core limitation of existing decision-support tools</w:t>
      </w:r>
      <w:r>
        <w:rPr>
          <w:sz w:val="28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37E48C" w14:textId="7E355CBF" w:rsidR="00F77846" w:rsidRDefault="00F77846">
      <w:pPr>
        <w:spacing w:after="109"/>
        <w:ind w:right="55"/>
        <w:jc w:val="right"/>
      </w:pPr>
    </w:p>
    <w:p w14:paraId="05478CD4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24F25CCF" w14:textId="6034042B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E970AE">
        <w:rPr>
          <w:noProof/>
        </w:rPr>
        <mc:AlternateContent>
          <mc:Choice Requires="wpg">
            <w:drawing>
              <wp:inline distT="0" distB="0" distL="0" distR="0" wp14:anchorId="4690DE55" wp14:editId="528EC949">
                <wp:extent cx="5944870" cy="45719"/>
                <wp:effectExtent l="0" t="19050" r="17780" b="0"/>
                <wp:docPr id="28940" name="Group 28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944870" cy="45719"/>
                          <a:chOff x="0" y="0"/>
                          <a:chExt cx="5944870" cy="19431"/>
                        </a:xfrm>
                      </wpg:grpSpPr>
                      <wps:wsp>
                        <wps:cNvPr id="40845" name="Shape 4084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6" name="Shape 4084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7" name="Shape 40847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8" name="Shape 40848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9" name="Shape 40849"/>
                        <wps:cNvSpPr/>
                        <wps:spPr>
                          <a:xfrm>
                            <a:off x="305" y="419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0" name="Shape 40850"/>
                        <wps:cNvSpPr/>
                        <wps:spPr>
                          <a:xfrm>
                            <a:off x="5941822" y="419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1" name="Shape 40851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2" name="Shape 40852"/>
                        <wps:cNvSpPr/>
                        <wps:spPr>
                          <a:xfrm>
                            <a:off x="3353" y="1638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3" name="Shape 40853"/>
                        <wps:cNvSpPr/>
                        <wps:spPr>
                          <a:xfrm>
                            <a:off x="5941822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554F0E7B" id="Group 28940" o:spid="_x0000_s1026" style="width:468.1pt;height:3.6pt;flip:y;mso-position-horizontal-relative:char;mso-position-vertical-relative:line" coordsize="59448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qcOwQAAPAiAAAOAAAAZHJzL2Uyb0RvYy54bWzsWt2PmzgQf690/wPi/TYQyAdos9Xp2tuX&#10;07Xq17uXmIAEGNneJPvf33iMvc7HNuyumlYNiQTGHo9nxvObsQ3Xb7d15a0pFyVrFn54FfgebTK2&#10;LJvVwv/65Z8/574nJGmWpGINXfgPVPhvb/54c71pUzpmBauWlHvApBHppl34hZRtOhqJrKA1EVes&#10;pQ005ozXRMIjX42WnGyAe12NxkEwHW0YX7acZVQIqH2nG/0b5J/nNJMf8lxQ6VULH2STeOV4vVPX&#10;0c01SVectEWZdWKQF0hRk7KBQS2rd0QS756XB6zqMuNMsFxeZawesTwvM4o6gDZhsKfNLWf3Leqy&#10;Sjer1poJTLtnpxezzf5b3/L2c/uRgyU27QpsgU9Kl23Oay+vyvYbzCxqB/J6WzTegzUe3Uovg8pJ&#10;EsfzGdg4g7Z4MgsTbdysgBk46JUV74/1C5M4ClW/kR4eCjtCbVpwE/FoCfE6S3wuSEvRwCIFS3zk&#10;XrkE4YN5PPG9htTgsEji6So0EVJag4lUgO2MtdT9hI2iadDZKJzH4WRHV5Jm90LeUlYrRmT9r5Da&#10;P5emRApTyraNKXLw8u/6d0uk6qeYqqK3wdnSkhQwtyiIaq3Zmn5hSCf3pgwm5LG1alwqmHnNyzgF&#10;0BoKc2+Rn0vpqm+ozF1Tg52AY186xLIdGQpKVXQkqz5UugauGmUJNRsEIk9eEYlOXpcSQlJV1jD2&#10;eBbAdGl/rBr0RjPjyhWFfKioMlfVfKI5OA+CQ1UIvrr7u+LemqjAgz9kTqq2IF1tx7cjRVGRj+qf&#10;l1VlWWrw7bD8K1D/jkNHrPpRjHm2Z4CDiqyTRgc+CB+gtAl/YBTbCUdmjbT9GwjaOIijrSreseUD&#10;hgyAJyJSBY8zQXN6CM2pklEJACA+Dc0oAHQrzwrjSHUEA3SxKAnjWAcwLOl5V2FQEbmu80OxqaUA&#10;YGJBDf2IPBcZZvofW3fxo/mcBKUlw4LxdQ3wXYYakD3JjHSaxYBHNzj8VnicHeJx9jw8RpPoCUBO&#10;kmgeJdCqFhWO450dk1aQ18PSsjqJTJfSUd6A0tzdmNCTbAAnhv3fP1nC9mt/HTt/FjhhyRbOx+Mn&#10;8Inu9tPBqaV4PTI1n5OwtGRYGBLmsIA9tnl/em+ZHGIS98rPXsDGYYKB/NgCNhyHyVghHVZeZ8+W&#10;FpBaivMtYV2tTXo0dzdN9qUb8uRl5MkJbG328iRUAXp6Y9LNkwMuUw02myn74q0v3WXh8n2k/l0w&#10;v6jDnkl4iEs8H+6NS3vYM4WdpDLhsWTpLOR+Xq5EIc6XKh2dTYY0dzdT9iQbAHkhiRJ2gvuJEpeZ&#10;/QFpT3sOEWkPPIbjHnUSPWwtX7S1vOB0CSel++jEpNcbne4yNjwEKGaD4bznqfebwwsS/Q70yAvL&#10;Xw+U+GUBfFaBRyTdJyDquw33Gcruhyo3/wMAAP//AwBQSwMEFAAGAAgAAAAhAOhERCvaAAAAAwEA&#10;AA8AAABkcnMvZG93bnJldi54bWxMj81KxEAQhO+C7zC04M2dGMOqMZ1lERQRL8Yf9tibaZPBTE/I&#10;zO7Gt3f0opeGooqqr6vV7Aa15ylYLwjniwwUS+uNlQ7h9eXu7ApUiCSGBi+M8MUBVvXxUUWl8Qd5&#10;5n0TO5VKJJSE0Mc4llqHtmdHYeFHluR9+MlRTHLqtJnokMrdoPMsW2pHVtJCTyPf9tx+NjuH8La2&#10;BRfvm8enrGV+MHpz39gC8fRkXt+AijzHvzD84Cd0qBPT1u/EBDUgpEfi703e9cUyB7VFuMxB15X+&#10;z15/AwAA//8DAFBLAQItABQABgAIAAAAIQC2gziS/gAAAOEBAAATAAAAAAAAAAAAAAAAAAAAAABb&#10;Q29udGVudF9UeXBlc10ueG1sUEsBAi0AFAAGAAgAAAAhADj9If/WAAAAlAEAAAsAAAAAAAAAAAAA&#10;AAAALwEAAF9yZWxzLy5yZWxzUEsBAi0AFAAGAAgAAAAhAGFFGpw7BAAA8CIAAA4AAAAAAAAAAAAA&#10;AAAALgIAAGRycy9lMm9Eb2MueG1sUEsBAi0AFAAGAAgAAAAhAOhERCvaAAAAAwEAAA8AAAAAAAAA&#10;AAAAAAAAlQYAAGRycy9kb3ducmV2LnhtbFBLBQYAAAAABAAEAPMAAACcBwAAAAA=&#10;">
                <v:shape id="Shape 40845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+5RxgAAAN4AAAAPAAAAZHJzL2Rvd25yZXYueG1sRI/NasMw&#10;EITvhbyD2EBujZxgF+NGCUmhEGgv+WuvG2trm1gr21Jt9+2jQqHHYWa+YVab0dSip85VlhUs5hEI&#10;4tzqigsF59PrYwrCeWSNtWVS8EMONuvJwwozbQc+UH/0hQgQdhkqKL1vMildXpJBN7cNcfC+bGfQ&#10;B9kVUnc4BLip5TKKnqTBisNCiQ29lJTfjt9GweUtbj9NnMvddZmw/7i+N9SmSs2m4/YZhKfR/4f/&#10;2nutII7SOIHfO+EKyPUdAAD//wMAUEsBAi0AFAAGAAgAAAAhANvh9svuAAAAhQEAABMAAAAAAAAA&#10;AAAAAAAAAAAAAFtDb250ZW50X1R5cGVzXS54bWxQSwECLQAUAAYACAAAACEAWvQsW78AAAAVAQAA&#10;CwAAAAAAAAAAAAAAAAAfAQAAX3JlbHMvLnJlbHNQSwECLQAUAAYACAAAACEA1gvuUcYAAADeAAAA&#10;DwAAAAAAAAAAAAAAAAAHAgAAZHJzL2Rvd25yZXYueG1sUEsFBgAAAAADAAMAtwAAAPo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0846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4M6xgAAAN4AAAAPAAAAZHJzL2Rvd25yZXYueG1sRI9Pi8Iw&#10;FMTvC36H8ARva+ofiq1GEdlFwdOqCN4ezbMtNi+lSWv99psFYY/DzPyGWW16U4mOGldaVjAZRyCI&#10;M6tLzhVczt+fCxDOI2usLJOCFznYrAcfK0y1ffIPdSefiwBhl6KCwvs6ldJlBRl0Y1sTB+9uG4M+&#10;yCaXusFngJtKTqMolgZLDgsF1rQrKHucWqPgJq/JrJ11r708TBJ7tF9tEl+UGg377RKEp97/h9/t&#10;g1YwjxbzGP7uhCsg178AAAD//wMAUEsBAi0AFAAGAAgAAAAhANvh9svuAAAAhQEAABMAAAAAAAAA&#10;AAAAAAAAAAAAAFtDb250ZW50X1R5cGVzXS54bWxQSwECLQAUAAYACAAAACEAWvQsW78AAAAVAQAA&#10;CwAAAAAAAAAAAAAAAAAfAQAAX3JlbHMvLnJlbHNQSwECLQAUAAYACAAAACEATZeDOs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47" o:spid="_x0000_s1029" style="position:absolute;left:33;top:1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FPUxAAAAN4AAAAPAAAAZHJzL2Rvd25yZXYueG1sRI9RSwMx&#10;EITfBf9DWKFvNqkWLWfT0goW8c3TH7Am6+X0sntc0vbqrzeC0MdhZr5hlusxdupAQ2qFLcymBhSx&#10;E99yY+H97el6ASplZI+dMFk4UYL16vJiiZWXI7/Soc6NKhBOFVoIOfeV1skFipim0hMX71OGiLnI&#10;odF+wGOBx07fGHOnI7ZcFgL29BjIfdf7aGHf08sX3p5+jMy2dfgQt5PRWTu5GjcPoDKN+Rz+bz97&#10;C3OzmN/D351yBfTqFwAA//8DAFBLAQItABQABgAIAAAAIQDb4fbL7gAAAIUBAAATAAAAAAAAAAAA&#10;AAAAAAAAAABbQ29udGVudF9UeXBlc10ueG1sUEsBAi0AFAAGAAgAAAAhAFr0LFu/AAAAFQEAAAsA&#10;AAAAAAAAAAAAAAAAHwEAAF9yZWxzLy5yZWxzUEsBAi0AFAAGAAgAAAAhANvMU9TEAAAA3g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848" o:spid="_x0000_s1030" style="position:absolute;left:59418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LLTwwAAAN4AAAAPAAAAZHJzL2Rvd25yZXYueG1sRE/LisIw&#10;FN0L8w/hDsxOUx+I7TSVYXBQcOUDYXaX5toWm5vSpLX+vVkILg/nna4HU4ueWldZVjCdRCCIc6sr&#10;LhScT3/jFQjnkTXWlknBgxyss49Riom2dz5Qf/SFCCHsElRQet8kUrq8JINuYhviwF1ta9AH2BZS&#10;t3gP4aaWsyhaSoMVh4YSG/otKb8dO6PgX17ieTfvH1u5m8Z2bzddvDwr9fU5/HyD8DT4t/jl3mkF&#10;i2i1CHvDnXAFZPYEAAD//wMAUEsBAi0AFAAGAAgAAAAhANvh9svuAAAAhQEAABMAAAAAAAAAAAAA&#10;AAAAAAAAAFtDb250ZW50X1R5cGVzXS54bWxQSwECLQAUAAYACAAAACEAWvQsW78AAAAVAQAACwAA&#10;AAAAAAAAAAAAAAAfAQAAX3JlbHMvLnJlbHNQSwECLQAUAAYACAAAACEAU0Sy0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49" o:spid="_x0000_s1031" style="position:absolute;left:3;top:4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I39xgAAAN4AAAAPAAAAZHJzL2Rvd25yZXYueG1sRI9Ba8JA&#10;FITvhf6H5RW8NZtaLSZ1lSIUvKq5eHtkX7Nps2/T3TXG/vquIHgcZuYbZrkebScG8qF1rOAly0EQ&#10;10633CioDp/PCxAhImvsHJOCCwVYrx4fllhqd+YdDfvYiAThUKICE2NfShlqQxZD5nri5H05bzEm&#10;6RupPZ4T3HZymudv0mLLacFgTxtD9c/+ZBWctqavfr+H2Pg//zo/mHlVFEelJk/jxzuISGO8h2/t&#10;rVYwyxezAq530hWQq38AAAD//wMAUEsBAi0AFAAGAAgAAAAhANvh9svuAAAAhQEAABMAAAAAAAAA&#10;AAAAAAAAAAAAAFtDb250ZW50X1R5cGVzXS54bWxQSwECLQAUAAYACAAAACEAWvQsW78AAAAVAQAA&#10;CwAAAAAAAAAAAAAAAAAfAQAAX3JlbHMvLnJlbHNQSwECLQAUAAYACAAAACEAV0CN/cYAAADeAAAA&#10;DwAAAAAAAAAAAAAAAAAHAgAAZHJzL2Rvd25yZXYueG1sUEsFBgAAAAADAAMAtwAAAPoC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0850" o:spid="_x0000_s1032" style="position:absolute;left:59418;top:4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WLLxQAAAN4AAAAPAAAAZHJzL2Rvd25yZXYueG1sRI9Na8JA&#10;EIbvBf/DMoKXoptIW0J0FS0K9lS0gh6H7JgEszMhu43pv+8eCj2+vF88y/XgGtVT52thA+ksAUVc&#10;iK25NHD+2k8zUD4gW2yEycAPeVivRk9LzK08+Ej9KZQqjrDP0UAVQptr7YuKHPqZtMTRu0nnMETZ&#10;ldp2+IjjrtHzJHnTDmuODxW29F5RcT99OwPb9J41/e4jtfL8eZTD5erPFzFmMh42C1CBhvAf/msf&#10;rIGXJHuNABEnooBe/QIAAP//AwBQSwECLQAUAAYACAAAACEA2+H2y+4AAACFAQAAEwAAAAAAAAAA&#10;AAAAAAAAAAAAW0NvbnRlbnRfVHlwZXNdLnhtbFBLAQItABQABgAIAAAAIQBa9CxbvwAAABUBAAAL&#10;AAAAAAAAAAAAAAAAAB8BAABfcmVscy8ucmVsc1BLAQItABQABgAIAAAAIQDT8WLLxQAAAN4AAAAP&#10;AAAAAAAAAAAAAAAAAAcCAABkcnMvZG93bnJldi54bWxQSwUGAAAAAAMAAwC3AAAA+Q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0851" o:spid="_x0000_s1033" style="position:absolute;left:3;top:16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jHRxgAAAN4AAAAPAAAAZHJzL2Rvd25yZXYueG1sRI9Ba8JA&#10;FITvBf/D8gQvorumWiR1FSsIHqSg9uDxNftMgtm3IbuN8d93BcHjMDPfMItVZyvRUuNLxxomYwWC&#10;OHOm5FzDz2k7moPwAdlg5Zg03MnDatl7W2Bq3I0P1B5DLiKEfYoaihDqVEqfFWTRj11NHL2LayyG&#10;KJtcmgZvEW4rmSj1IS2WHBcKrGlTUHY9/lkNBzu9fCdf95Z+h+/GqGS/H5691oN+t/4EEagLr/Cz&#10;vTMapmo+m8DjTrwCcvkPAAD//wMAUEsBAi0AFAAGAAgAAAAhANvh9svuAAAAhQEAABMAAAAAAAAA&#10;AAAAAAAAAAAAAFtDb250ZW50X1R5cGVzXS54bWxQSwECLQAUAAYACAAAACEAWvQsW78AAAAVAQAA&#10;CwAAAAAAAAAAAAAAAAAfAQAAX3JlbHMvLnJlbHNQSwECLQAUAAYACAAAACEAOpox0c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52" o:spid="_x0000_s1034" style="position:absolute;left:33;top:16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NZZyQAAAN4AAAAPAAAAZHJzL2Rvd25yZXYueG1sRI9BSwMx&#10;FITvgv8hPKGXYpMWuyxr02JLFbEiWgWvz81zd+3mZUnSdvvvjVDwOMzMN8xs0dtWHMiHxrGG8UiB&#10;IC6dabjS8PF+f52DCBHZYOuYNJwowGJ+eTHDwrgjv9FhGyuRIBwK1FDH2BVShrImi2HkOuLkfTtv&#10;MSbpK2k8HhPctnKiVCYtNpwWauxoVVO52+6thr3/Gb68uvJz85Bnz8NsqU5fT2utB1f93S2ISH38&#10;D5/bj0bDjcqnE/i7k66AnP8CAAD//wMAUEsBAi0AFAAGAAgAAAAhANvh9svuAAAAhQEAABMAAAAA&#10;AAAAAAAAAAAAAAAAAFtDb250ZW50X1R5cGVzXS54bWxQSwECLQAUAAYACAAAACEAWvQsW78AAAAV&#10;AQAACwAAAAAAAAAAAAAAAAAfAQAAX3JlbHMvLnJlbHNQSwECLQAUAAYACAAAACEABtDWWckAAADe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853" o:spid="_x0000_s1035" style="position:absolute;left:59418;top:16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Ao9xwAAAN4AAAAPAAAAZHJzL2Rvd25yZXYueG1sRI9Ba8JA&#10;FITvQv/D8gpeRHeNWiR1lVoQehDB2IPH1+wzCc2+DdltjP++Kwgeh5n5hllteluLjlpfOdYwnSgQ&#10;xLkzFRcavk+78RKED8gGa8ek4UYeNuuXwQpT4658pC4LhYgQ9ilqKENoUil9XpJFP3ENcfQurrUY&#10;omwLaVq8RritZaLUm7RYcVwosaHPkvLf7M9qONr55ZBsbx39jGbGqGS/H5291sPX/uMdRKA+PMOP&#10;9pfRMFfLxQzud+IVkOt/AAAA//8DAFBLAQItABQABgAIAAAAIQDb4fbL7gAAAIUBAAATAAAAAAAA&#10;AAAAAAAAAAAAAABbQ29udGVudF9UeXBlc10ueG1sUEsBAi0AFAAGAAgAAAAhAFr0LFu/AAAAFQEA&#10;AAsAAAAAAAAAAAAAAAAAHwEAAF9yZWxzLy5yZWxzUEsBAi0AFAAGAAgAAAAhAKUECj3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0DF4918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03D3AC" w14:textId="77777777" w:rsidR="00F77846" w:rsidRDefault="00000000">
      <w:pPr>
        <w:pStyle w:val="Heading3"/>
        <w:spacing w:after="233"/>
        <w:ind w:left="-5"/>
      </w:pPr>
      <w:r>
        <w:t>2. Scope and Control</w:t>
      </w:r>
      <w:r>
        <w:rPr>
          <w:b w:val="0"/>
        </w:rPr>
        <w:t xml:space="preserve"> </w:t>
      </w:r>
    </w:p>
    <w:p w14:paraId="23BF631F" w14:textId="77777777" w:rsidR="00BC1731" w:rsidRDefault="00000000">
      <w:pPr>
        <w:pStyle w:val="Heading4"/>
        <w:numPr>
          <w:ilvl w:val="1"/>
          <w:numId w:val="19"/>
        </w:numPr>
        <w:spacing w:after="281"/>
      </w:pPr>
      <w:r>
        <w:t>In-scope</w:t>
      </w:r>
    </w:p>
    <w:p w14:paraId="57252FA5" w14:textId="1BF99739" w:rsidR="00DE34A2" w:rsidRPr="008415FB" w:rsidRDefault="008415FB">
      <w:pPr>
        <w:pStyle w:val="Heading4"/>
        <w:numPr>
          <w:ilvl w:val="0"/>
          <w:numId w:val="20"/>
        </w:numPr>
        <w:spacing w:after="281"/>
        <w:rPr>
          <w:b w:val="0"/>
          <w:bCs/>
        </w:rPr>
      </w:pPr>
      <w:r>
        <w:rPr>
          <w:b w:val="0"/>
          <w:bCs/>
        </w:rPr>
        <w:t xml:space="preserve">  </w:t>
      </w:r>
      <w:r w:rsidRPr="008415FB">
        <w:rPr>
          <w:b w:val="0"/>
          <w:bCs/>
        </w:rPr>
        <w:t>Five-agent orchestration pipeline</w:t>
      </w:r>
    </w:p>
    <w:p w14:paraId="5974F461" w14:textId="437611F1" w:rsidR="00F77846" w:rsidRDefault="0086362C">
      <w:pPr>
        <w:numPr>
          <w:ilvl w:val="0"/>
          <w:numId w:val="3"/>
        </w:numPr>
        <w:spacing w:after="51" w:line="267" w:lineRule="auto"/>
        <w:ind w:right="104" w:hanging="360"/>
      </w:pPr>
      <w:r w:rsidRPr="0086362C">
        <w:rPr>
          <w:sz w:val="28"/>
        </w:rPr>
        <w:t>Structured JSON output validation at each agent boundary</w:t>
      </w:r>
    </w:p>
    <w:p w14:paraId="14D9ED0A" w14:textId="46D6CAEB" w:rsidR="002B07A8" w:rsidRPr="00BC1731" w:rsidRDefault="00BC1731">
      <w:pPr>
        <w:numPr>
          <w:ilvl w:val="0"/>
          <w:numId w:val="3"/>
        </w:numPr>
        <w:spacing w:after="50" w:line="267" w:lineRule="auto"/>
        <w:ind w:right="104" w:hanging="360"/>
        <w:rPr>
          <w:sz w:val="28"/>
          <w:szCs w:val="28"/>
        </w:rPr>
      </w:pPr>
      <w:r w:rsidRPr="00BC1731">
        <w:rPr>
          <w:sz w:val="28"/>
          <w:szCs w:val="28"/>
        </w:rPr>
        <w:t>Decision logging and explainability audit trail</w:t>
      </w:r>
    </w:p>
    <w:p w14:paraId="3FA8B7E9" w14:textId="69234830" w:rsidR="001D6EC1" w:rsidRDefault="001D6EC1">
      <w:pPr>
        <w:numPr>
          <w:ilvl w:val="0"/>
          <w:numId w:val="3"/>
        </w:numPr>
        <w:spacing w:after="209" w:line="267" w:lineRule="auto"/>
        <w:ind w:right="104" w:hanging="360"/>
        <w:rPr>
          <w:sz w:val="28"/>
          <w:szCs w:val="28"/>
        </w:rPr>
      </w:pPr>
      <w:r w:rsidRPr="001D6EC1">
        <w:rPr>
          <w:sz w:val="28"/>
          <w:szCs w:val="28"/>
        </w:rPr>
        <w:t>Web-based scenario input dashboard and live decision display</w:t>
      </w:r>
    </w:p>
    <w:p w14:paraId="1ADA812B" w14:textId="512B1BA8" w:rsidR="00F77846" w:rsidRPr="00E47F0E" w:rsidRDefault="00E47F0E" w:rsidP="00E47F0E">
      <w:pPr>
        <w:numPr>
          <w:ilvl w:val="0"/>
          <w:numId w:val="3"/>
        </w:numPr>
        <w:spacing w:after="209" w:line="267" w:lineRule="auto"/>
        <w:ind w:right="104" w:hanging="360"/>
        <w:rPr>
          <w:sz w:val="28"/>
          <w:szCs w:val="28"/>
        </w:rPr>
      </w:pPr>
      <w:r w:rsidRPr="00E47F0E">
        <w:rPr>
          <w:sz w:val="28"/>
          <w:szCs w:val="28"/>
        </w:rPr>
        <w:t>Deployment as a live public web ap</w:t>
      </w:r>
      <w:r>
        <w:rPr>
          <w:sz w:val="28"/>
          <w:szCs w:val="28"/>
        </w:rPr>
        <w:t>p</w:t>
      </w:r>
    </w:p>
    <w:p w14:paraId="4B9A0E3C" w14:textId="77777777" w:rsidR="00F77846" w:rsidRDefault="00000000">
      <w:pPr>
        <w:pStyle w:val="Heading4"/>
        <w:spacing w:after="280"/>
        <w:ind w:left="-5"/>
      </w:pPr>
      <w:r>
        <w:t xml:space="preserve">2.2 Out-of-scope </w:t>
      </w:r>
    </w:p>
    <w:p w14:paraId="439A2C4C" w14:textId="77777777" w:rsidR="00B93A41" w:rsidRPr="00BF2C6C" w:rsidRDefault="00B93A41" w:rsidP="00B93A41">
      <w:pPr>
        <w:pStyle w:val="NormalWeb"/>
        <w:numPr>
          <w:ilvl w:val="0"/>
          <w:numId w:val="4"/>
        </w:numPr>
        <w:spacing w:before="0" w:beforeAutospacing="0" w:after="90" w:afterAutospacing="0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BF2C6C">
        <w:rPr>
          <w:rFonts w:ascii="Calibri" w:hAnsi="Calibri" w:cs="Calibri"/>
          <w:color w:val="1F2937"/>
          <w:sz w:val="28"/>
          <w:szCs w:val="28"/>
        </w:rPr>
        <w:t>Live financial transaction execution</w:t>
      </w:r>
    </w:p>
    <w:p w14:paraId="370F7005" w14:textId="520C4C74" w:rsidR="00BF2C6C" w:rsidRPr="00BF2C6C" w:rsidRDefault="00BF2C6C" w:rsidP="008F4FFF">
      <w:pPr>
        <w:pStyle w:val="NormalWeb"/>
        <w:numPr>
          <w:ilvl w:val="0"/>
          <w:numId w:val="4"/>
        </w:numPr>
        <w:spacing w:before="0" w:beforeAutospacing="0" w:after="90" w:afterAutospacing="0"/>
        <w:textAlignment w:val="baseline"/>
        <w:rPr>
          <w:color w:val="000000"/>
          <w:sz w:val="28"/>
          <w:szCs w:val="28"/>
        </w:rPr>
      </w:pPr>
      <w:r w:rsidRPr="00BF2C6C">
        <w:rPr>
          <w:color w:val="1F2937"/>
          <w:sz w:val="28"/>
          <w:szCs w:val="28"/>
        </w:rPr>
        <w:t>Real-time ERP integration</w:t>
      </w:r>
    </w:p>
    <w:p w14:paraId="1EB88F04" w14:textId="762D4A78" w:rsidR="00F77846" w:rsidRDefault="00000000" w:rsidP="008F4FFF">
      <w:pPr>
        <w:pStyle w:val="ListParagraph"/>
        <w:numPr>
          <w:ilvl w:val="0"/>
          <w:numId w:val="4"/>
        </w:numPr>
        <w:spacing w:after="51" w:line="267" w:lineRule="auto"/>
        <w:ind w:right="104"/>
      </w:pPr>
      <w:r w:rsidRPr="008F4FFF">
        <w:rPr>
          <w:sz w:val="28"/>
        </w:rPr>
        <w:t xml:space="preserve">mobile apps, </w:t>
      </w:r>
    </w:p>
    <w:p w14:paraId="29533DC2" w14:textId="44DF99F7" w:rsidR="00F77846" w:rsidRDefault="00000000" w:rsidP="008F4FFF">
      <w:pPr>
        <w:pStyle w:val="ListParagraph"/>
        <w:numPr>
          <w:ilvl w:val="0"/>
          <w:numId w:val="4"/>
        </w:numPr>
        <w:spacing w:after="202" w:line="267" w:lineRule="auto"/>
        <w:ind w:right="104"/>
      </w:pPr>
      <w:r w:rsidRPr="008F4FFF">
        <w:rPr>
          <w:sz w:val="28"/>
        </w:rPr>
        <w:t xml:space="preserve">advanced portfolio optimization in v1. </w:t>
      </w:r>
    </w:p>
    <w:p w14:paraId="797502E1" w14:textId="77777777" w:rsidR="00F77846" w:rsidRDefault="00000000">
      <w:pPr>
        <w:pStyle w:val="Heading4"/>
        <w:spacing w:after="281"/>
        <w:ind w:left="-5"/>
      </w:pPr>
      <w:r>
        <w:t xml:space="preserve">2.3 Assumptions </w:t>
      </w:r>
    </w:p>
    <w:p w14:paraId="2844555F" w14:textId="1A59AE79" w:rsidR="00F77846" w:rsidRDefault="00405E10">
      <w:pPr>
        <w:pStyle w:val="ListParagraph"/>
        <w:numPr>
          <w:ilvl w:val="0"/>
          <w:numId w:val="21"/>
        </w:numPr>
        <w:spacing w:after="9"/>
      </w:pPr>
      <w:r w:rsidRPr="00405E10">
        <w:rPr>
          <w:sz w:val="28"/>
        </w:rPr>
        <w:t xml:space="preserve">Users have basic familiarity with business concepts </w:t>
      </w:r>
    </w:p>
    <w:p w14:paraId="19A435B6" w14:textId="77777777" w:rsidR="00035EC8" w:rsidRPr="00035EC8" w:rsidRDefault="00CE6D52">
      <w:pPr>
        <w:pStyle w:val="NormalWeb"/>
        <w:numPr>
          <w:ilvl w:val="0"/>
          <w:numId w:val="21"/>
        </w:numPr>
        <w:spacing w:before="0" w:beforeAutospacing="0" w:after="90" w:afterAutospacing="0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CE6D52">
        <w:rPr>
          <w:rFonts w:ascii="Calibri" w:hAnsi="Calibri" w:cs="Calibri"/>
          <w:color w:val="1F2937"/>
          <w:sz w:val="28"/>
          <w:szCs w:val="28"/>
        </w:rPr>
        <w:t>Gemini API free tier remains available at current quota levels throughout development</w:t>
      </w:r>
    </w:p>
    <w:p w14:paraId="5E62769B" w14:textId="6778A022" w:rsidR="00035EC8" w:rsidRPr="00035EC8" w:rsidRDefault="00035EC8">
      <w:pPr>
        <w:pStyle w:val="NormalWeb"/>
        <w:numPr>
          <w:ilvl w:val="0"/>
          <w:numId w:val="21"/>
        </w:numPr>
        <w:spacing w:before="0" w:beforeAutospacing="0" w:after="90" w:afterAutospacing="0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035EC8">
        <w:rPr>
          <w:sz w:val="28"/>
        </w:rPr>
        <w:t>Synthetic data scenarios are sufficient for demonstrating and evaluating reasoning quality</w:t>
      </w:r>
    </w:p>
    <w:p w14:paraId="02B8472A" w14:textId="77777777" w:rsidR="00F77846" w:rsidRDefault="00000000">
      <w:pPr>
        <w:spacing w:after="208"/>
        <w:ind w:left="720"/>
      </w:pPr>
      <w:r>
        <w:rPr>
          <w:sz w:val="28"/>
        </w:rPr>
        <w:t xml:space="preserve"> </w:t>
      </w:r>
    </w:p>
    <w:p w14:paraId="728EC0F7" w14:textId="77777777" w:rsidR="00F77846" w:rsidRDefault="00000000">
      <w:pPr>
        <w:pStyle w:val="Heading4"/>
        <w:spacing w:after="283"/>
        <w:ind w:left="-5"/>
      </w:pPr>
      <w:r>
        <w:t xml:space="preserve">2.4 Constraints </w:t>
      </w:r>
    </w:p>
    <w:p w14:paraId="44748880" w14:textId="77777777" w:rsidR="007D5570" w:rsidRPr="007D5570" w:rsidRDefault="000612AB">
      <w:pPr>
        <w:numPr>
          <w:ilvl w:val="0"/>
          <w:numId w:val="5"/>
        </w:numPr>
        <w:spacing w:after="168" w:line="267" w:lineRule="auto"/>
        <w:ind w:right="104"/>
      </w:pPr>
      <w:r w:rsidRPr="000612AB">
        <w:rPr>
          <w:sz w:val="28"/>
        </w:rPr>
        <w:t>All decisions must be explainable</w:t>
      </w:r>
    </w:p>
    <w:p w14:paraId="7BF66F46" w14:textId="5FB88288" w:rsidR="00F77846" w:rsidRDefault="00000000">
      <w:pPr>
        <w:numPr>
          <w:ilvl w:val="0"/>
          <w:numId w:val="5"/>
        </w:numPr>
        <w:spacing w:after="168" w:line="267" w:lineRule="auto"/>
        <w:ind w:right="104"/>
      </w:pPr>
      <w:r>
        <w:rPr>
          <w:sz w:val="28"/>
        </w:rPr>
        <w:t xml:space="preserve">API usage limits </w:t>
      </w:r>
    </w:p>
    <w:p w14:paraId="3817DCD9" w14:textId="77777777" w:rsidR="00F77846" w:rsidRDefault="00000000">
      <w:pPr>
        <w:numPr>
          <w:ilvl w:val="0"/>
          <w:numId w:val="5"/>
        </w:numPr>
        <w:spacing w:after="5" w:line="267" w:lineRule="auto"/>
        <w:ind w:right="104"/>
      </w:pPr>
      <w:r>
        <w:rPr>
          <w:sz w:val="28"/>
        </w:rPr>
        <w:t xml:space="preserve">Academic project timeline </w:t>
      </w:r>
    </w:p>
    <w:p w14:paraId="06803399" w14:textId="77777777" w:rsidR="00F77846" w:rsidRDefault="00000000">
      <w:pPr>
        <w:spacing w:after="208"/>
        <w:ind w:left="720"/>
      </w:pPr>
      <w:r>
        <w:rPr>
          <w:sz w:val="28"/>
        </w:rPr>
        <w:t xml:space="preserve"> </w:t>
      </w:r>
    </w:p>
    <w:p w14:paraId="1B4D680D" w14:textId="77777777" w:rsidR="007D5570" w:rsidRDefault="00000000" w:rsidP="00F342C1">
      <w:pPr>
        <w:pStyle w:val="Heading4"/>
        <w:spacing w:after="283"/>
        <w:ind w:left="705" w:firstLine="0"/>
      </w:pPr>
      <w:r>
        <w:lastRenderedPageBreak/>
        <w:t xml:space="preserve">2.5 Dependencies </w:t>
      </w:r>
    </w:p>
    <w:p w14:paraId="7F080544" w14:textId="039D802F" w:rsidR="007D5570" w:rsidRDefault="007D5570">
      <w:pPr>
        <w:pStyle w:val="Heading4"/>
        <w:numPr>
          <w:ilvl w:val="0"/>
          <w:numId w:val="22"/>
        </w:numPr>
        <w:spacing w:after="283"/>
        <w:rPr>
          <w:rFonts w:ascii="Calibri" w:hAnsi="Calibri" w:cs="Calibri"/>
          <w:b w:val="0"/>
          <w:bCs/>
        </w:rPr>
      </w:pPr>
      <w:r w:rsidRPr="007D5570">
        <w:rPr>
          <w:rFonts w:ascii="Calibri" w:hAnsi="Calibri" w:cs="Calibri"/>
          <w:b w:val="0"/>
          <w:bCs/>
        </w:rPr>
        <w:t>Gemini API (Google AI Studio) — primary LLM provider</w:t>
      </w:r>
    </w:p>
    <w:p w14:paraId="5A4640E8" w14:textId="77777777" w:rsidR="000F0524" w:rsidRPr="000F0524" w:rsidRDefault="000F0524">
      <w:pPr>
        <w:pStyle w:val="ListParagraph"/>
        <w:numPr>
          <w:ilvl w:val="0"/>
          <w:numId w:val="22"/>
        </w:numPr>
        <w:rPr>
          <w:sz w:val="28"/>
          <w:szCs w:val="28"/>
        </w:rPr>
      </w:pPr>
      <w:proofErr w:type="spellStart"/>
      <w:r w:rsidRPr="000F0524">
        <w:rPr>
          <w:sz w:val="28"/>
          <w:szCs w:val="28"/>
        </w:rPr>
        <w:t>yfinance</w:t>
      </w:r>
      <w:proofErr w:type="spellEnd"/>
      <w:r w:rsidRPr="000F0524">
        <w:rPr>
          <w:sz w:val="28"/>
          <w:szCs w:val="28"/>
        </w:rPr>
        <w:t xml:space="preserve"> / Alpha Vantage — optional real market data feeds</w:t>
      </w:r>
    </w:p>
    <w:p w14:paraId="54B733AC" w14:textId="028598DE" w:rsidR="00F77846" w:rsidRDefault="00000000">
      <w:pPr>
        <w:pStyle w:val="ListParagraph"/>
        <w:numPr>
          <w:ilvl w:val="0"/>
          <w:numId w:val="22"/>
        </w:numPr>
      </w:pPr>
      <w:r w:rsidRPr="000F0524">
        <w:rPr>
          <w:sz w:val="28"/>
        </w:rPr>
        <w:t xml:space="preserve">Cloud infrastructure for AI processing </w:t>
      </w:r>
    </w:p>
    <w:p w14:paraId="13462C92" w14:textId="77777777" w:rsidR="00F77846" w:rsidRDefault="00000000">
      <w:pPr>
        <w:spacing w:after="211"/>
        <w:ind w:left="720"/>
      </w:pPr>
      <w:r>
        <w:rPr>
          <w:sz w:val="28"/>
        </w:rPr>
        <w:t xml:space="preserve"> </w:t>
      </w:r>
    </w:p>
    <w:p w14:paraId="0628A3C6" w14:textId="77777777" w:rsidR="00F77846" w:rsidRDefault="00000000">
      <w:pPr>
        <w:pStyle w:val="Heading4"/>
        <w:spacing w:after="319"/>
        <w:ind w:left="-5"/>
      </w:pPr>
      <w:r>
        <w:t xml:space="preserve">2.6 Acceptance criteria and sign-off </w:t>
      </w:r>
    </w:p>
    <w:p w14:paraId="398BC66A" w14:textId="44D8FE88" w:rsidR="00F77846" w:rsidRDefault="000D7365">
      <w:pPr>
        <w:pStyle w:val="ListParagraph"/>
        <w:numPr>
          <w:ilvl w:val="0"/>
          <w:numId w:val="23"/>
        </w:numPr>
        <w:spacing w:after="59"/>
      </w:pPr>
      <w:r w:rsidRPr="000D7365">
        <w:rPr>
          <w:sz w:val="28"/>
        </w:rPr>
        <w:t xml:space="preserve">GIVEN a business scenario CSV WHEN the pipeline runs THEN all five agents produce valid structured JSON and the Executive agent outputs a decision with written rationale within 30 seconds </w:t>
      </w:r>
    </w:p>
    <w:p w14:paraId="5E3CEEA7" w14:textId="77777777" w:rsidR="00F32882" w:rsidRPr="00F32882" w:rsidRDefault="00F32882">
      <w:pPr>
        <w:pStyle w:val="NormalWeb"/>
        <w:numPr>
          <w:ilvl w:val="0"/>
          <w:numId w:val="23"/>
        </w:numPr>
        <w:spacing w:before="0" w:beforeAutospacing="0" w:after="90" w:afterAutospacing="0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F32882">
        <w:rPr>
          <w:rFonts w:ascii="Calibri" w:hAnsi="Calibri" w:cs="Calibri"/>
          <w:color w:val="1F2937"/>
          <w:sz w:val="28"/>
          <w:szCs w:val="28"/>
        </w:rPr>
        <w:t>GIVEN a crisis event is injected WHEN the pipeline re-runs THEN the Executive decision changes and the change is logged with an explanation</w:t>
      </w:r>
    </w:p>
    <w:p w14:paraId="08AF9EC1" w14:textId="2561B279" w:rsidR="00F32882" w:rsidRPr="00F32882" w:rsidRDefault="00F32882">
      <w:pPr>
        <w:pStyle w:val="NormalWeb"/>
        <w:numPr>
          <w:ilvl w:val="0"/>
          <w:numId w:val="23"/>
        </w:numPr>
        <w:spacing w:before="0" w:beforeAutospacing="0" w:after="90" w:afterAutospacing="0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F32882">
        <w:rPr>
          <w:rFonts w:ascii="Calibri" w:hAnsi="Calibri" w:cs="Calibri"/>
          <w:color w:val="000000"/>
          <w:sz w:val="28"/>
          <w:szCs w:val="28"/>
        </w:rPr>
        <w:t xml:space="preserve">GIVEN the decision log WHEN the explainability dashboard is opened THEN every agent’s input, output, and reasoning trace is visible and </w:t>
      </w:r>
      <w:proofErr w:type="spellStart"/>
      <w:r w:rsidRPr="00F32882">
        <w:rPr>
          <w:rFonts w:ascii="Calibri" w:hAnsi="Calibri" w:cs="Calibri"/>
          <w:color w:val="000000"/>
          <w:sz w:val="28"/>
          <w:szCs w:val="28"/>
        </w:rPr>
        <w:t>queryable</w:t>
      </w:r>
      <w:proofErr w:type="spellEnd"/>
    </w:p>
    <w:p w14:paraId="538F9C4B" w14:textId="77777777" w:rsidR="00F77846" w:rsidRPr="00F32882" w:rsidRDefault="00000000">
      <w:pPr>
        <w:spacing w:after="60"/>
        <w:ind w:left="720"/>
        <w:rPr>
          <w:sz w:val="28"/>
          <w:szCs w:val="28"/>
        </w:rPr>
      </w:pPr>
      <w:r w:rsidRPr="00F32882">
        <w:rPr>
          <w:sz w:val="28"/>
          <w:szCs w:val="28"/>
        </w:rPr>
        <w:t xml:space="preserve"> </w:t>
      </w:r>
    </w:p>
    <w:p w14:paraId="36A3B97C" w14:textId="77777777" w:rsidR="00F77846" w:rsidRDefault="00000000">
      <w:pPr>
        <w:pStyle w:val="Heading3"/>
        <w:ind w:left="-5"/>
      </w:pPr>
      <w:r>
        <w:t>Sign-off table</w:t>
      </w:r>
      <w:r>
        <w:rPr>
          <w:b w:val="0"/>
        </w:rPr>
        <w:t xml:space="preserve"> </w:t>
      </w:r>
    </w:p>
    <w:tbl>
      <w:tblPr>
        <w:tblStyle w:val="TableGrid"/>
        <w:tblW w:w="9470" w:type="dxa"/>
        <w:tblInd w:w="-10" w:type="dxa"/>
        <w:tblCellMar>
          <w:top w:w="23" w:type="dxa"/>
          <w:left w:w="14" w:type="dxa"/>
          <w:right w:w="43" w:type="dxa"/>
        </w:tblCellMar>
        <w:tblLook w:val="04A0" w:firstRow="1" w:lastRow="0" w:firstColumn="1" w:lastColumn="0" w:noHBand="0" w:noVBand="1"/>
      </w:tblPr>
      <w:tblGrid>
        <w:gridCol w:w="1709"/>
        <w:gridCol w:w="1496"/>
        <w:gridCol w:w="2559"/>
        <w:gridCol w:w="2403"/>
        <w:gridCol w:w="1303"/>
      </w:tblGrid>
      <w:tr w:rsidR="00F77846" w14:paraId="4675A8D8" w14:textId="77777777">
        <w:trPr>
          <w:trHeight w:val="56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8B4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Stakeholder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0378E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Role 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24F8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Decision area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0486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Signature/Approval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7EF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Date </w:t>
            </w:r>
          </w:p>
        </w:tc>
      </w:tr>
      <w:tr w:rsidR="00F77846" w14:paraId="120CE107" w14:textId="77777777">
        <w:trPr>
          <w:trHeight w:val="88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46C1" w14:textId="3463C464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Mr. </w:t>
            </w:r>
            <w:r w:rsidR="00C54CF9">
              <w:rPr>
                <w:rFonts w:ascii="Times New Roman" w:eastAsia="Times New Roman" w:hAnsi="Times New Roman" w:cs="Times New Roman"/>
                <w:sz w:val="28"/>
              </w:rPr>
              <w:t>Govind Gupta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1D40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Mentor 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CF07F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Scope, final acceptance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2695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Approved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BBD7" w14:textId="35139151" w:rsidR="00F77846" w:rsidRDefault="00C54CF9">
            <w:r>
              <w:t>04</w:t>
            </w:r>
            <w:r w:rsidR="0096053B">
              <w:t>/0</w:t>
            </w:r>
            <w:r>
              <w:t>9</w:t>
            </w:r>
            <w:r w:rsidR="0096053B">
              <w:t>/2026</w:t>
            </w:r>
          </w:p>
        </w:tc>
      </w:tr>
      <w:tr w:rsidR="00F77846" w14:paraId="197C97E9" w14:textId="77777777">
        <w:trPr>
          <w:trHeight w:val="883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8CAF" w14:textId="0880303C" w:rsidR="00F77846" w:rsidRDefault="00327C0B">
            <w:r>
              <w:t>Prakhar Kulshreshtha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EBF7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Product Lead 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D9F2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Release readiness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0F13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Approved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DDF4" w14:textId="00E3925E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5BDC76F2" w14:textId="77777777" w:rsidR="00F77846" w:rsidRDefault="00000000">
      <w:pPr>
        <w:spacing w:after="109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7364CB" wp14:editId="63EE7EFC">
                <wp:extent cx="5944870" cy="19431"/>
                <wp:effectExtent l="0" t="0" r="0" b="0"/>
                <wp:docPr id="31117" name="Group 31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431"/>
                          <a:chOff x="0" y="0"/>
                          <a:chExt cx="5944870" cy="19431"/>
                        </a:xfrm>
                      </wpg:grpSpPr>
                      <wps:wsp>
                        <wps:cNvPr id="40863" name="Shape 4086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4" name="Shape 4086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5" name="Shape 40865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6" name="Shape 4086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7" name="Shape 40867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8" name="Shape 40868"/>
                        <wps:cNvSpPr/>
                        <wps:spPr>
                          <a:xfrm>
                            <a:off x="5941822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9" name="Shape 40869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0" name="Shape 40870"/>
                        <wps:cNvSpPr/>
                        <wps:spPr>
                          <a:xfrm>
                            <a:off x="3353" y="1638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1" name="Shape 40871"/>
                        <wps:cNvSpPr/>
                        <wps:spPr>
                          <a:xfrm>
                            <a:off x="5941822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1117" style="width:468.1pt;height:1.53003pt;mso-position-horizontal-relative:char;mso-position-vertical-relative:line" coordsize="59448,194">
                <v:shape id="Shape 40872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087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74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0875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76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877" style="position:absolute;width:91;height:121;left:59418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878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879" style="position:absolute;width:59383;height:91;left:33;top:16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0880" style="position:absolute;width:91;height:91;left:59418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CC0FAF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828A63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03BB53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36444F" w14:textId="77777777" w:rsidR="00F77846" w:rsidRPr="00AF6544" w:rsidRDefault="00000000">
      <w:pPr>
        <w:spacing w:after="169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E7466B" w14:textId="77777777" w:rsidR="00F77846" w:rsidRDefault="00000000">
      <w:pPr>
        <w:pStyle w:val="Heading3"/>
        <w:ind w:left="-5"/>
      </w:pPr>
      <w:r>
        <w:lastRenderedPageBreak/>
        <w:t xml:space="preserve">3. Stakeholders and RACI </w:t>
      </w:r>
    </w:p>
    <w:tbl>
      <w:tblPr>
        <w:tblStyle w:val="TableGrid"/>
        <w:tblW w:w="9261" w:type="dxa"/>
        <w:tblInd w:w="-10" w:type="dxa"/>
        <w:tblCellMar>
          <w:top w:w="23" w:type="dxa"/>
          <w:left w:w="14" w:type="dxa"/>
        </w:tblCellMar>
        <w:tblLook w:val="04A0" w:firstRow="1" w:lastRow="0" w:firstColumn="1" w:lastColumn="0" w:noHBand="0" w:noVBand="1"/>
      </w:tblPr>
      <w:tblGrid>
        <w:gridCol w:w="2031"/>
        <w:gridCol w:w="1971"/>
        <w:gridCol w:w="2009"/>
        <w:gridCol w:w="1757"/>
        <w:gridCol w:w="1493"/>
      </w:tblGrid>
      <w:tr w:rsidR="00F77846" w14:paraId="59CAF5B9" w14:textId="77777777" w:rsidTr="00115BDF">
        <w:trPr>
          <w:trHeight w:val="562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47CA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Activity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0172D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Responsible (R)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610DB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Accountable (A)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96F8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Consulted (C)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9A22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Informed (I) </w:t>
            </w:r>
          </w:p>
        </w:tc>
      </w:tr>
      <w:tr w:rsidR="00F77846" w14:paraId="647AA50B" w14:textId="77777777" w:rsidTr="00115BDF">
        <w:trPr>
          <w:trHeight w:val="883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9F3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Requirements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AEC4" w14:textId="0C3AEF4D" w:rsidR="00F77846" w:rsidRPr="00115BDF" w:rsidRDefault="007E502F">
            <w:pPr>
              <w:rPr>
                <w:sz w:val="28"/>
                <w:szCs w:val="28"/>
              </w:rPr>
            </w:pPr>
            <w:r w:rsidRPr="00115BDF">
              <w:rPr>
                <w:sz w:val="28"/>
                <w:szCs w:val="28"/>
              </w:rPr>
              <w:t>Ananya Awasthi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4800" w14:textId="70A28A67" w:rsidR="00F77846" w:rsidRDefault="007E502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Prakhar Kulshreshtha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2E0C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Mentor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5A8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Team </w:t>
            </w:r>
          </w:p>
        </w:tc>
      </w:tr>
      <w:tr w:rsidR="00F77846" w14:paraId="6735D163" w14:textId="77777777" w:rsidTr="00115BDF">
        <w:trPr>
          <w:trHeight w:val="1345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7E52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Design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F5D3" w14:textId="565EC31F" w:rsidR="00F77846" w:rsidRPr="00115BDF" w:rsidRDefault="007E502F">
            <w:pPr>
              <w:rPr>
                <w:sz w:val="28"/>
                <w:szCs w:val="28"/>
              </w:rPr>
            </w:pPr>
            <w:r w:rsidRPr="00115BDF">
              <w:rPr>
                <w:rFonts w:eastAsia="Times New Roman"/>
                <w:sz w:val="28"/>
                <w:szCs w:val="28"/>
              </w:rPr>
              <w:t xml:space="preserve">Palak Singh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DE9E" w14:textId="0DC3DC00" w:rsidR="00F77846" w:rsidRPr="00115BDF" w:rsidRDefault="00000000" w:rsidP="007E502F">
            <w:pPr>
              <w:ind w:left="2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E502F" w:rsidRPr="00115BDF">
              <w:rPr>
                <w:sz w:val="28"/>
                <w:szCs w:val="28"/>
              </w:rPr>
              <w:t>Prakhar Kulshreshtha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42BE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Mentor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49B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Team </w:t>
            </w:r>
          </w:p>
        </w:tc>
      </w:tr>
      <w:tr w:rsidR="00F77846" w14:paraId="60714FC3" w14:textId="77777777" w:rsidTr="00115BDF">
        <w:trPr>
          <w:trHeight w:val="886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AFF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Implementation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3B66" w14:textId="6DBDADE0" w:rsidR="00F77846" w:rsidRPr="00115BDF" w:rsidRDefault="007E502F">
            <w:pPr>
              <w:rPr>
                <w:sz w:val="28"/>
                <w:szCs w:val="28"/>
              </w:rPr>
            </w:pPr>
            <w:r w:rsidRPr="00115BDF">
              <w:rPr>
                <w:sz w:val="28"/>
                <w:szCs w:val="28"/>
              </w:rPr>
              <w:t>Prakhar Kulshreshtha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A4A0" w14:textId="129E16F6" w:rsidR="00F77846" w:rsidRDefault="007E502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Prakhar Kulshreshtha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6F88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—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935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Team </w:t>
            </w:r>
          </w:p>
        </w:tc>
      </w:tr>
      <w:tr w:rsidR="00F77846" w14:paraId="4B5B386B" w14:textId="77777777" w:rsidTr="00115BDF">
        <w:trPr>
          <w:trHeight w:val="883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DDFE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Testing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889F" w14:textId="3735D9E2" w:rsidR="00F77846" w:rsidRDefault="007E502F">
            <w:r>
              <w:rPr>
                <w:rFonts w:ascii="Times New Roman" w:eastAsia="Times New Roman" w:hAnsi="Times New Roman" w:cs="Times New Roman"/>
                <w:sz w:val="28"/>
              </w:rPr>
              <w:t>Prakhar Kulshreshtha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FE39" w14:textId="0C7D2A4F" w:rsidR="00F77846" w:rsidRPr="00115BDF" w:rsidRDefault="007E502F">
            <w:pPr>
              <w:ind w:left="2"/>
              <w:rPr>
                <w:sz w:val="28"/>
                <w:szCs w:val="28"/>
              </w:rPr>
            </w:pPr>
            <w:r w:rsidRPr="00115BDF">
              <w:rPr>
                <w:sz w:val="28"/>
                <w:szCs w:val="28"/>
              </w:rPr>
              <w:t>Prakhar Kulshreshtha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AEF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Mentor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226E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Team </w:t>
            </w:r>
          </w:p>
        </w:tc>
      </w:tr>
      <w:tr w:rsidR="00115BDF" w14:paraId="3A2D1F9B" w14:textId="77777777" w:rsidTr="00115BDF">
        <w:trPr>
          <w:trHeight w:val="886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4C3F" w14:textId="77777777" w:rsidR="00115BDF" w:rsidRDefault="00115BDF" w:rsidP="00115BDF">
            <w:r>
              <w:rPr>
                <w:rFonts w:ascii="Times New Roman" w:eastAsia="Times New Roman" w:hAnsi="Times New Roman" w:cs="Times New Roman"/>
                <w:sz w:val="28"/>
              </w:rPr>
              <w:t xml:space="preserve">Release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CB88" w14:textId="41BC7EEC" w:rsidR="00115BDF" w:rsidRDefault="00115BDF" w:rsidP="00115BDF">
            <w:r>
              <w:rPr>
                <w:rFonts w:ascii="Times New Roman" w:eastAsia="Times New Roman" w:hAnsi="Times New Roman" w:cs="Times New Roman"/>
                <w:sz w:val="28"/>
              </w:rPr>
              <w:t>Prakhar Kulshreshtha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CE30" w14:textId="5FCF1EF8" w:rsidR="00115BDF" w:rsidRDefault="00115BDF" w:rsidP="00115BD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Prakhar Kulshreshtha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E09B" w14:textId="77777777" w:rsidR="00115BDF" w:rsidRDefault="00115BDF" w:rsidP="00115BDF">
            <w:r>
              <w:rPr>
                <w:rFonts w:ascii="Times New Roman" w:eastAsia="Times New Roman" w:hAnsi="Times New Roman" w:cs="Times New Roman"/>
                <w:sz w:val="28"/>
              </w:rPr>
              <w:t xml:space="preserve">Mentor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53A2" w14:textId="77777777" w:rsidR="00115BDF" w:rsidRDefault="00115BDF" w:rsidP="00115BDF">
            <w:r>
              <w:rPr>
                <w:rFonts w:ascii="Times New Roman" w:eastAsia="Times New Roman" w:hAnsi="Times New Roman" w:cs="Times New Roman"/>
                <w:sz w:val="28"/>
              </w:rPr>
              <w:t xml:space="preserve">Dept </w:t>
            </w:r>
          </w:p>
        </w:tc>
      </w:tr>
    </w:tbl>
    <w:p w14:paraId="70224829" w14:textId="77777777" w:rsidR="00F77846" w:rsidRDefault="00000000">
      <w:pPr>
        <w:spacing w:after="107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8A6F13" wp14:editId="0CD40A77">
                <wp:extent cx="5944870" cy="18669"/>
                <wp:effectExtent l="0" t="0" r="0" b="0"/>
                <wp:docPr id="38200" name="Group 38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669"/>
                          <a:chOff x="0" y="0"/>
                          <a:chExt cx="5944870" cy="18669"/>
                        </a:xfrm>
                      </wpg:grpSpPr>
                      <wps:wsp>
                        <wps:cNvPr id="40881" name="Shape 40881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2" name="Shape 4088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3" name="Shape 40883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4" name="Shape 40884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5" name="Shape 40885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6" name="Shape 40886"/>
                        <wps:cNvSpPr/>
                        <wps:spPr>
                          <a:xfrm>
                            <a:off x="5941822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7" name="Shape 40887"/>
                        <wps:cNvSpPr/>
                        <wps:spPr>
                          <a:xfrm>
                            <a:off x="305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8" name="Shape 40888"/>
                        <wps:cNvSpPr/>
                        <wps:spPr>
                          <a:xfrm>
                            <a:off x="3353" y="1562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9" name="Shape 40889"/>
                        <wps:cNvSpPr/>
                        <wps:spPr>
                          <a:xfrm>
                            <a:off x="5941822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8200" style="width:468.1pt;height:1.47pt;mso-position-horizontal-relative:char;mso-position-vertical-relative:line" coordsize="59448,186">
                <v:shape id="Shape 40890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4089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92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0893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894" style="position:absolute;width:91;height:121;left:3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895" style="position:absolute;width:91;height:121;left:59418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896" style="position:absolute;width:91;height:91;left:3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897" style="position:absolute;width:59383;height:91;left:33;top:15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0898" style="position:absolute;width:91;height:91;left:59418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373857" w14:textId="77777777" w:rsidR="00F77846" w:rsidRDefault="00000000">
      <w:pPr>
        <w:pStyle w:val="Heading3"/>
        <w:ind w:left="-5"/>
      </w:pPr>
      <w:r>
        <w:t xml:space="preserve">4. Team and Roles </w:t>
      </w:r>
    </w:p>
    <w:tbl>
      <w:tblPr>
        <w:tblStyle w:val="TableGrid"/>
        <w:tblW w:w="11807" w:type="dxa"/>
        <w:tblInd w:w="-10" w:type="dxa"/>
        <w:tblCellMar>
          <w:top w:w="23" w:type="dxa"/>
          <w:left w:w="14" w:type="dxa"/>
        </w:tblCellMar>
        <w:tblLook w:val="04A0" w:firstRow="1" w:lastRow="0" w:firstColumn="1" w:lastColumn="0" w:noHBand="0" w:noVBand="1"/>
      </w:tblPr>
      <w:tblGrid>
        <w:gridCol w:w="1492"/>
        <w:gridCol w:w="1026"/>
        <w:gridCol w:w="1803"/>
        <w:gridCol w:w="1386"/>
        <w:gridCol w:w="1333"/>
        <w:gridCol w:w="4767"/>
      </w:tblGrid>
      <w:tr w:rsidR="00F77846" w14:paraId="095DDF0D" w14:textId="77777777" w:rsidTr="00A8736B">
        <w:trPr>
          <w:trHeight w:val="562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4DBA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Member 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B69A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Role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53093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Responsibilities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5032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Key skills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4B01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Availability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521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Contact </w:t>
            </w:r>
          </w:p>
        </w:tc>
      </w:tr>
      <w:tr w:rsidR="00823F2C" w:rsidRPr="00D41BDE" w14:paraId="7C111D78" w14:textId="77777777" w:rsidTr="00A8736B">
        <w:trPr>
          <w:trHeight w:val="886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AD04" w14:textId="01C63E26" w:rsidR="00823F2C" w:rsidRDefault="00823F2C" w:rsidP="00823F2C">
            <w:r>
              <w:rPr>
                <w:rFonts w:ascii="Times New Roman" w:eastAsia="Times New Roman" w:hAnsi="Times New Roman" w:cs="Times New Roman"/>
                <w:sz w:val="28"/>
              </w:rPr>
              <w:t>Prakhar Kulshreshtha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4749B" w14:textId="77777777" w:rsidR="00823F2C" w:rsidRDefault="00823F2C" w:rsidP="00823F2C">
            <w:r>
              <w:rPr>
                <w:rFonts w:ascii="Times New Roman" w:eastAsia="Times New Roman" w:hAnsi="Times New Roman" w:cs="Times New Roman"/>
                <w:sz w:val="28"/>
              </w:rPr>
              <w:t xml:space="preserve">Product Lead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256B" w14:textId="77777777" w:rsidR="00823F2C" w:rsidRDefault="00823F2C" w:rsidP="00823F2C">
            <w:r>
              <w:rPr>
                <w:rFonts w:ascii="Times New Roman" w:eastAsia="Times New Roman" w:hAnsi="Times New Roman" w:cs="Times New Roman"/>
                <w:sz w:val="28"/>
              </w:rPr>
              <w:t xml:space="preserve">Scope, backlog, reviews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3BCF" w14:textId="77777777" w:rsidR="00823F2C" w:rsidRDefault="00823F2C" w:rsidP="00823F2C">
            <w:r>
              <w:rPr>
                <w:rFonts w:ascii="Times New Roman" w:eastAsia="Times New Roman" w:hAnsi="Times New Roman" w:cs="Times New Roman"/>
                <w:sz w:val="28"/>
              </w:rPr>
              <w:t xml:space="preserve">Product, APIs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480C" w14:textId="77777777" w:rsidR="00823F2C" w:rsidRDefault="00823F2C" w:rsidP="00823F2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8 hrs/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wk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9B1A7" w14:textId="3BE06AA1" w:rsidR="00823F2C" w:rsidRPr="00D41BDE" w:rsidRDefault="00823F2C" w:rsidP="00823F2C">
            <w:pPr>
              <w:rPr>
                <w:szCs w:val="22"/>
              </w:rPr>
            </w:pPr>
            <w:r w:rsidRPr="00D41BDE">
              <w:rPr>
                <w:rFonts w:ascii="Times New Roman" w:eastAsia="Times New Roman" w:hAnsi="Times New Roman" w:cs="Times New Roman"/>
                <w:szCs w:val="22"/>
              </w:rPr>
              <w:t>prakhar.kulshreshtha_cs.aiml24@gla.ac.in</w:t>
            </w:r>
          </w:p>
        </w:tc>
      </w:tr>
      <w:tr w:rsidR="00A8736B" w14:paraId="41D5FAB8" w14:textId="77777777" w:rsidTr="00A8736B">
        <w:trPr>
          <w:trHeight w:val="2173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8B6C" w14:textId="50783CFE" w:rsidR="00BE6AED" w:rsidRDefault="00A8736B" w:rsidP="00A8736B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Prakhar Kulshreshth</w:t>
            </w:r>
            <w:r w:rsidR="00BE6AED">
              <w:rPr>
                <w:rFonts w:ascii="Times New Roman" w:eastAsia="Times New Roman" w:hAnsi="Times New Roman" w:cs="Times New Roman"/>
                <w:sz w:val="28"/>
              </w:rPr>
              <w:t>a &amp;</w:t>
            </w:r>
          </w:p>
          <w:p w14:paraId="17AB78E4" w14:textId="1C8DBB1E" w:rsidR="00A8736B" w:rsidRPr="00BE6AED" w:rsidRDefault="00BE6AED" w:rsidP="00A8736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Ananya Awasthi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7987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Tech </w:t>
            </w:r>
          </w:p>
          <w:p w14:paraId="25C7FA73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Lead &amp; </w:t>
            </w:r>
          </w:p>
          <w:p w14:paraId="03DFCF6B" w14:textId="77777777" w:rsidR="00A8736B" w:rsidRDefault="00A8736B" w:rsidP="00A8736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Backend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F3D8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Arch, APIs, security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733E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Node, </w:t>
            </w:r>
          </w:p>
          <w:p w14:paraId="7C710030" w14:textId="77777777" w:rsidR="00A8736B" w:rsidRDefault="00A8736B" w:rsidP="00A8736B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Express, </w:t>
            </w:r>
          </w:p>
          <w:p w14:paraId="16213C95" w14:textId="77777777" w:rsidR="00A8736B" w:rsidRDefault="00A8736B" w:rsidP="00A8736B">
            <w:pPr>
              <w:spacing w:after="58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SQL,</w:t>
            </w:r>
            <w:r>
              <w:rPr>
                <w:sz w:val="27"/>
              </w:rPr>
              <w:t>WebSo</w:t>
            </w:r>
            <w:proofErr w:type="spellEnd"/>
          </w:p>
          <w:p w14:paraId="141DDF72" w14:textId="77777777" w:rsidR="00A8736B" w:rsidRDefault="00A8736B" w:rsidP="00A8736B">
            <w:proofErr w:type="spellStart"/>
            <w:r>
              <w:rPr>
                <w:sz w:val="27"/>
              </w:rPr>
              <w:t>ckets</w:t>
            </w:r>
            <w:proofErr w:type="spellEnd"/>
            <w:r>
              <w:rPr>
                <w:rFonts w:ascii="Times New Roman" w:eastAsia="Times New Roman" w:hAnsi="Times New Roman" w:cs="Times New Roman"/>
                <w:sz w:val="3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DE8C" w14:textId="77777777" w:rsidR="00A8736B" w:rsidRDefault="00A8736B" w:rsidP="00A8736B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10 hrs/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wk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598A" w14:textId="02F33EEE" w:rsidR="00F4304A" w:rsidRPr="00D41BDE" w:rsidRDefault="00F4304A" w:rsidP="00F4304A">
            <w:pPr>
              <w:jc w:val="both"/>
              <w:rPr>
                <w:szCs w:val="22"/>
              </w:rPr>
            </w:pPr>
            <w:r w:rsidRPr="00D41BDE">
              <w:rPr>
                <w:szCs w:val="22"/>
              </w:rPr>
              <w:t>Ananya.awasthi_cs.aiml24@gla.ac.in</w:t>
            </w:r>
          </w:p>
        </w:tc>
      </w:tr>
      <w:tr w:rsidR="00A8736B" w14:paraId="068D4285" w14:textId="77777777" w:rsidTr="00A8736B">
        <w:trPr>
          <w:trHeight w:val="1327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3E27A" w14:textId="0F9BE5FD" w:rsidR="00A8736B" w:rsidRDefault="000E7BA5" w:rsidP="00A8736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Palak Singh &amp; Ananya Awasthi</w:t>
            </w:r>
            <w:r w:rsidR="00A8736B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2562" w14:textId="77777777" w:rsidR="00A8736B" w:rsidRDefault="00A8736B" w:rsidP="00A8736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Frontend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AE9E1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React UI, state, a11y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B4F4F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React, TS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32D7" w14:textId="77777777" w:rsidR="00A8736B" w:rsidRDefault="00A8736B" w:rsidP="00A8736B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10 hrs/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wk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597F" w14:textId="71C5536B" w:rsidR="00A8736B" w:rsidRPr="00D41BDE" w:rsidRDefault="000E7BA5" w:rsidP="00A8736B">
            <w:pPr>
              <w:rPr>
                <w:szCs w:val="22"/>
              </w:rPr>
            </w:pPr>
            <w:r w:rsidRPr="00D41BDE">
              <w:rPr>
                <w:rFonts w:ascii="Times New Roman" w:eastAsia="Times New Roman" w:hAnsi="Times New Roman" w:cs="Times New Roman"/>
                <w:szCs w:val="22"/>
              </w:rPr>
              <w:t>Palak.singh_cs.aiml24@gla.ac.in</w:t>
            </w:r>
            <w:r w:rsidR="00A8736B" w:rsidRPr="00D41BDE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</w:tr>
      <w:tr w:rsidR="00A8736B" w14:paraId="2FD803B8" w14:textId="77777777" w:rsidTr="00A8736B">
        <w:trPr>
          <w:trHeight w:val="884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9293" w14:textId="58C18985" w:rsidR="00A8736B" w:rsidRDefault="00A8736B" w:rsidP="00A8736B"/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FC52" w14:textId="77777777" w:rsidR="00A8736B" w:rsidRDefault="00A8736B" w:rsidP="00A8736B"/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DDC9" w14:textId="77777777" w:rsidR="00A8736B" w:rsidRDefault="00A8736B" w:rsidP="00A8736B"/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3593" w14:textId="77777777" w:rsidR="00A8736B" w:rsidRDefault="00A8736B" w:rsidP="00A8736B"/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FBCD" w14:textId="77777777" w:rsidR="00A8736B" w:rsidRDefault="00A8736B" w:rsidP="00A8736B"/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D88A" w14:textId="77777777" w:rsidR="00A8736B" w:rsidRDefault="00A8736B" w:rsidP="00A8736B"/>
        </w:tc>
      </w:tr>
      <w:tr w:rsidR="00A8736B" w14:paraId="2716E525" w14:textId="77777777" w:rsidTr="00A8736B">
        <w:trPr>
          <w:trHeight w:val="1207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6D9A" w14:textId="6355B56A" w:rsidR="00A8736B" w:rsidRDefault="000E7BA5" w:rsidP="00A8736B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Prakhar Kulshreshtha</w:t>
            </w:r>
            <w:r w:rsidR="00A8736B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886F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QA &amp; </w:t>
            </w:r>
          </w:p>
          <w:p w14:paraId="2085DBD9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Docs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DF49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Test plan, E2E, docs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C9FC" w14:textId="77777777" w:rsidR="00A8736B" w:rsidRDefault="00A8736B" w:rsidP="00A8736B">
            <w:r>
              <w:rPr>
                <w:rFonts w:ascii="Times New Roman" w:eastAsia="Times New Roman" w:hAnsi="Times New Roman" w:cs="Times New Roman"/>
                <w:sz w:val="28"/>
              </w:rPr>
              <w:t xml:space="preserve">Playwright, writing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B9EA" w14:textId="77777777" w:rsidR="00A8736B" w:rsidRDefault="00A8736B" w:rsidP="00A8736B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8 hrs/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wk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191B" w14:textId="205C3F79" w:rsidR="00A8736B" w:rsidRDefault="000E7BA5" w:rsidP="00A8736B">
            <w:r>
              <w:t>Prakhar.kulshreshtha_cs.aiml</w:t>
            </w:r>
            <w:r w:rsidR="00D41BDE">
              <w:t>@gla.ac.in</w:t>
            </w:r>
          </w:p>
        </w:tc>
      </w:tr>
    </w:tbl>
    <w:p w14:paraId="34618918" w14:textId="77777777" w:rsidR="00F77846" w:rsidRDefault="00000000">
      <w:pPr>
        <w:spacing w:after="107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A2338C" wp14:editId="12A0642B">
                <wp:extent cx="5944870" cy="18415"/>
                <wp:effectExtent l="0" t="0" r="0" b="0"/>
                <wp:docPr id="38953" name="Group 38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40899" name="Shape 4089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0" name="Shape 4090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1" name="Shape 40901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2" name="Shape 40902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3" name="Shape 40903"/>
                        <wps:cNvSpPr/>
                        <wps:spPr>
                          <a:xfrm>
                            <a:off x="305" y="317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4" name="Shape 40904"/>
                        <wps:cNvSpPr/>
                        <wps:spPr>
                          <a:xfrm>
                            <a:off x="5941822" y="317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5" name="Shape 40905"/>
                        <wps:cNvSpPr/>
                        <wps:spPr>
                          <a:xfrm>
                            <a:off x="305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6" name="Shape 40906"/>
                        <wps:cNvSpPr/>
                        <wps:spPr>
                          <a:xfrm>
                            <a:off x="3353" y="1536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7" name="Shape 40907"/>
                        <wps:cNvSpPr/>
                        <wps:spPr>
                          <a:xfrm>
                            <a:off x="5941822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8953" style="width:468.1pt;height:1.45001pt;mso-position-horizontal-relative:char;mso-position-vertical-relative:line" coordsize="59448,184">
                <v:shape id="Shape 4090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090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10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0911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12" style="position:absolute;width:91;height:121;left:3;top:3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913" style="position:absolute;width:91;height:121;left:59418;top:3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914" style="position:absolute;width:91;height:91;left:3;top:1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15" style="position:absolute;width:59383;height:91;left:33;top:15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0916" style="position:absolute;width:91;height:91;left:59418;top:1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D53098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B5E6A6" w14:textId="77777777" w:rsidR="00F77846" w:rsidRDefault="00000000">
      <w:pPr>
        <w:pStyle w:val="Heading3"/>
        <w:spacing w:after="179"/>
        <w:ind w:left="-5"/>
      </w:pPr>
      <w:r>
        <w:t xml:space="preserve">5. Week-wise Plan and Assignments </w:t>
      </w:r>
    </w:p>
    <w:p w14:paraId="125E4753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8"/>
        </w:rPr>
        <w:t>(Example schedule for Sep–Oct 2025; adjust to your calendar.)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791" w:type="dxa"/>
        <w:tblInd w:w="-10" w:type="dxa"/>
        <w:tblCellMar>
          <w:top w:w="23" w:type="dxa"/>
        </w:tblCellMar>
        <w:tblLook w:val="04A0" w:firstRow="1" w:lastRow="0" w:firstColumn="1" w:lastColumn="0" w:noHBand="0" w:noVBand="1"/>
      </w:tblPr>
      <w:tblGrid>
        <w:gridCol w:w="601"/>
        <w:gridCol w:w="650"/>
        <w:gridCol w:w="1400"/>
        <w:gridCol w:w="1160"/>
        <w:gridCol w:w="1152"/>
        <w:gridCol w:w="1158"/>
        <w:gridCol w:w="1290"/>
        <w:gridCol w:w="1402"/>
        <w:gridCol w:w="978"/>
      </w:tblGrid>
      <w:tr w:rsidR="00F77846" w14:paraId="56142BCF" w14:textId="77777777">
        <w:trPr>
          <w:trHeight w:val="883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E689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Wee</w:t>
            </w:r>
          </w:p>
          <w:p w14:paraId="2CB2F621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k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91A17" w14:textId="77777777" w:rsidR="00F77846" w:rsidRDefault="00000000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Date</w:t>
            </w:r>
          </w:p>
          <w:p w14:paraId="548AD6D8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10B49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Milestones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E229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Akshya( Lead)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1570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Akshya( Backend)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3BAA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Manish(F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rontend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914B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Divya(QA/ Docs)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CE5B" w14:textId="77777777" w:rsidR="00F77846" w:rsidRDefault="00000000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Deliverable</w:t>
            </w:r>
          </w:p>
          <w:p w14:paraId="396A1FF2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6B2B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Status </w:t>
            </w:r>
          </w:p>
        </w:tc>
      </w:tr>
      <w:tr w:rsidR="00F77846" w14:paraId="66757D24" w14:textId="77777777">
        <w:trPr>
          <w:trHeight w:val="1207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8036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738F" w14:textId="2FF38050" w:rsidR="00F77846" w:rsidRDefault="00C67E23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8-14 </w:t>
            </w:r>
          </w:p>
          <w:p w14:paraId="085DE38F" w14:textId="22EB7343" w:rsidR="00F77846" w:rsidRDefault="00C67E23">
            <w:pPr>
              <w:ind w:left="17"/>
            </w:pPr>
            <w:r>
              <w:t>Aug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7AE" w14:textId="77777777" w:rsidR="00F77846" w:rsidRDefault="00000000">
            <w:pPr>
              <w:ind w:left="1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Requiremen</w:t>
            </w:r>
            <w:proofErr w:type="spellEnd"/>
          </w:p>
          <w:p w14:paraId="469AA090" w14:textId="77777777" w:rsidR="00F77846" w:rsidRDefault="00000000">
            <w:pPr>
              <w:ind w:left="14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freeze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908D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Finalize scope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3BB4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API contracts v0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B30FF" w14:textId="77777777" w:rsidR="00F77846" w:rsidRDefault="00000000">
            <w:pPr>
              <w:ind w:left="1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Wirefram</w:t>
            </w:r>
            <w:proofErr w:type="spellEnd"/>
          </w:p>
          <w:p w14:paraId="263380DA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2F959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Test plan v0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901E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Draft SRS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9EFE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Planned </w:t>
            </w:r>
          </w:p>
        </w:tc>
      </w:tr>
      <w:tr w:rsidR="00F77846" w14:paraId="3493DC25" w14:textId="77777777">
        <w:trPr>
          <w:trHeight w:val="1527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CC7B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774EF" w14:textId="39C09DE5" w:rsidR="00F77846" w:rsidRDefault="00C67E23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15-2</w:t>
            </w:r>
            <w:r w:rsidR="008B39DB">
              <w:rPr>
                <w:rFonts w:ascii="Times New Roman" w:eastAsia="Times New Roman" w:hAnsi="Times New Roman" w:cs="Times New Roman"/>
                <w:sz w:val="28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F1DBE08" w14:textId="792A0C95" w:rsidR="00F77846" w:rsidRDefault="00C67E23">
            <w:pPr>
              <w:ind w:left="17"/>
            </w:pPr>
            <w:r>
              <w:t>Aug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FE24" w14:textId="77777777" w:rsidR="00F77846" w:rsidRDefault="00000000">
            <w:pPr>
              <w:ind w:left="14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Architectur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 &amp; DB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57EA0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Arch review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87E8" w14:textId="77777777" w:rsidR="00F77846" w:rsidRDefault="00000000">
            <w:pPr>
              <w:spacing w:line="237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>Schema &amp; migration</w:t>
            </w:r>
          </w:p>
          <w:p w14:paraId="6095A991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71B28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UI kit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B490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Test data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A26D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ERD, API spec v1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638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Planned </w:t>
            </w:r>
          </w:p>
        </w:tc>
      </w:tr>
      <w:tr w:rsidR="00F77846" w14:paraId="7EAC8654" w14:textId="77777777">
        <w:trPr>
          <w:trHeight w:val="1207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3D34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ABB6" w14:textId="4806A7BA" w:rsidR="00F77846" w:rsidRDefault="00C67E23" w:rsidP="00C67E23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 w:rsidR="008B39DB">
              <w:rPr>
                <w:rFonts w:ascii="Times New Roman" w:eastAsia="Times New Roman" w:hAnsi="Times New Roman" w:cs="Times New Roman"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>-</w:t>
            </w:r>
            <w:r w:rsidR="008B39DB">
              <w:rPr>
                <w:rFonts w:ascii="Times New Roman" w:eastAsia="Times New Roman" w:hAnsi="Times New Roman" w:cs="Times New Roman"/>
                <w:sz w:val="28"/>
              </w:rPr>
              <w:t>3</w:t>
            </w:r>
            <w:r w:rsidR="004C5CE0">
              <w:rPr>
                <w:rFonts w:ascii="Times New Roman" w:eastAsia="Times New Roman" w:hAnsi="Times New Roman" w:cs="Times New Roman"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D581BAB" w14:textId="439AEB03" w:rsidR="00F77846" w:rsidRDefault="008B39DB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Aug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2B98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Backend scaffolding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09BC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Risks, unblock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D4EE2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Auth + </w:t>
            </w:r>
          </w:p>
          <w:p w14:paraId="25E808EC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Users </w:t>
            </w:r>
          </w:p>
          <w:p w14:paraId="51AB10E3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API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B56C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Auth screens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CBB9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Smoke </w:t>
            </w:r>
          </w:p>
          <w:p w14:paraId="02EB49BC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tests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5664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Auth module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EA6E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Planned </w:t>
            </w:r>
          </w:p>
        </w:tc>
      </w:tr>
      <w:tr w:rsidR="00F77846" w14:paraId="5A77EC00" w14:textId="77777777">
        <w:trPr>
          <w:trHeight w:val="1205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A34D5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8864" w14:textId="126C32A2" w:rsidR="00F77846" w:rsidRDefault="008B39DB" w:rsidP="008B39DB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2- </w:t>
            </w:r>
            <w:r w:rsidR="004C5CE0">
              <w:rPr>
                <w:rFonts w:ascii="Times New Roman" w:eastAsia="Times New Roman" w:hAnsi="Times New Roman" w:cs="Times New Roman"/>
                <w:sz w:val="28"/>
              </w:rPr>
              <w:t>10</w:t>
            </w:r>
          </w:p>
          <w:p w14:paraId="7CEC5218" w14:textId="05200105" w:rsidR="00F77846" w:rsidRDefault="004C5CE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Sep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66F8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Frontend scaffolding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0280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Sync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AA22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Listings </w:t>
            </w:r>
          </w:p>
          <w:p w14:paraId="61C8DF0C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API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C392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Routing, forms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ADAE" w14:textId="77777777" w:rsidR="00F77846" w:rsidRDefault="00000000">
            <w:pPr>
              <w:ind w:left="17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Accessibili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ty checks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A695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UI shells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68B6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Planned </w:t>
            </w:r>
          </w:p>
        </w:tc>
      </w:tr>
      <w:tr w:rsidR="00F77846" w14:paraId="2894EF02" w14:textId="77777777">
        <w:trPr>
          <w:trHeight w:val="1851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ACB1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AECC" w14:textId="518EDE96" w:rsidR="00F77846" w:rsidRDefault="004C5CE0" w:rsidP="004C5CE0">
            <w:pPr>
              <w:ind w:left="17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11-17</w:t>
            </w:r>
          </w:p>
          <w:p w14:paraId="59908B06" w14:textId="51E82618" w:rsidR="004C5CE0" w:rsidRDefault="004C5CE0" w:rsidP="004C5CE0">
            <w:pPr>
              <w:ind w:left="17"/>
            </w:pPr>
            <w:r>
              <w:t>Sep</w:t>
            </w:r>
          </w:p>
          <w:p w14:paraId="4FD37B82" w14:textId="60036300" w:rsidR="00F77846" w:rsidRDefault="00000000" w:rsidP="004C5CE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1B4A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Feature set </w:t>
            </w:r>
          </w:p>
          <w:p w14:paraId="59C1E9C1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8553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Cut scope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B6CB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Create/Ed</w:t>
            </w:r>
          </w:p>
          <w:p w14:paraId="6075441D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it listing </w:t>
            </w:r>
          </w:p>
          <w:p w14:paraId="0DC2F97C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E2E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9C192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Listing pages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3C85F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CRUD </w:t>
            </w:r>
          </w:p>
          <w:p w14:paraId="091A9F2F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tests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8A2A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Feature A demo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6105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Planned </w:t>
            </w:r>
          </w:p>
        </w:tc>
      </w:tr>
      <w:tr w:rsidR="00F77846" w14:paraId="3A5D56F4" w14:textId="77777777">
        <w:trPr>
          <w:trHeight w:val="883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F2AB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6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8D40" w14:textId="3903EEB3" w:rsidR="00F77846" w:rsidRDefault="00000000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965E5">
              <w:rPr>
                <w:rFonts w:ascii="Times New Roman" w:eastAsia="Times New Roman" w:hAnsi="Times New Roman" w:cs="Times New Roman"/>
                <w:sz w:val="28"/>
              </w:rPr>
              <w:t>18-23</w:t>
            </w:r>
          </w:p>
          <w:p w14:paraId="65227EEE" w14:textId="588D3E1E" w:rsidR="00F77846" w:rsidRDefault="004C5CE0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Sep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5084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Feature set </w:t>
            </w:r>
          </w:p>
          <w:p w14:paraId="1159D2EA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1155" w14:textId="77777777" w:rsidR="00F77846" w:rsidRDefault="00000000">
            <w:pPr>
              <w:ind w:left="14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KPIs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B7CE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Search API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3013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Search UI + Profile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4BB9" w14:textId="77777777" w:rsidR="00F7784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620FE1B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Perf tests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1C10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Feature B demo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6BE0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Planned </w:t>
            </w:r>
          </w:p>
        </w:tc>
      </w:tr>
      <w:tr w:rsidR="00F77846" w14:paraId="2286B261" w14:textId="77777777">
        <w:trPr>
          <w:trHeight w:val="1205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D9BAB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7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CE925" w14:textId="47F80A06" w:rsidR="00F77846" w:rsidRDefault="00000000" w:rsidP="009965E5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9965E5">
              <w:rPr>
                <w:rFonts w:ascii="Times New Roman" w:eastAsia="Times New Roman" w:hAnsi="Times New Roman" w:cs="Times New Roman"/>
                <w:sz w:val="28"/>
              </w:rPr>
              <w:t>3-20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0890B54" w14:textId="47A318A4" w:rsidR="00F77846" w:rsidRDefault="009965E5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Oct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7C04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Hardening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91E0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Risk burndown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11D9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Bug fixes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72A4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Bug fixes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0259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Regression suite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0B70" w14:textId="77777777" w:rsidR="00F77846" w:rsidRDefault="00000000">
            <w:pPr>
              <w:ind w:left="-3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635B250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Test report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6CBF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Planned </w:t>
            </w:r>
          </w:p>
        </w:tc>
      </w:tr>
      <w:tr w:rsidR="00F77846" w14:paraId="4F897586" w14:textId="77777777">
        <w:trPr>
          <w:trHeight w:val="1207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08A9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932F" w14:textId="08E38383" w:rsidR="009965E5" w:rsidRDefault="005C2F84" w:rsidP="005C2F84">
            <w:pPr>
              <w:ind w:left="17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24 Oct-2Nov</w:t>
            </w:r>
          </w:p>
          <w:p w14:paraId="3B98A107" w14:textId="168ED693" w:rsidR="00F77846" w:rsidRDefault="00000000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66541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Release &amp; deck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550B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Final sign-off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4617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Release notes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196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Polish UI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E7EE" w14:textId="77777777" w:rsidR="00F77846" w:rsidRDefault="0000000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User manual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7765" w14:textId="77777777" w:rsidR="00F77846" w:rsidRDefault="00000000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v1.0, slides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20AD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Planned </w:t>
            </w:r>
          </w:p>
        </w:tc>
      </w:tr>
    </w:tbl>
    <w:p w14:paraId="676E6600" w14:textId="77777777" w:rsidR="00F77846" w:rsidRDefault="00000000">
      <w:pPr>
        <w:spacing w:after="275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2F8516" wp14:editId="7011710F">
                <wp:extent cx="5944870" cy="18797"/>
                <wp:effectExtent l="0" t="0" r="0" b="0"/>
                <wp:docPr id="32071" name="Group 32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797"/>
                          <a:chOff x="0" y="0"/>
                          <a:chExt cx="5944870" cy="18797"/>
                        </a:xfrm>
                      </wpg:grpSpPr>
                      <wps:wsp>
                        <wps:cNvPr id="40917" name="Shape 4091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8" name="Shape 4091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9" name="Shape 40919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0" name="Shape 4092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1" name="Shape 40921"/>
                        <wps:cNvSpPr/>
                        <wps:spPr>
                          <a:xfrm>
                            <a:off x="305" y="355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2" name="Shape 40922"/>
                        <wps:cNvSpPr/>
                        <wps:spPr>
                          <a:xfrm>
                            <a:off x="5941822" y="355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3" name="Shape 40923"/>
                        <wps:cNvSpPr/>
                        <wps:spPr>
                          <a:xfrm>
                            <a:off x="305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4" name="Shape 40924"/>
                        <wps:cNvSpPr/>
                        <wps:spPr>
                          <a:xfrm>
                            <a:off x="3353" y="1574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5" name="Shape 40925"/>
                        <wps:cNvSpPr/>
                        <wps:spPr>
                          <a:xfrm>
                            <a:off x="5941822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2071" style="width:468.1pt;height:1.48004pt;mso-position-horizontal-relative:char;mso-position-vertical-relative:line" coordsize="59448,187">
                <v:shape id="Shape 4092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092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28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0929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30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931" style="position:absolute;width:91;height:121;left:59418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932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33" style="position:absolute;width:59383;height:91;left:33;top:15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0934" style="position:absolute;width:91;height:91;left:5941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4C036A" w14:textId="77777777" w:rsidR="00F77846" w:rsidRDefault="00000000">
      <w:pPr>
        <w:spacing w:after="245" w:line="266" w:lineRule="auto"/>
        <w:ind w:left="-5" w:hanging="10"/>
      </w:pPr>
      <w:r>
        <w:rPr>
          <w:b/>
          <w:sz w:val="28"/>
        </w:rPr>
        <w:t xml:space="preserve">6. Users and UX </w:t>
      </w:r>
    </w:p>
    <w:p w14:paraId="2C2BC530" w14:textId="1BB57A46" w:rsidR="00F77846" w:rsidRPr="00A41EE0" w:rsidRDefault="00000000" w:rsidP="00352C47">
      <w:pPr>
        <w:pStyle w:val="Heading4"/>
        <w:spacing w:after="317" w:line="259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6.1 Personas </w:t>
      </w:r>
    </w:p>
    <w:p w14:paraId="61B1056A" w14:textId="57ED7312" w:rsidR="00F77846" w:rsidRPr="00352C47" w:rsidRDefault="001641E5">
      <w:pPr>
        <w:pStyle w:val="ListParagraph"/>
        <w:numPr>
          <w:ilvl w:val="0"/>
          <w:numId w:val="24"/>
        </w:numPr>
        <w:spacing w:after="59"/>
      </w:pPr>
      <w:r w:rsidRPr="00A41EE0">
        <w:rPr>
          <w:b/>
          <w:sz w:val="28"/>
        </w:rPr>
        <w:t xml:space="preserve">Business Student / Evaluator: </w:t>
      </w:r>
      <w:r w:rsidRPr="00A41EE0">
        <w:rPr>
          <w:bCs/>
          <w:sz w:val="28"/>
        </w:rPr>
        <w:t>Needs to see a clear, readable decision with an explanation they can follow and question during a viva</w:t>
      </w:r>
      <w:r w:rsidRPr="00A41EE0">
        <w:rPr>
          <w:sz w:val="28"/>
        </w:rPr>
        <w:t xml:space="preserve"> </w:t>
      </w:r>
    </w:p>
    <w:p w14:paraId="65920071" w14:textId="431B05C1" w:rsidR="00352C47" w:rsidRDefault="00352C47">
      <w:pPr>
        <w:pStyle w:val="ListParagraph"/>
        <w:numPr>
          <w:ilvl w:val="0"/>
          <w:numId w:val="24"/>
        </w:numPr>
        <w:spacing w:after="59"/>
      </w:pPr>
      <w:r w:rsidRPr="00352C47">
        <w:rPr>
          <w:b/>
          <w:bCs/>
          <w:sz w:val="28"/>
          <w:szCs w:val="28"/>
        </w:rPr>
        <w:t>System Tester:</w:t>
      </w:r>
      <w:r w:rsidRPr="00352C47">
        <w:t xml:space="preserve"> </w:t>
      </w:r>
      <w:r w:rsidRPr="00352C47">
        <w:rPr>
          <w:sz w:val="28"/>
          <w:szCs w:val="28"/>
        </w:rPr>
        <w:t>Wants to inject different scenario data and verify that agent outputs and the final decision change appropriately</w:t>
      </w:r>
    </w:p>
    <w:p w14:paraId="3D229515" w14:textId="77777777" w:rsidR="00F77846" w:rsidRDefault="00000000" w:rsidP="00352C47">
      <w:pPr>
        <w:pStyle w:val="Heading4"/>
        <w:spacing w:after="317" w:line="259" w:lineRule="auto"/>
      </w:pPr>
      <w:r>
        <w:rPr>
          <w:rFonts w:ascii="Calibri" w:eastAsia="Calibri" w:hAnsi="Calibri" w:cs="Calibri"/>
          <w:sz w:val="26"/>
        </w:rPr>
        <w:t xml:space="preserve">6.2 Top User Journeys </w:t>
      </w:r>
    </w:p>
    <w:p w14:paraId="52E027EA" w14:textId="77777777" w:rsidR="007659C0" w:rsidRDefault="007659C0">
      <w:pPr>
        <w:pStyle w:val="Heading4"/>
        <w:spacing w:after="275" w:line="259" w:lineRule="auto"/>
        <w:ind w:left="1075"/>
        <w:rPr>
          <w:rFonts w:ascii="Calibri" w:eastAsia="Calibri" w:hAnsi="Calibri" w:cs="Calibri"/>
          <w:b w:val="0"/>
        </w:rPr>
      </w:pPr>
      <w:r w:rsidRPr="007659C0">
        <w:rPr>
          <w:rFonts w:ascii="Calibri" w:eastAsia="Calibri" w:hAnsi="Calibri" w:cs="Calibri"/>
          <w:b w:val="0"/>
        </w:rPr>
        <w:t>User opens dashboard → selects or uploads a business scenario (market/finance/HR data) → clicks ‘Run’ → watches five agents run sequentially → reads the Executive Agent’s final decision with rationale → views the full decision log for explainability → optionally injects a crisis and re-runs to see adaptive re-planning</w:t>
      </w:r>
    </w:p>
    <w:p w14:paraId="02AE503F" w14:textId="45330F56" w:rsidR="00F77846" w:rsidRDefault="00000000" w:rsidP="007659C0">
      <w:pPr>
        <w:pStyle w:val="Heading4"/>
        <w:spacing w:after="275" w:line="259" w:lineRule="auto"/>
      </w:pPr>
      <w:r>
        <w:rPr>
          <w:rFonts w:ascii="Calibri" w:eastAsia="Calibri" w:hAnsi="Calibri" w:cs="Calibri"/>
          <w:sz w:val="26"/>
        </w:rPr>
        <w:t xml:space="preserve">6.3 User Stories </w:t>
      </w:r>
    </w:p>
    <w:p w14:paraId="715D84EB" w14:textId="5AC53ECD" w:rsidR="00DC73A5" w:rsidRDefault="00DC73A5" w:rsidP="007659C0">
      <w:pPr>
        <w:pStyle w:val="Heading4"/>
        <w:spacing w:after="317" w:line="259" w:lineRule="auto"/>
        <w:rPr>
          <w:rFonts w:ascii="Calibri" w:eastAsia="Calibri" w:hAnsi="Calibri" w:cs="Calibri"/>
          <w:b w:val="0"/>
        </w:rPr>
      </w:pPr>
      <w:r>
        <w:rPr>
          <w:rFonts w:ascii="Calibri" w:eastAsia="Calibri" w:hAnsi="Calibri" w:cs="Calibri"/>
          <w:b w:val="0"/>
        </w:rPr>
        <w:t xml:space="preserve"> </w:t>
      </w:r>
      <w:r w:rsidRPr="00DC73A5">
        <w:rPr>
          <w:rFonts w:ascii="Calibri" w:eastAsia="Calibri" w:hAnsi="Calibri" w:cs="Calibri"/>
          <w:b w:val="0"/>
        </w:rPr>
        <w:t xml:space="preserve">As an evaluator, I want to see each agent’s reasoning step so that I can verify </w:t>
      </w:r>
      <w:r>
        <w:rPr>
          <w:rFonts w:ascii="Calibri" w:eastAsia="Calibri" w:hAnsi="Calibri" w:cs="Calibri"/>
          <w:b w:val="0"/>
        </w:rPr>
        <w:t xml:space="preserve">         </w:t>
      </w:r>
      <w:r w:rsidRPr="00DC73A5">
        <w:rPr>
          <w:rFonts w:ascii="Calibri" w:eastAsia="Calibri" w:hAnsi="Calibri" w:cs="Calibri"/>
          <w:b w:val="0"/>
        </w:rPr>
        <w:t>the system is not a black box.</w:t>
      </w:r>
    </w:p>
    <w:p w14:paraId="34514928" w14:textId="344C6222" w:rsidR="00F77846" w:rsidRDefault="00000000" w:rsidP="007659C0">
      <w:pPr>
        <w:pStyle w:val="Heading4"/>
        <w:spacing w:after="317" w:line="259" w:lineRule="auto"/>
      </w:pPr>
      <w:r>
        <w:rPr>
          <w:rFonts w:ascii="Calibri" w:eastAsia="Calibri" w:hAnsi="Calibri" w:cs="Calibri"/>
          <w:sz w:val="26"/>
        </w:rPr>
        <w:t xml:space="preserve">6.4 Accessibility &amp; Localization </w:t>
      </w:r>
    </w:p>
    <w:p w14:paraId="2D704026" w14:textId="77777777" w:rsidR="00F77846" w:rsidRDefault="00000000">
      <w:pPr>
        <w:numPr>
          <w:ilvl w:val="0"/>
          <w:numId w:val="6"/>
        </w:numPr>
        <w:spacing w:after="5" w:line="267" w:lineRule="auto"/>
        <w:ind w:right="104"/>
      </w:pPr>
      <w:r>
        <w:rPr>
          <w:sz w:val="28"/>
        </w:rPr>
        <w:t xml:space="preserve">Simple language explanations </w:t>
      </w:r>
    </w:p>
    <w:p w14:paraId="4659C99F" w14:textId="77777777" w:rsidR="00F77846" w:rsidRDefault="00000000">
      <w:pPr>
        <w:spacing w:after="59"/>
        <w:ind w:left="1440"/>
      </w:pPr>
      <w:r>
        <w:rPr>
          <w:sz w:val="28"/>
        </w:rPr>
        <w:t xml:space="preserve"> </w:t>
      </w:r>
    </w:p>
    <w:p w14:paraId="7D98AE1A" w14:textId="77777777" w:rsidR="00F77846" w:rsidRDefault="00000000">
      <w:pPr>
        <w:numPr>
          <w:ilvl w:val="0"/>
          <w:numId w:val="6"/>
        </w:numPr>
        <w:spacing w:after="5" w:line="267" w:lineRule="auto"/>
        <w:ind w:right="104"/>
      </w:pPr>
      <w:r>
        <w:rPr>
          <w:sz w:val="28"/>
        </w:rPr>
        <w:t xml:space="preserve">Mobile-friendly interface </w:t>
      </w:r>
    </w:p>
    <w:p w14:paraId="655C1760" w14:textId="15ABACB4" w:rsidR="00F77846" w:rsidRDefault="00DC73A5">
      <w:pPr>
        <w:spacing w:after="59"/>
        <w:ind w:left="1440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</w:p>
    <w:p w14:paraId="18F9A880" w14:textId="77777777" w:rsidR="00F77846" w:rsidRDefault="00000000">
      <w:pPr>
        <w:numPr>
          <w:ilvl w:val="0"/>
          <w:numId w:val="6"/>
        </w:numPr>
        <w:spacing w:after="5" w:line="267" w:lineRule="auto"/>
        <w:ind w:right="104"/>
      </w:pPr>
      <w:r>
        <w:rPr>
          <w:sz w:val="28"/>
        </w:rPr>
        <w:lastRenderedPageBreak/>
        <w:t xml:space="preserve">English language support </w:t>
      </w:r>
    </w:p>
    <w:p w14:paraId="3CC1FC2F" w14:textId="77777777" w:rsidR="00F77846" w:rsidRDefault="00000000">
      <w:pPr>
        <w:spacing w:after="9"/>
      </w:pPr>
      <w:r>
        <w:rPr>
          <w:sz w:val="28"/>
        </w:rPr>
        <w:t xml:space="preserve"> </w:t>
      </w:r>
    </w:p>
    <w:p w14:paraId="78F46E10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42F5798" w14:textId="77777777" w:rsidR="00F77846" w:rsidRDefault="00000000">
      <w:pPr>
        <w:pStyle w:val="Heading3"/>
        <w:spacing w:after="185"/>
        <w:ind w:left="-5"/>
      </w:pPr>
      <w:r>
        <w:t xml:space="preserve">7. Market and Competitors </w:t>
      </w:r>
    </w:p>
    <w:p w14:paraId="37403EC2" w14:textId="77777777" w:rsidR="00F77846" w:rsidRDefault="00000000">
      <w:pPr>
        <w:pStyle w:val="Heading4"/>
        <w:spacing w:after="182"/>
        <w:ind w:left="-5"/>
      </w:pPr>
      <w:r>
        <w:t xml:space="preserve">7.1 Competitor table </w:t>
      </w:r>
    </w:p>
    <w:p w14:paraId="36B45877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482" w:type="dxa"/>
        <w:tblInd w:w="-10" w:type="dxa"/>
        <w:tblCellMar>
          <w:top w:w="29" w:type="dxa"/>
        </w:tblCellMar>
        <w:tblLook w:val="04A0" w:firstRow="1" w:lastRow="0" w:firstColumn="1" w:lastColumn="0" w:noHBand="0" w:noVBand="1"/>
      </w:tblPr>
      <w:tblGrid>
        <w:gridCol w:w="1202"/>
        <w:gridCol w:w="1116"/>
        <w:gridCol w:w="1156"/>
        <w:gridCol w:w="1349"/>
        <w:gridCol w:w="733"/>
        <w:gridCol w:w="955"/>
        <w:gridCol w:w="1346"/>
        <w:gridCol w:w="1625"/>
      </w:tblGrid>
      <w:tr w:rsidR="00F77846" w14:paraId="74ACAD26" w14:textId="77777777">
        <w:trPr>
          <w:trHeight w:val="470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ABB7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Competitor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6731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Product 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A93A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Target users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B85" w14:textId="77777777" w:rsidR="00F77846" w:rsidRDefault="00000000">
            <w:pPr>
              <w:ind w:left="-2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Key features 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1B6C" w14:textId="77777777" w:rsidR="00F77846" w:rsidRDefault="00000000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Pricing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CCAF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Strengths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363B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Weaknesses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5B69" w14:textId="77777777" w:rsidR="00F77846" w:rsidRDefault="00000000">
            <w:pPr>
              <w:ind w:left="1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Our differentiator </w:t>
            </w:r>
          </w:p>
        </w:tc>
      </w:tr>
      <w:tr w:rsidR="00F77846" w14:paraId="07F596A6" w14:textId="77777777">
        <w:trPr>
          <w:trHeight w:val="2641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B7B20" w14:textId="0F3D4544" w:rsidR="00F77846" w:rsidRDefault="000750D1">
            <w:pPr>
              <w:ind w:left="14"/>
              <w:jc w:val="both"/>
            </w:pPr>
            <w:proofErr w:type="spellStart"/>
            <w:r w:rsidRPr="000750D1">
              <w:rPr>
                <w:sz w:val="20"/>
              </w:rPr>
              <w:t>AutoGen</w:t>
            </w:r>
            <w:proofErr w:type="spellEnd"/>
            <w:r w:rsidRPr="000750D1">
              <w:rPr>
                <w:sz w:val="20"/>
              </w:rPr>
              <w:t xml:space="preserve"> (Microsoft)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38E4" w14:textId="0296717E" w:rsidR="00F77846" w:rsidRDefault="00F77846">
            <w:pPr>
              <w:ind w:left="14"/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5A7F" w14:textId="3AE54391" w:rsidR="00F77846" w:rsidRDefault="00ED6632">
            <w:pPr>
              <w:ind w:left="14"/>
            </w:pPr>
            <w:r w:rsidRPr="006E06B4">
              <w:t>Researchers, developers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818B" w14:textId="112F28F0" w:rsidR="00F77846" w:rsidRDefault="007C2E48">
            <w:pPr>
              <w:ind w:left="14"/>
            </w:pPr>
            <w:r w:rsidRPr="007C2E48">
              <w:t>Multi-agent conversations, debate-style reasoning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8F4F" w14:textId="77777777" w:rsidR="00F77846" w:rsidRDefault="00000000">
            <w:pPr>
              <w:spacing w:line="237" w:lineRule="auto"/>
              <w:ind w:left="17"/>
            </w:pPr>
            <w:proofErr w:type="spellStart"/>
            <w:r>
              <w:rPr>
                <w:sz w:val="20"/>
              </w:rPr>
              <w:t>Freemi</w:t>
            </w:r>
            <w:proofErr w:type="spellEnd"/>
            <w:r>
              <w:rPr>
                <w:sz w:val="20"/>
              </w:rPr>
              <w:t xml:space="preserve"> um </w:t>
            </w:r>
          </w:p>
          <w:p w14:paraId="4C1E8D0F" w14:textId="77777777" w:rsidR="00F77846" w:rsidRDefault="00000000">
            <w:pPr>
              <w:ind w:left="17"/>
            </w:pPr>
            <w:r>
              <w:rPr>
                <w:sz w:val="20"/>
              </w:rPr>
              <w:t xml:space="preserve">(Pro: </w:t>
            </w:r>
          </w:p>
          <w:p w14:paraId="4B165D9A" w14:textId="77777777" w:rsidR="00F77846" w:rsidRDefault="00000000">
            <w:pPr>
              <w:ind w:left="17"/>
            </w:pPr>
            <w:r>
              <w:rPr>
                <w:sz w:val="20"/>
              </w:rPr>
              <w:t xml:space="preserve">$14.95/ </w:t>
            </w:r>
            <w:proofErr w:type="spellStart"/>
            <w:r>
              <w:rPr>
                <w:sz w:val="20"/>
              </w:rPr>
              <w:t>mo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BF07" w14:textId="77777777" w:rsidR="00F77846" w:rsidRDefault="00000000">
            <w:pPr>
              <w:spacing w:line="237" w:lineRule="auto"/>
              <w:ind w:left="14"/>
            </w:pPr>
            <w:proofErr w:type="spellStart"/>
            <w:r>
              <w:rPr>
                <w:sz w:val="20"/>
              </w:rPr>
              <w:t>Professio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nal</w:t>
            </w:r>
            <w:proofErr w:type="spellEnd"/>
            <w:r>
              <w:rPr>
                <w:sz w:val="20"/>
              </w:rPr>
              <w:t xml:space="preserve">-grade tools, </w:t>
            </w:r>
          </w:p>
          <w:p w14:paraId="27DA4078" w14:textId="77777777" w:rsidR="00F77846" w:rsidRDefault="00000000">
            <w:pPr>
              <w:spacing w:line="237" w:lineRule="auto"/>
              <w:ind w:left="14"/>
            </w:pPr>
            <w:r>
              <w:rPr>
                <w:sz w:val="20"/>
              </w:rPr>
              <w:t xml:space="preserve">50M+ users, real-time data, strong </w:t>
            </w:r>
          </w:p>
          <w:p w14:paraId="7AE7F5A9" w14:textId="77777777" w:rsidR="00F77846" w:rsidRDefault="00000000">
            <w:pPr>
              <w:ind w:left="14"/>
              <w:jc w:val="both"/>
            </w:pPr>
            <w:proofErr w:type="spellStart"/>
            <w:r>
              <w:rPr>
                <w:sz w:val="20"/>
              </w:rPr>
              <w:t>communit</w:t>
            </w:r>
            <w:proofErr w:type="spellEnd"/>
          </w:p>
          <w:p w14:paraId="2FC84BD5" w14:textId="77777777" w:rsidR="00F77846" w:rsidRDefault="00000000">
            <w:pPr>
              <w:ind w:left="14"/>
            </w:pPr>
            <w:r>
              <w:rPr>
                <w:sz w:val="20"/>
              </w:rPr>
              <w:t>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F289" w14:textId="4BB4CE68" w:rsidR="00F77846" w:rsidRDefault="00B84F19">
            <w:pPr>
              <w:ind w:left="14"/>
            </w:pPr>
            <w:r w:rsidRPr="00B84F19">
              <w:t xml:space="preserve">No explicit decision hierarchy; agents debate freely, hard to control output </w:t>
            </w:r>
            <w:proofErr w:type="spellStart"/>
            <w:r w:rsidRPr="00B84F19">
              <w:t>structur</w:t>
            </w:r>
            <w:proofErr w:type="spellEnd"/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4889" w14:textId="7CFDBAE5" w:rsidR="00F77846" w:rsidRDefault="002230F5">
            <w:pPr>
              <w:ind w:left="17"/>
            </w:pPr>
            <w:r w:rsidRPr="002230F5">
              <w:rPr>
                <w:sz w:val="20"/>
              </w:rPr>
              <w:t>Fixed hierarchy: 4 specialists report to 1 executive; structured JSON at every step</w:t>
            </w:r>
          </w:p>
        </w:tc>
      </w:tr>
      <w:tr w:rsidR="00F77846" w14:paraId="5E758271" w14:textId="77777777">
        <w:trPr>
          <w:trHeight w:val="2160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20EA" w14:textId="260A2F57" w:rsidR="00F77846" w:rsidRDefault="00FD09EE">
            <w:pPr>
              <w:ind w:left="14"/>
            </w:pPr>
            <w:proofErr w:type="spellStart"/>
            <w:r w:rsidRPr="00FD09EE">
              <w:t>CrewAI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9D35" w14:textId="5625C8D5" w:rsidR="00F77846" w:rsidRDefault="00F77846">
            <w:pPr>
              <w:ind w:left="14"/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B8D2" w14:textId="2DF92DD8" w:rsidR="00F77846" w:rsidRDefault="00ED6632">
            <w:pPr>
              <w:ind w:left="14"/>
            </w:pPr>
            <w:r w:rsidRPr="006E06B4">
              <w:t>developers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B6F5" w14:textId="77777777" w:rsidR="007C2E48" w:rsidRPr="007C2E48" w:rsidRDefault="007C2E48" w:rsidP="007C2E48">
            <w:pPr>
              <w:ind w:left="14"/>
            </w:pPr>
            <w:r w:rsidRPr="007C2E48">
              <w:t>Role-based agents, quick to prototype</w:t>
            </w:r>
          </w:p>
          <w:p w14:paraId="10461D78" w14:textId="396A4B21" w:rsidR="00F77846" w:rsidRDefault="00F77846">
            <w:pPr>
              <w:ind w:left="14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3B84" w14:textId="77777777" w:rsidR="00F77846" w:rsidRDefault="00000000">
            <w:pPr>
              <w:spacing w:after="16" w:line="237" w:lineRule="auto"/>
              <w:ind w:left="17"/>
            </w:pPr>
            <w:proofErr w:type="spellStart"/>
            <w:r>
              <w:rPr>
                <w:sz w:val="20"/>
              </w:rPr>
              <w:t>Freemi</w:t>
            </w:r>
            <w:proofErr w:type="spellEnd"/>
            <w:r>
              <w:rPr>
                <w:sz w:val="20"/>
              </w:rPr>
              <w:t xml:space="preserve"> um (</w:t>
            </w:r>
            <w:proofErr w:type="spellStart"/>
            <w:r>
              <w:rPr>
                <w:sz w:val="20"/>
              </w:rPr>
              <w:t>Premiu</w:t>
            </w:r>
            <w:proofErr w:type="spellEnd"/>
            <w:r>
              <w:rPr>
                <w:sz w:val="20"/>
              </w:rPr>
              <w:t xml:space="preserve"> m: $239/yr</w:t>
            </w:r>
          </w:p>
          <w:p w14:paraId="31291643" w14:textId="77777777" w:rsidR="00F77846" w:rsidRDefault="00000000">
            <w:pPr>
              <w:ind w:left="17"/>
            </w:pPr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E3FB" w14:textId="77777777" w:rsidR="00F77846" w:rsidRDefault="00000000">
            <w:pPr>
              <w:spacing w:line="237" w:lineRule="auto"/>
              <w:ind w:left="14"/>
            </w:pPr>
            <w:r>
              <w:rPr>
                <w:sz w:val="20"/>
              </w:rPr>
              <w:t xml:space="preserve">Expert opinions, </w:t>
            </w:r>
          </w:p>
          <w:p w14:paraId="3101CD48" w14:textId="77777777" w:rsidR="00F77846" w:rsidRDefault="00000000">
            <w:pPr>
              <w:ind w:left="14"/>
              <w:jc w:val="both"/>
            </w:pPr>
            <w:proofErr w:type="spellStart"/>
            <w:r>
              <w:rPr>
                <w:sz w:val="20"/>
              </w:rPr>
              <w:t>comprehe</w:t>
            </w:r>
            <w:proofErr w:type="spellEnd"/>
          </w:p>
          <w:p w14:paraId="2D2D065E" w14:textId="77777777" w:rsidR="00F77846" w:rsidRDefault="00000000">
            <w:pPr>
              <w:ind w:left="14"/>
            </w:pPr>
            <w:proofErr w:type="spellStart"/>
            <w:r>
              <w:rPr>
                <w:sz w:val="20"/>
              </w:rPr>
              <w:t>nsive</w:t>
            </w:r>
            <w:proofErr w:type="spellEnd"/>
            <w:r>
              <w:rPr>
                <w:sz w:val="20"/>
              </w:rPr>
              <w:t xml:space="preserve"> data, dividend focus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1B5E" w14:textId="5B0F1E86" w:rsidR="00F77846" w:rsidRDefault="00B84F19">
            <w:pPr>
              <w:ind w:left="14"/>
            </w:pPr>
            <w:r w:rsidRPr="00B84F19">
              <w:t>Framework controls flow, hard to explain or audit exact routing logic in a viva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285C" w14:textId="77777777" w:rsidR="008A2121" w:rsidRDefault="008A2121" w:rsidP="008A2121">
            <w:pPr>
              <w:pStyle w:val="NormalWeb"/>
              <w:spacing w:after="0"/>
            </w:pPr>
            <w:proofErr w:type="spellStart"/>
            <w:r>
              <w:rPr>
                <w:color w:val="1F2937"/>
                <w:sz w:val="20"/>
                <w:szCs w:val="20"/>
              </w:rPr>
              <w:t>LangGraph</w:t>
            </w:r>
            <w:proofErr w:type="spellEnd"/>
            <w:r>
              <w:rPr>
                <w:color w:val="1F2937"/>
                <w:sz w:val="20"/>
                <w:szCs w:val="20"/>
              </w:rPr>
              <w:t>: explicit graph = every routing decision is visible and explainable</w:t>
            </w:r>
          </w:p>
          <w:p w14:paraId="6CDC6758" w14:textId="544CF14B" w:rsidR="00F77846" w:rsidRDefault="00F77846">
            <w:pPr>
              <w:ind w:left="17"/>
            </w:pPr>
          </w:p>
        </w:tc>
      </w:tr>
      <w:tr w:rsidR="00F77846" w14:paraId="6EF5C454" w14:textId="77777777">
        <w:trPr>
          <w:trHeight w:val="2160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2368" w14:textId="14C10E71" w:rsidR="00F77846" w:rsidRDefault="00000000">
            <w:pPr>
              <w:ind w:left="14"/>
            </w:pP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D09EE" w:rsidRPr="00FD09EE">
              <w:rPr>
                <w:rFonts w:ascii="Times New Roman" w:eastAsia="Times New Roman" w:hAnsi="Times New Roman" w:cs="Times New Roman"/>
                <w:sz w:val="20"/>
              </w:rPr>
              <w:t>ChatGPT / Gemini (vanilla)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3E5F" w14:textId="6EC17DF3" w:rsidR="00F77846" w:rsidRDefault="00F77846">
            <w:pPr>
              <w:ind w:left="14"/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AA70" w14:textId="6392CC66" w:rsidR="00F77846" w:rsidRDefault="00ED6632">
            <w:pPr>
              <w:ind w:left="14"/>
            </w:pPr>
            <w:r>
              <w:t>General Users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620E" w14:textId="1522146D" w:rsidR="00F77846" w:rsidRDefault="007C2E48">
            <w:pPr>
              <w:ind w:left="14"/>
            </w:pPr>
            <w:r w:rsidRPr="007C2E48">
              <w:t>Conversational AI, broad knowledge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84FD" w14:textId="77777777" w:rsidR="00F77846" w:rsidRDefault="00000000">
            <w:pPr>
              <w:spacing w:after="26" w:line="237" w:lineRule="auto"/>
              <w:ind w:left="17"/>
            </w:pPr>
            <w:r>
              <w:rPr>
                <w:sz w:val="20"/>
              </w:rPr>
              <w:t xml:space="preserve">Free (Gold: </w:t>
            </w:r>
          </w:p>
          <w:p w14:paraId="40E57F7A" w14:textId="77777777" w:rsidR="00F77846" w:rsidRDefault="00000000">
            <w:pPr>
              <w:ind w:left="17"/>
              <w:jc w:val="both"/>
            </w:pPr>
            <w:r>
              <w:rPr>
                <w:sz w:val="20"/>
              </w:rPr>
              <w:t>$5/</w:t>
            </w:r>
            <w:proofErr w:type="spellStart"/>
            <w:r>
              <w:rPr>
                <w:sz w:val="20"/>
              </w:rPr>
              <w:t>mo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8538C" w14:textId="77777777" w:rsidR="00F77846" w:rsidRDefault="00000000">
            <w:pPr>
              <w:ind w:left="14"/>
            </w:pPr>
            <w:r>
              <w:rPr>
                <w:sz w:val="20"/>
              </w:rPr>
              <w:t>Easy execution, gamified UX, popular with young users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EEBD" w14:textId="079FF90C" w:rsidR="00F77846" w:rsidRDefault="00B84F19">
            <w:pPr>
              <w:ind w:left="14"/>
            </w:pPr>
            <w:r w:rsidRPr="00B84F19">
              <w:rPr>
                <w:sz w:val="20"/>
              </w:rPr>
              <w:t>No persistent state, no structured multi-agent pipeline, no decision logging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8A9E5" w14:textId="77777777" w:rsidR="008A2121" w:rsidRDefault="008A2121" w:rsidP="008A2121">
            <w:pPr>
              <w:pStyle w:val="NormalWeb"/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Persistent decision log, </w:t>
            </w:r>
            <w:proofErr w:type="spellStart"/>
            <w:r>
              <w:rPr>
                <w:color w:val="1F2937"/>
                <w:sz w:val="20"/>
                <w:szCs w:val="20"/>
              </w:rPr>
              <w:t>Pydantic</w:t>
            </w:r>
            <w:proofErr w:type="spellEnd"/>
            <w:r>
              <w:rPr>
                <w:color w:val="1F2937"/>
                <w:sz w:val="20"/>
                <w:szCs w:val="20"/>
              </w:rPr>
              <w:t>-validated outputs, full audit trail</w:t>
            </w:r>
          </w:p>
          <w:p w14:paraId="58988A12" w14:textId="54E2EE24" w:rsidR="00F77846" w:rsidRDefault="00F77846">
            <w:pPr>
              <w:ind w:left="17"/>
            </w:pPr>
          </w:p>
        </w:tc>
      </w:tr>
    </w:tbl>
    <w:p w14:paraId="6579CB04" w14:textId="77777777" w:rsidR="00F77846" w:rsidRDefault="00000000">
      <w:pPr>
        <w:spacing w:after="23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6E4614" w14:textId="77777777" w:rsidR="00F77846" w:rsidRDefault="00000000">
      <w:pPr>
        <w:spacing w:after="40"/>
      </w:pPr>
      <w:r>
        <w:rPr>
          <w:b/>
          <w:sz w:val="34"/>
        </w:rPr>
        <w:t xml:space="preserve"> </w:t>
      </w:r>
    </w:p>
    <w:p w14:paraId="7D8316C6" w14:textId="77777777" w:rsidR="00F77846" w:rsidRDefault="00000000">
      <w:pPr>
        <w:spacing w:after="38"/>
      </w:pPr>
      <w:r>
        <w:rPr>
          <w:b/>
          <w:sz w:val="34"/>
        </w:rPr>
        <w:t xml:space="preserve"> </w:t>
      </w:r>
    </w:p>
    <w:p w14:paraId="290D9BE6" w14:textId="77777777" w:rsidR="00F77846" w:rsidRDefault="00000000">
      <w:pPr>
        <w:spacing w:after="38"/>
      </w:pPr>
      <w:r>
        <w:rPr>
          <w:b/>
          <w:sz w:val="34"/>
        </w:rPr>
        <w:t xml:space="preserve"> </w:t>
      </w:r>
    </w:p>
    <w:p w14:paraId="0A2284AD" w14:textId="77777777" w:rsidR="00F77846" w:rsidRDefault="00000000">
      <w:pPr>
        <w:spacing w:after="40"/>
      </w:pPr>
      <w:r>
        <w:rPr>
          <w:b/>
          <w:sz w:val="34"/>
        </w:rPr>
        <w:t xml:space="preserve"> </w:t>
      </w:r>
    </w:p>
    <w:p w14:paraId="69488436" w14:textId="77777777" w:rsidR="00F77846" w:rsidRDefault="00000000">
      <w:pPr>
        <w:spacing w:after="0"/>
      </w:pPr>
      <w:r>
        <w:rPr>
          <w:b/>
          <w:sz w:val="34"/>
        </w:rPr>
        <w:t xml:space="preserve"> </w:t>
      </w:r>
    </w:p>
    <w:p w14:paraId="1E0501A2" w14:textId="77777777" w:rsidR="00F77846" w:rsidRDefault="00000000">
      <w:pPr>
        <w:spacing w:after="38"/>
      </w:pPr>
      <w:r>
        <w:rPr>
          <w:b/>
          <w:sz w:val="34"/>
        </w:rPr>
        <w:t xml:space="preserve"> </w:t>
      </w:r>
    </w:p>
    <w:p w14:paraId="411C5A8D" w14:textId="77777777" w:rsidR="00F77846" w:rsidRDefault="00000000">
      <w:pPr>
        <w:spacing w:after="40"/>
      </w:pPr>
      <w:r>
        <w:rPr>
          <w:b/>
          <w:sz w:val="34"/>
        </w:rPr>
        <w:t xml:space="preserve"> </w:t>
      </w:r>
    </w:p>
    <w:p w14:paraId="77CA9DA0" w14:textId="77777777" w:rsidR="00F77846" w:rsidRDefault="00000000">
      <w:pPr>
        <w:spacing w:after="21"/>
      </w:pPr>
      <w:r>
        <w:rPr>
          <w:b/>
          <w:sz w:val="34"/>
        </w:rPr>
        <w:lastRenderedPageBreak/>
        <w:t xml:space="preserve">7.2 Positioning </w:t>
      </w:r>
    </w:p>
    <w:p w14:paraId="29D84EFE" w14:textId="3C58CA9A" w:rsidR="00F77846" w:rsidRDefault="001C103F">
      <w:pPr>
        <w:spacing w:after="186"/>
        <w:ind w:left="720"/>
      </w:pPr>
      <w:proofErr w:type="spellStart"/>
      <w:r w:rsidRPr="001C103F">
        <w:rPr>
          <w:sz w:val="28"/>
        </w:rPr>
        <w:t>AutoCEO’s</w:t>
      </w:r>
      <w:proofErr w:type="spellEnd"/>
      <w:r w:rsidRPr="001C103F">
        <w:rPr>
          <w:sz w:val="28"/>
        </w:rPr>
        <w:t xml:space="preserve"> differentiator is the combination of structured multi-agent hierarchy + enforced schema validation + complete explainability logging. Each of these exists in isolation in other tools, but no free-tier student-accessible system combines all three in a single end-to-end pipeline.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5B298F" w14:textId="77777777" w:rsidR="00F77846" w:rsidRDefault="00000000">
      <w:pPr>
        <w:spacing w:after="109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82B4502" wp14:editId="5F03419B">
                <wp:extent cx="5944870" cy="19177"/>
                <wp:effectExtent l="0" t="0" r="0" b="0"/>
                <wp:docPr id="29107" name="Group 29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177"/>
                          <a:chOff x="0" y="0"/>
                          <a:chExt cx="5944870" cy="19177"/>
                        </a:xfrm>
                      </wpg:grpSpPr>
                      <wps:wsp>
                        <wps:cNvPr id="40935" name="Shape 4093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6" name="Shape 4093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7" name="Shape 4093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8" name="Shape 4093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9" name="Shape 40939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0" name="Shape 40940"/>
                        <wps:cNvSpPr/>
                        <wps:spPr>
                          <a:xfrm>
                            <a:off x="5941822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1" name="Shape 40941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2" name="Shape 40942"/>
                        <wps:cNvSpPr/>
                        <wps:spPr>
                          <a:xfrm>
                            <a:off x="3353" y="1612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3" name="Shape 40943"/>
                        <wps:cNvSpPr/>
                        <wps:spPr>
                          <a:xfrm>
                            <a:off x="5941822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29107" style="width:468.1pt;height:1.51001pt;mso-position-horizontal-relative:char;mso-position-vertical-relative:line" coordsize="59448,191">
                <v:shape id="Shape 40944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094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46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0947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48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949" style="position:absolute;width:91;height:121;left:59418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950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51" style="position:absolute;width:59383;height:91;left:33;top:16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0952" style="position:absolute;width:91;height:91;left:59418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563122" w14:textId="77777777" w:rsidR="00F77846" w:rsidRDefault="00000000">
      <w:pPr>
        <w:pStyle w:val="Heading3"/>
        <w:spacing w:after="219"/>
        <w:ind w:left="-5"/>
      </w:pPr>
      <w:r>
        <w:t xml:space="preserve">8. Objectives and Success Metrics </w:t>
      </w:r>
    </w:p>
    <w:p w14:paraId="31ECC1C6" w14:textId="77777777" w:rsidR="00DC6436" w:rsidRDefault="00000000">
      <w:pPr>
        <w:numPr>
          <w:ilvl w:val="0"/>
          <w:numId w:val="7"/>
        </w:numPr>
        <w:spacing w:after="81" w:line="267" w:lineRule="auto"/>
        <w:ind w:right="106"/>
      </w:pPr>
      <w:r w:rsidRPr="0085202E">
        <w:rPr>
          <w:sz w:val="28"/>
        </w:rPr>
        <w:t>O1</w:t>
      </w:r>
      <w:r w:rsidR="00B05A7D" w:rsidRPr="0085202E">
        <w:rPr>
          <w:sz w:val="28"/>
        </w:rPr>
        <w:t xml:space="preserve">: </w:t>
      </w:r>
      <w:r w:rsidR="0085202E" w:rsidRPr="0085202E">
        <w:rPr>
          <w:sz w:val="28"/>
        </w:rPr>
        <w:t>Pipeline completeness — all 5 agents run end-to-end on a scenario and produce valid JSON — by Week 6</w:t>
      </w:r>
    </w:p>
    <w:p w14:paraId="679F34C3" w14:textId="21F43D9F" w:rsidR="00DC6436" w:rsidRPr="00DC6436" w:rsidRDefault="00000000">
      <w:pPr>
        <w:numPr>
          <w:ilvl w:val="0"/>
          <w:numId w:val="7"/>
        </w:numPr>
        <w:spacing w:after="81" w:line="267" w:lineRule="auto"/>
        <w:ind w:right="106"/>
      </w:pPr>
      <w:r w:rsidRPr="00DC6436">
        <w:rPr>
          <w:sz w:val="28"/>
        </w:rPr>
        <w:t xml:space="preserve">O2: </w:t>
      </w:r>
      <w:r w:rsidR="00DC6436" w:rsidRPr="00DC6436">
        <w:rPr>
          <w:sz w:val="28"/>
        </w:rPr>
        <w:t xml:space="preserve">Explainability — 100% of decisions have a logged, </w:t>
      </w:r>
      <w:proofErr w:type="spellStart"/>
      <w:r w:rsidR="00DC6436" w:rsidRPr="00DC6436">
        <w:rPr>
          <w:sz w:val="28"/>
        </w:rPr>
        <w:t>queryable</w:t>
      </w:r>
      <w:proofErr w:type="spellEnd"/>
      <w:r w:rsidR="00DC6436" w:rsidRPr="00DC6436">
        <w:rPr>
          <w:sz w:val="28"/>
        </w:rPr>
        <w:t xml:space="preserve"> reasoning trace — by Week 7</w:t>
      </w:r>
    </w:p>
    <w:p w14:paraId="2AA21762" w14:textId="61B7FFD2" w:rsidR="00F77846" w:rsidRDefault="00F77846" w:rsidP="00DC6436">
      <w:pPr>
        <w:spacing w:after="81" w:line="267" w:lineRule="auto"/>
        <w:ind w:left="720" w:right="106"/>
      </w:pPr>
    </w:p>
    <w:p w14:paraId="2767D0E3" w14:textId="192D663D" w:rsidR="00F77846" w:rsidRDefault="00000000">
      <w:pPr>
        <w:numPr>
          <w:ilvl w:val="0"/>
          <w:numId w:val="7"/>
        </w:numPr>
        <w:spacing w:after="193" w:line="317" w:lineRule="auto"/>
        <w:ind w:right="106"/>
      </w:pPr>
      <w:r>
        <w:rPr>
          <w:sz w:val="28"/>
        </w:rPr>
        <w:t>O3</w:t>
      </w:r>
      <w:r w:rsidR="00D04A9A">
        <w:rPr>
          <w:sz w:val="28"/>
        </w:rPr>
        <w:t xml:space="preserve"> </w:t>
      </w:r>
      <w:r w:rsidR="00D04A9A" w:rsidRPr="00D04A9A">
        <w:rPr>
          <w:sz w:val="28"/>
        </w:rPr>
        <w:t>Adaptability — system produces a measurably different decision when crisis data is injected — by Week 8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C5567A" w14:textId="7325996C" w:rsidR="00F77846" w:rsidRDefault="00000000">
      <w:pPr>
        <w:numPr>
          <w:ilvl w:val="0"/>
          <w:numId w:val="7"/>
        </w:numPr>
        <w:spacing w:after="213" w:line="267" w:lineRule="auto"/>
        <w:ind w:right="106"/>
      </w:pPr>
      <w:r>
        <w:rPr>
          <w:sz w:val="28"/>
        </w:rPr>
        <w:t xml:space="preserve">O4: </w:t>
      </w:r>
      <w:r w:rsidR="00D04A9A" w:rsidRPr="00D04A9A">
        <w:rPr>
          <w:sz w:val="28"/>
        </w:rPr>
        <w:t>Deployment — live public URL accessible without local setup</w:t>
      </w:r>
    </w:p>
    <w:p w14:paraId="31936122" w14:textId="77777777" w:rsidR="00F77846" w:rsidRDefault="00000000">
      <w:pPr>
        <w:spacing w:after="109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F8B605" wp14:editId="526BA812">
                <wp:extent cx="5944870" cy="19431"/>
                <wp:effectExtent l="0" t="0" r="0" b="0"/>
                <wp:docPr id="29108" name="Group 29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431"/>
                          <a:chOff x="0" y="0"/>
                          <a:chExt cx="5944870" cy="19431"/>
                        </a:xfrm>
                      </wpg:grpSpPr>
                      <wps:wsp>
                        <wps:cNvPr id="40953" name="Shape 40953"/>
                        <wps:cNvSpPr/>
                        <wps:spPr>
                          <a:xfrm>
                            <a:off x="0" y="0"/>
                            <a:ext cx="594360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4" name="Shape 4095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5" name="Shape 40955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6" name="Shape 4095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7" name="Shape 40957"/>
                        <wps:cNvSpPr/>
                        <wps:spPr>
                          <a:xfrm>
                            <a:off x="305" y="419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8" name="Shape 40958"/>
                        <wps:cNvSpPr/>
                        <wps:spPr>
                          <a:xfrm>
                            <a:off x="5941822" y="419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9" name="Shape 40959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60" name="Shape 40960"/>
                        <wps:cNvSpPr/>
                        <wps:spPr>
                          <a:xfrm>
                            <a:off x="3353" y="1638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61" name="Shape 40961"/>
                        <wps:cNvSpPr/>
                        <wps:spPr>
                          <a:xfrm>
                            <a:off x="5941822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29108" style="width:468.1pt;height:1.52997pt;mso-position-horizontal-relative:char;mso-position-vertical-relative:line" coordsize="59448,194">
                <v:shape id="Shape 40962" style="position:absolute;width:59436;height:184;left:0;top:0;" coordsize="5943600,18414" path="m0,0l5943600,0l5943600,18414l0,18414l0,0">
                  <v:stroke weight="0pt" endcap="flat" joinstyle="miter" miterlimit="10" on="false" color="#000000" opacity="0"/>
                  <v:fill on="true" color="#a0a0a0"/>
                </v:shape>
                <v:shape id="Shape 4096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64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0965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66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967" style="position:absolute;width:91;height:121;left:59418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968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69" style="position:absolute;width:59383;height:91;left:33;top:16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0970" style="position:absolute;width:91;height:91;left:59418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0234E2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B3B2A5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D93730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D26FEB6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065087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4C1EAA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8412E81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A20765" w14:textId="77777777" w:rsidR="00F77846" w:rsidRDefault="00000000">
      <w:pPr>
        <w:pStyle w:val="Heading3"/>
        <w:ind w:left="-5"/>
      </w:pPr>
      <w:r>
        <w:t xml:space="preserve">9. Key Features </w:t>
      </w:r>
    </w:p>
    <w:tbl>
      <w:tblPr>
        <w:tblStyle w:val="TableGrid"/>
        <w:tblW w:w="9472" w:type="dxa"/>
        <w:tblInd w:w="-10" w:type="dxa"/>
        <w:tblCellMar>
          <w:top w:w="23" w:type="dxa"/>
          <w:bottom w:w="17" w:type="dxa"/>
        </w:tblCellMar>
        <w:tblLook w:val="04A0" w:firstRow="1" w:lastRow="0" w:firstColumn="1" w:lastColumn="0" w:noHBand="0" w:noVBand="1"/>
      </w:tblPr>
      <w:tblGrid>
        <w:gridCol w:w="1601"/>
        <w:gridCol w:w="2166"/>
        <w:gridCol w:w="930"/>
        <w:gridCol w:w="1809"/>
        <w:gridCol w:w="2966"/>
      </w:tblGrid>
      <w:tr w:rsidR="00F77846" w14:paraId="7085E527" w14:textId="77777777">
        <w:trPr>
          <w:trHeight w:val="562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8330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Feature 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8595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Description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460FE" w14:textId="77777777" w:rsidR="00F77846" w:rsidRDefault="00000000">
            <w:pPr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Priority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F57E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Dependencies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E17B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Acceptance criteria </w:t>
            </w:r>
          </w:p>
        </w:tc>
      </w:tr>
      <w:tr w:rsidR="00F77846" w14:paraId="0E41F55A" w14:textId="77777777">
        <w:trPr>
          <w:trHeight w:val="2816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EF38" w14:textId="21ABC1D8" w:rsidR="00F77846" w:rsidRDefault="00E61F20">
            <w:pPr>
              <w:ind w:left="14"/>
            </w:pPr>
            <w:r w:rsidRPr="00E61F20">
              <w:lastRenderedPageBreak/>
              <w:t>Market Intelligence Agent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2078" w14:textId="1ADC900E" w:rsidR="00F77846" w:rsidRDefault="00057EB7">
            <w:pPr>
              <w:ind w:left="14"/>
            </w:pPr>
            <w:r w:rsidRPr="00057EB7">
              <w:t>Reads market/sector data, identifies top trend, outputs demand direction and confidence score as JSON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6F5E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Must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1F79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SMTP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32E3" w14:textId="17B56A88" w:rsidR="00F77846" w:rsidRPr="006970BD" w:rsidRDefault="006970BD">
            <w:pPr>
              <w:ind w:left="14"/>
              <w:rPr>
                <w:sz w:val="28"/>
                <w:szCs w:val="28"/>
              </w:rPr>
            </w:pPr>
            <w:r w:rsidRPr="006970BD">
              <w:rPr>
                <w:sz w:val="28"/>
                <w:szCs w:val="28"/>
              </w:rPr>
              <w:t xml:space="preserve">GIVEN market CSV WHEN agent runs THEN returns valid JSON with </w:t>
            </w:r>
            <w:proofErr w:type="spellStart"/>
            <w:r w:rsidRPr="006970BD">
              <w:rPr>
                <w:sz w:val="28"/>
                <w:szCs w:val="28"/>
              </w:rPr>
              <w:t>trend_summary</w:t>
            </w:r>
            <w:proofErr w:type="spellEnd"/>
            <w:r w:rsidRPr="006970BD">
              <w:rPr>
                <w:sz w:val="28"/>
                <w:szCs w:val="28"/>
              </w:rPr>
              <w:t xml:space="preserve">, </w:t>
            </w:r>
            <w:proofErr w:type="spellStart"/>
            <w:r w:rsidRPr="006970BD">
              <w:rPr>
                <w:sz w:val="28"/>
                <w:szCs w:val="28"/>
              </w:rPr>
              <w:t>demand_direction</w:t>
            </w:r>
            <w:proofErr w:type="spellEnd"/>
            <w:r w:rsidRPr="006970BD">
              <w:rPr>
                <w:sz w:val="28"/>
                <w:szCs w:val="28"/>
              </w:rPr>
              <w:t>, confidence, recommendation within 10s</w:t>
            </w:r>
          </w:p>
        </w:tc>
      </w:tr>
      <w:tr w:rsidR="00F77846" w14:paraId="38F9DC31" w14:textId="77777777">
        <w:trPr>
          <w:trHeight w:val="2172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A01C8" w14:textId="3A47B1C0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283907" w:rsidRPr="00283907">
              <w:rPr>
                <w:rFonts w:ascii="Times New Roman" w:eastAsia="Times New Roman" w:hAnsi="Times New Roman" w:cs="Times New Roman"/>
                <w:sz w:val="28"/>
              </w:rPr>
              <w:t>Finance Agent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11D2" w14:textId="27962E35" w:rsidR="00F77846" w:rsidRDefault="00057EB7">
            <w:pPr>
              <w:ind w:left="14"/>
            </w:pPr>
            <w:r w:rsidRPr="00057EB7">
              <w:t>Assesses financial health from budget/revenue data, recommends safe spend range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A005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Must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CE08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Auth, Storage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1088" w14:textId="7604B5FB" w:rsidR="00F77846" w:rsidRPr="00E271A6" w:rsidRDefault="00FE682F">
            <w:pPr>
              <w:ind w:left="14"/>
              <w:rPr>
                <w:sz w:val="28"/>
                <w:szCs w:val="28"/>
              </w:rPr>
            </w:pPr>
            <w:r w:rsidRPr="00FE682F">
              <w:rPr>
                <w:sz w:val="28"/>
                <w:szCs w:val="28"/>
              </w:rPr>
              <w:t xml:space="preserve">GIVEN finance CSV + market summary WHEN agent runs THEN returns </w:t>
            </w:r>
            <w:proofErr w:type="spellStart"/>
            <w:r w:rsidRPr="00FE682F">
              <w:rPr>
                <w:sz w:val="28"/>
                <w:szCs w:val="28"/>
              </w:rPr>
              <w:t>financial_health</w:t>
            </w:r>
            <w:proofErr w:type="spellEnd"/>
            <w:r w:rsidRPr="00FE682F">
              <w:rPr>
                <w:sz w:val="28"/>
                <w:szCs w:val="28"/>
              </w:rPr>
              <w:t xml:space="preserve">, </w:t>
            </w:r>
            <w:proofErr w:type="spellStart"/>
            <w:r w:rsidRPr="00FE682F">
              <w:rPr>
                <w:sz w:val="28"/>
                <w:szCs w:val="28"/>
              </w:rPr>
              <w:t>safe_budget_range</w:t>
            </w:r>
            <w:proofErr w:type="spellEnd"/>
            <w:r w:rsidRPr="00FE682F">
              <w:rPr>
                <w:sz w:val="28"/>
                <w:szCs w:val="28"/>
              </w:rPr>
              <w:t xml:space="preserve">, and </w:t>
            </w:r>
            <w:proofErr w:type="spellStart"/>
            <w:r w:rsidRPr="00FE682F">
              <w:rPr>
                <w:sz w:val="28"/>
                <w:szCs w:val="28"/>
              </w:rPr>
              <w:t>budget_flags</w:t>
            </w:r>
            <w:proofErr w:type="spellEnd"/>
          </w:p>
        </w:tc>
      </w:tr>
      <w:tr w:rsidR="00F77846" w14:paraId="72C9EF77" w14:textId="77777777">
        <w:trPr>
          <w:trHeight w:val="2494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2101" w14:textId="031DA6CD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283907" w:rsidRPr="00283907">
              <w:rPr>
                <w:rFonts w:ascii="Times New Roman" w:eastAsia="Times New Roman" w:hAnsi="Times New Roman" w:cs="Times New Roman"/>
                <w:sz w:val="28"/>
              </w:rPr>
              <w:t>Operations Agen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8266" w14:textId="429C95A3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057EB7" w:rsidRPr="00057EB7">
              <w:rPr>
                <w:rFonts w:ascii="Times New Roman" w:eastAsia="Times New Roman" w:hAnsi="Times New Roman" w:cs="Times New Roman"/>
                <w:sz w:val="28"/>
              </w:rPr>
              <w:t>Evaluates team capacity and staffing from HR roster, recommends hire/fire/</w:t>
            </w:r>
            <w:proofErr w:type="spellStart"/>
            <w:r w:rsidR="00057EB7" w:rsidRPr="00057EB7">
              <w:rPr>
                <w:rFonts w:ascii="Times New Roman" w:eastAsia="Times New Roman" w:hAnsi="Times New Roman" w:cs="Times New Roman"/>
                <w:sz w:val="28"/>
              </w:rPr>
              <w:t>reassig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8129" w14:textId="77777777" w:rsidR="00F77846" w:rsidRDefault="00000000">
            <w:pPr>
              <w:spacing w:after="453"/>
              <w:ind w:left="-1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237D059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Must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0A0A1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Listings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DE74" w14:textId="2B0ED979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6007F" w:rsidRPr="0046007F">
              <w:rPr>
                <w:rFonts w:ascii="Times New Roman" w:eastAsia="Times New Roman" w:hAnsi="Times New Roman" w:cs="Times New Roman"/>
                <w:sz w:val="28"/>
              </w:rPr>
              <w:t xml:space="preserve">GIVEN HR CSV WHEN agent runs THEN returns </w:t>
            </w:r>
            <w:proofErr w:type="spellStart"/>
            <w:r w:rsidR="0046007F" w:rsidRPr="0046007F">
              <w:rPr>
                <w:rFonts w:ascii="Times New Roman" w:eastAsia="Times New Roman" w:hAnsi="Times New Roman" w:cs="Times New Roman"/>
                <w:sz w:val="28"/>
              </w:rPr>
              <w:t>capacity_status</w:t>
            </w:r>
            <w:proofErr w:type="spellEnd"/>
            <w:r w:rsidR="0046007F" w:rsidRPr="0046007F"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 w:rsidR="0046007F" w:rsidRPr="0046007F">
              <w:rPr>
                <w:rFonts w:ascii="Times New Roman" w:eastAsia="Times New Roman" w:hAnsi="Times New Roman" w:cs="Times New Roman"/>
                <w:sz w:val="28"/>
              </w:rPr>
              <w:t>staffing_recommendation</w:t>
            </w:r>
            <w:proofErr w:type="spellEnd"/>
            <w:r w:rsidR="0046007F" w:rsidRPr="0046007F"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 w:rsidR="0046007F" w:rsidRPr="0046007F">
              <w:rPr>
                <w:rFonts w:ascii="Times New Roman" w:eastAsia="Times New Roman" w:hAnsi="Times New Roman" w:cs="Times New Roman"/>
                <w:sz w:val="28"/>
              </w:rPr>
              <w:t>operational_risk</w:t>
            </w:r>
            <w:proofErr w:type="spellEnd"/>
          </w:p>
        </w:tc>
      </w:tr>
      <w:tr w:rsidR="00F77846" w14:paraId="794D8329" w14:textId="77777777">
        <w:trPr>
          <w:trHeight w:val="2777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94A7" w14:textId="50AF7AC6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283907" w:rsidRPr="00283907">
              <w:rPr>
                <w:rFonts w:ascii="Times New Roman" w:eastAsia="Times New Roman" w:hAnsi="Times New Roman" w:cs="Times New Roman"/>
                <w:sz w:val="28"/>
              </w:rPr>
              <w:t>Risk &amp; Compliance Agent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9E37" w14:textId="43BD0386" w:rsidR="00F77846" w:rsidRDefault="006970BD">
            <w:pPr>
              <w:ind w:left="14"/>
            </w:pPr>
            <w:r w:rsidRPr="006970BD">
              <w:t>Flags any recommendation that violates predefined compliance rules or introduces unacceptable risk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7D6BC4" w14:textId="77E75972" w:rsidR="00F77846" w:rsidRDefault="006970BD">
            <w:pPr>
              <w:spacing w:after="131"/>
              <w:ind w:left="1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Must </w:t>
            </w:r>
          </w:p>
          <w:p w14:paraId="709BF220" w14:textId="77777777" w:rsidR="00F77846" w:rsidRDefault="00000000">
            <w:pPr>
              <w:ind w:left="-3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B11C" w14:textId="77777777" w:rsidR="00F77846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Auth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3FD6" w14:textId="77777777" w:rsidR="00F77846" w:rsidRDefault="00000000">
            <w:pPr>
              <w:spacing w:after="270"/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C3CC537" w14:textId="77777777" w:rsidR="00F77846" w:rsidRDefault="00000000">
            <w:pPr>
              <w:spacing w:after="270"/>
              <w:ind w:left="1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266ABF7" w14:textId="3C01B408" w:rsidR="00F77846" w:rsidRDefault="00000000">
            <w:pPr>
              <w:spacing w:after="270"/>
              <w:ind w:left="1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6007F" w:rsidRPr="00E271A6">
              <w:rPr>
                <w:rFonts w:ascii="Times New Roman" w:eastAsia="Times New Roman" w:hAnsi="Times New Roman" w:cs="Times New Roman"/>
                <w:sz w:val="28"/>
              </w:rPr>
              <w:t xml:space="preserve">GIVEN all prior outputs WHEN compliance rules are applied THEN returns </w:t>
            </w:r>
            <w:proofErr w:type="spellStart"/>
            <w:r w:rsidR="0046007F" w:rsidRPr="00E271A6">
              <w:rPr>
                <w:rFonts w:ascii="Times New Roman" w:eastAsia="Times New Roman" w:hAnsi="Times New Roman" w:cs="Times New Roman"/>
                <w:sz w:val="28"/>
              </w:rPr>
              <w:t>risk_level</w:t>
            </w:r>
            <w:proofErr w:type="spellEnd"/>
            <w:r w:rsidR="0046007F" w:rsidRPr="00E271A6">
              <w:rPr>
                <w:rFonts w:ascii="Times New Roman" w:eastAsia="Times New Roman" w:hAnsi="Times New Roman" w:cs="Times New Roman"/>
                <w:sz w:val="28"/>
              </w:rPr>
              <w:t xml:space="preserve"> and any violations</w:t>
            </w:r>
          </w:p>
          <w:p w14:paraId="47E00C87" w14:textId="22450F49" w:rsidR="00F77846" w:rsidRDefault="00F77846">
            <w:pPr>
              <w:ind w:left="115"/>
            </w:pPr>
          </w:p>
        </w:tc>
      </w:tr>
      <w:tr w:rsidR="00F77846" w14:paraId="6AD1F87A" w14:textId="77777777">
        <w:trPr>
          <w:trHeight w:val="1407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DC038" w14:textId="77777777" w:rsidR="00F77846" w:rsidRDefault="00F77846"/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3F5CA" w14:textId="77777777" w:rsidR="00F77846" w:rsidRDefault="00F77846"/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313A" w14:textId="77777777" w:rsidR="00F77846" w:rsidRDefault="00F77846"/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7F2C" w14:textId="77777777" w:rsidR="00F77846" w:rsidRDefault="00F77846"/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BC8F4A" w14:textId="3BE0595F" w:rsidR="00F77846" w:rsidRDefault="00F77846"/>
        </w:tc>
      </w:tr>
      <w:tr w:rsidR="00F77846" w14:paraId="587779A7" w14:textId="77777777">
        <w:trPr>
          <w:trHeight w:val="4138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DE40" w14:textId="5E2BDC54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  <w:r w:rsidR="0046007F" w:rsidRPr="0046007F">
              <w:rPr>
                <w:rFonts w:ascii="Times New Roman" w:eastAsia="Times New Roman" w:hAnsi="Times New Roman" w:cs="Times New Roman"/>
                <w:sz w:val="28"/>
              </w:rPr>
              <w:t>Executive Reasoning Agent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1AFD" w14:textId="77777777" w:rsidR="00F77846" w:rsidRPr="006B5224" w:rsidRDefault="00000000">
            <w:pPr>
              <w:spacing w:after="27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F172B3F" w14:textId="089CAC7C" w:rsidR="00F77846" w:rsidRPr="006B5224" w:rsidRDefault="006B5224">
            <w:pPr>
              <w:spacing w:after="270"/>
              <w:rPr>
                <w:sz w:val="28"/>
                <w:szCs w:val="28"/>
              </w:rPr>
            </w:pPr>
            <w:r w:rsidRPr="006B5224">
              <w:rPr>
                <w:sz w:val="28"/>
                <w:szCs w:val="28"/>
              </w:rPr>
              <w:t xml:space="preserve">Synthesizes all four agent outputs into a single decision with written rationale and re-evaluation </w:t>
            </w:r>
            <w:proofErr w:type="spellStart"/>
            <w:r w:rsidRPr="006B5224">
              <w:rPr>
                <w:sz w:val="28"/>
                <w:szCs w:val="28"/>
              </w:rPr>
              <w:t>trigge</w:t>
            </w:r>
            <w:proofErr w:type="spellEnd"/>
          </w:p>
          <w:p w14:paraId="66E2F1AB" w14:textId="77777777" w:rsidR="00F77846" w:rsidRDefault="00000000">
            <w:pPr>
              <w:spacing w:after="18"/>
              <w:ind w:left="10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B5E089C" w14:textId="77777777" w:rsidR="00F77846" w:rsidRDefault="00000000"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1A31" w14:textId="4350847D" w:rsidR="00F77846" w:rsidRDefault="006B5224">
            <w:r>
              <w:rPr>
                <w:rFonts w:ascii="Times New Roman" w:eastAsia="Times New Roman" w:hAnsi="Times New Roman" w:cs="Times New Roman"/>
                <w:sz w:val="28"/>
              </w:rPr>
              <w:t xml:space="preserve">Must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BB9E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Auth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72DE" w14:textId="13BD6584" w:rsidR="00F77846" w:rsidRPr="006B5224" w:rsidRDefault="006B5224">
            <w:pPr>
              <w:rPr>
                <w:sz w:val="28"/>
                <w:szCs w:val="28"/>
              </w:rPr>
            </w:pPr>
            <w:r w:rsidRPr="006B5224">
              <w:rPr>
                <w:sz w:val="28"/>
                <w:szCs w:val="28"/>
              </w:rPr>
              <w:t xml:space="preserve">GIVEN all 4 agent outputs WHEN executive runs THEN returns decision, rationale, </w:t>
            </w:r>
            <w:proofErr w:type="spellStart"/>
            <w:r w:rsidRPr="006B5224">
              <w:rPr>
                <w:sz w:val="28"/>
                <w:szCs w:val="28"/>
              </w:rPr>
              <w:t>key_influences</w:t>
            </w:r>
            <w:proofErr w:type="spellEnd"/>
            <w:r w:rsidRPr="006B5224">
              <w:rPr>
                <w:sz w:val="28"/>
                <w:szCs w:val="28"/>
              </w:rPr>
              <w:t xml:space="preserve">, risk_accepted, </w:t>
            </w:r>
            <w:proofErr w:type="spellStart"/>
            <w:r w:rsidRPr="006B5224">
              <w:rPr>
                <w:sz w:val="28"/>
                <w:szCs w:val="28"/>
              </w:rPr>
              <w:t>reevaluation_trigger</w:t>
            </w:r>
            <w:proofErr w:type="spellEnd"/>
          </w:p>
        </w:tc>
      </w:tr>
    </w:tbl>
    <w:p w14:paraId="7A82CEAF" w14:textId="77777777" w:rsidR="00F77846" w:rsidRDefault="00000000">
      <w:pPr>
        <w:spacing w:after="13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4019AC" w14:textId="77777777" w:rsidR="00F77846" w:rsidRDefault="00000000">
      <w:pPr>
        <w:spacing w:after="1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2585F8" w14:textId="77777777" w:rsidR="00F77846" w:rsidRDefault="00000000">
      <w:pPr>
        <w:spacing w:after="23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91548F" w14:textId="77777777" w:rsidR="00F77846" w:rsidRDefault="00000000">
      <w:pPr>
        <w:spacing w:after="107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71B949B" wp14:editId="4820BE86">
                <wp:extent cx="5944870" cy="19177"/>
                <wp:effectExtent l="0" t="0" r="0" b="0"/>
                <wp:docPr id="33184" name="Group 33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177"/>
                          <a:chOff x="0" y="0"/>
                          <a:chExt cx="5944870" cy="19177"/>
                        </a:xfrm>
                      </wpg:grpSpPr>
                      <wps:wsp>
                        <wps:cNvPr id="40971" name="Shape 4097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2" name="Shape 4097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3" name="Shape 40973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4" name="Shape 40974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5" name="Shape 40975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6" name="Shape 40976"/>
                        <wps:cNvSpPr/>
                        <wps:spPr>
                          <a:xfrm>
                            <a:off x="5941822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7" name="Shape 40977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8" name="Shape 40978"/>
                        <wps:cNvSpPr/>
                        <wps:spPr>
                          <a:xfrm>
                            <a:off x="3353" y="1612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9" name="Shape 40979"/>
                        <wps:cNvSpPr/>
                        <wps:spPr>
                          <a:xfrm>
                            <a:off x="5941822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3184" style="width:468.1pt;height:1.51001pt;mso-position-horizontal-relative:char;mso-position-vertical-relative:line" coordsize="59448,191">
                <v:shape id="Shape 40980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098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82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0983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984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0985" style="position:absolute;width:91;height:121;left:59418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0986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987" style="position:absolute;width:59383;height:91;left:33;top:16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0988" style="position:absolute;width:91;height:91;left:59418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D65C724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959E13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DE0B41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6299F9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B9CBBC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C9C2E3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466545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A7C3A3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090734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661834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BB5337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C743407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FCE296" w14:textId="77777777" w:rsidR="00F77846" w:rsidRDefault="00000000">
      <w:pPr>
        <w:pStyle w:val="Heading3"/>
        <w:ind w:left="-5"/>
      </w:pPr>
      <w:r>
        <w:t xml:space="preserve">10. Architecture                   </w:t>
      </w:r>
    </w:p>
    <w:p w14:paraId="508D59A6" w14:textId="5BC704DB" w:rsidR="00F77846" w:rsidRDefault="00000000">
      <w:pPr>
        <w:spacing w:after="109"/>
        <w:ind w:right="5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B5283E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D5C4CB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CAEC2F" w14:textId="34F76529" w:rsidR="00F77846" w:rsidRDefault="00000000" w:rsidP="00C13854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  <w:r w:rsidR="005F7E6C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7520577B" wp14:editId="5269A2D7">
            <wp:extent cx="5797550" cy="4762232"/>
            <wp:effectExtent l="0" t="0" r="0" b="0"/>
            <wp:docPr id="209174214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2146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645" cy="4786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3B897" w14:textId="77777777" w:rsidR="00F77846" w:rsidRDefault="00000000"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5D59CF" w14:textId="6F477451" w:rsidR="00F77846" w:rsidRDefault="00000000">
      <w:pPr>
        <w:spacing w:after="110"/>
        <w:ind w:right="55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84B5C0D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173053" w14:textId="77777777" w:rsidR="00F77846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A58C36" w14:textId="76D78C29" w:rsidR="00F77846" w:rsidRDefault="00000000">
      <w:pPr>
        <w:spacing w:after="0"/>
        <w:ind w:right="55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00C5F7" w14:textId="5872D9D0" w:rsidR="00F77846" w:rsidRDefault="00000000">
      <w:pPr>
        <w:spacing w:after="109"/>
        <w:ind w:right="55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4B7601C" w14:textId="77777777" w:rsidR="00F77846" w:rsidRDefault="00000000">
      <w:pPr>
        <w:spacing w:after="23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EEE1AB" w14:textId="77777777" w:rsidR="00F77846" w:rsidRDefault="00000000">
      <w:pPr>
        <w:pStyle w:val="Heading4"/>
        <w:spacing w:after="225" w:line="259" w:lineRule="auto"/>
        <w:ind w:left="355"/>
      </w:pPr>
      <w:r>
        <w:rPr>
          <w:sz w:val="26"/>
        </w:rPr>
        <w:t xml:space="preserve">10.1 High-Level Architecture </w:t>
      </w:r>
    </w:p>
    <w:p w14:paraId="5C54529B" w14:textId="77777777" w:rsidR="00F77846" w:rsidRDefault="00000000">
      <w:pPr>
        <w:spacing w:after="246" w:line="248" w:lineRule="auto"/>
        <w:ind w:left="10" w:right="117" w:hanging="10"/>
      </w:pPr>
      <w:r>
        <w:rPr>
          <w:rFonts w:ascii="Times New Roman" w:eastAsia="Times New Roman" w:hAnsi="Times New Roman" w:cs="Times New Roman"/>
          <w:sz w:val="28"/>
        </w:rPr>
        <w:t xml:space="preserve">The system follows a modular and scalable architecture designed to support </w:t>
      </w:r>
      <w:proofErr w:type="spellStart"/>
      <w:r>
        <w:rPr>
          <w:rFonts w:ascii="Times New Roman" w:eastAsia="Times New Roman" w:hAnsi="Times New Roman" w:cs="Times New Roman"/>
          <w:sz w:val="28"/>
        </w:rPr>
        <w:t>realtime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 processing and personalized AI-driven advisory. </w:t>
      </w:r>
    </w:p>
    <w:p w14:paraId="29F1FD52" w14:textId="77777777" w:rsidR="00F77846" w:rsidRDefault="00000000">
      <w:pPr>
        <w:numPr>
          <w:ilvl w:val="0"/>
          <w:numId w:val="8"/>
        </w:numPr>
        <w:spacing w:after="13" w:line="248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Clients: </w:t>
      </w:r>
    </w:p>
    <w:p w14:paraId="438FF3AD" w14:textId="77777777" w:rsidR="00F77846" w:rsidRDefault="00000000">
      <w:pPr>
        <w:spacing w:after="15" w:line="248" w:lineRule="auto"/>
        <w:ind w:left="730" w:right="117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Web-based Single Page Application (SPA) developed using React. The client provides dashboards, charts, and a conversational interface for user interaction. </w:t>
      </w:r>
    </w:p>
    <w:p w14:paraId="0484193B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C896B1" w14:textId="77777777" w:rsidR="00F77846" w:rsidRDefault="00000000">
      <w:pPr>
        <w:numPr>
          <w:ilvl w:val="0"/>
          <w:numId w:val="8"/>
        </w:numPr>
        <w:spacing w:after="13" w:line="248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Backend Services: </w:t>
      </w:r>
    </w:p>
    <w:p w14:paraId="5C49EF39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6B3F44" w14:textId="77777777" w:rsidR="00F77846" w:rsidRDefault="00000000">
      <w:pPr>
        <w:numPr>
          <w:ilvl w:val="1"/>
          <w:numId w:val="8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b/>
          <w:sz w:val="28"/>
        </w:rPr>
        <w:t>Authentication Service:</w:t>
      </w:r>
      <w:r>
        <w:rPr>
          <w:rFonts w:ascii="Times New Roman" w:eastAsia="Times New Roman" w:hAnsi="Times New Roman" w:cs="Times New Roman"/>
          <w:sz w:val="28"/>
        </w:rPr>
        <w:t xml:space="preserve"> Handles user registration, login, and secure access. </w:t>
      </w:r>
    </w:p>
    <w:p w14:paraId="7C66DA35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CE208A" w14:textId="77777777" w:rsidR="00F77846" w:rsidRDefault="00000000">
      <w:pPr>
        <w:spacing w:after="15" w:line="248" w:lineRule="auto"/>
        <w:ind w:left="1440" w:right="117" w:hanging="360"/>
      </w:pPr>
      <w:r>
        <w:rPr>
          <w:rFonts w:ascii="Times New Roman" w:eastAsia="Times New Roman" w:hAnsi="Times New Roman" w:cs="Times New Roman"/>
          <w:sz w:val="28"/>
        </w:rPr>
        <w:t>○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Profile Service:</w:t>
      </w:r>
      <w:r>
        <w:rPr>
          <w:rFonts w:ascii="Times New Roman" w:eastAsia="Times New Roman" w:hAnsi="Times New Roman" w:cs="Times New Roman"/>
          <w:sz w:val="28"/>
        </w:rPr>
        <w:t xml:space="preserve"> Manages user risk profiles, investment goals, and preferences. </w:t>
      </w:r>
    </w:p>
    <w:p w14:paraId="4EC2F638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6CA301" w14:textId="77777777" w:rsidR="00F77846" w:rsidRDefault="00000000">
      <w:pPr>
        <w:spacing w:after="15" w:line="248" w:lineRule="auto"/>
        <w:ind w:left="1440" w:right="117" w:hanging="360"/>
      </w:pPr>
      <w:r>
        <w:rPr>
          <w:rFonts w:ascii="Times New Roman" w:eastAsia="Times New Roman" w:hAnsi="Times New Roman" w:cs="Times New Roman"/>
          <w:sz w:val="28"/>
        </w:rPr>
        <w:t>○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Market Analysis Service:</w:t>
      </w:r>
      <w:r>
        <w:rPr>
          <w:rFonts w:ascii="Times New Roman" w:eastAsia="Times New Roman" w:hAnsi="Times New Roman" w:cs="Times New Roman"/>
          <w:sz w:val="28"/>
        </w:rPr>
        <w:t xml:space="preserve"> Fetches and processes real-time and historical market data. </w:t>
      </w:r>
    </w:p>
    <w:p w14:paraId="6AB61CFA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8284D3" w14:textId="77777777" w:rsidR="00F77846" w:rsidRDefault="00000000">
      <w:pPr>
        <w:spacing w:after="15" w:line="248" w:lineRule="auto"/>
        <w:ind w:left="1440" w:right="117" w:hanging="360"/>
      </w:pPr>
      <w:r>
        <w:rPr>
          <w:rFonts w:ascii="Times New Roman" w:eastAsia="Times New Roman" w:hAnsi="Times New Roman" w:cs="Times New Roman"/>
          <w:sz w:val="28"/>
        </w:rPr>
        <w:t>○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Recommendation Engine:</w:t>
      </w:r>
      <w:r>
        <w:rPr>
          <w:rFonts w:ascii="Times New Roman" w:eastAsia="Times New Roman" w:hAnsi="Times New Roman" w:cs="Times New Roman"/>
          <w:sz w:val="28"/>
        </w:rPr>
        <w:t xml:space="preserve"> Generates personalized buy/hold/sell suggestions using AI models. </w:t>
      </w:r>
    </w:p>
    <w:p w14:paraId="152E82F9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6348A6" w14:textId="77777777" w:rsidR="00F77846" w:rsidRDefault="00000000">
      <w:pPr>
        <w:numPr>
          <w:ilvl w:val="0"/>
          <w:numId w:val="8"/>
        </w:numPr>
        <w:spacing w:after="13" w:line="248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Data Stores: </w:t>
      </w:r>
    </w:p>
    <w:p w14:paraId="5FE6D900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1FC6E4" w14:textId="77777777" w:rsidR="00F77846" w:rsidRDefault="00000000">
      <w:pPr>
        <w:numPr>
          <w:ilvl w:val="1"/>
          <w:numId w:val="8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b/>
          <w:sz w:val="28"/>
        </w:rPr>
        <w:t>MySQL Database:</w:t>
      </w:r>
      <w:r>
        <w:rPr>
          <w:rFonts w:ascii="Times New Roman" w:eastAsia="Times New Roman" w:hAnsi="Times New Roman" w:cs="Times New Roman"/>
          <w:sz w:val="28"/>
        </w:rPr>
        <w:t xml:space="preserve"> Stores user data, investment profiles, portfolios, and logs. </w:t>
      </w:r>
    </w:p>
    <w:p w14:paraId="7C1DF643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7D5596" w14:textId="77777777" w:rsidR="00F77846" w:rsidRDefault="00000000">
      <w:pPr>
        <w:spacing w:after="15" w:line="248" w:lineRule="auto"/>
        <w:ind w:left="1440" w:right="117" w:hanging="360"/>
      </w:pPr>
      <w:r>
        <w:rPr>
          <w:rFonts w:ascii="Times New Roman" w:eastAsia="Times New Roman" w:hAnsi="Times New Roman" w:cs="Times New Roman"/>
          <w:sz w:val="28"/>
        </w:rPr>
        <w:t>○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Object Storage:</w:t>
      </w:r>
      <w:r>
        <w:rPr>
          <w:rFonts w:ascii="Times New Roman" w:eastAsia="Times New Roman" w:hAnsi="Times New Roman" w:cs="Times New Roman"/>
          <w:sz w:val="28"/>
        </w:rPr>
        <w:t xml:space="preserve"> Stores charts, reports, and </w:t>
      </w:r>
      <w:proofErr w:type="spellStart"/>
      <w:r>
        <w:rPr>
          <w:rFonts w:ascii="Times New Roman" w:eastAsia="Times New Roman" w:hAnsi="Times New Roman" w:cs="Times New Roman"/>
          <w:sz w:val="28"/>
        </w:rPr>
        <w:t>backtesting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results if required. </w:t>
      </w:r>
    </w:p>
    <w:p w14:paraId="77492F09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9E5A6A" w14:textId="77777777" w:rsidR="00F77846" w:rsidRDefault="00000000">
      <w:pPr>
        <w:numPr>
          <w:ilvl w:val="0"/>
          <w:numId w:val="8"/>
        </w:numPr>
        <w:spacing w:after="13" w:line="248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Integrations: </w:t>
      </w:r>
    </w:p>
    <w:p w14:paraId="4EFF6EF2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501CF8" w14:textId="77777777" w:rsidR="00F77846" w:rsidRDefault="00000000">
      <w:pPr>
        <w:numPr>
          <w:ilvl w:val="1"/>
          <w:numId w:val="8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Market Data APIs (Yahoo Finance / Alpha Vantage) </w:t>
      </w:r>
    </w:p>
    <w:p w14:paraId="747434E0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91D6CF6" w14:textId="77777777" w:rsidR="00F77846" w:rsidRDefault="00000000">
      <w:pPr>
        <w:spacing w:after="15" w:line="248" w:lineRule="auto"/>
        <w:ind w:left="1090" w:right="117" w:hanging="10"/>
      </w:pPr>
      <w:r>
        <w:rPr>
          <w:rFonts w:ascii="Times New Roman" w:eastAsia="Times New Roman" w:hAnsi="Times New Roman" w:cs="Times New Roman"/>
          <w:sz w:val="28"/>
        </w:rPr>
        <w:t>○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LLM Provider (OpenAI / </w:t>
      </w:r>
      <w:proofErr w:type="spellStart"/>
      <w:r>
        <w:rPr>
          <w:rFonts w:ascii="Times New Roman" w:eastAsia="Times New Roman" w:hAnsi="Times New Roman" w:cs="Times New Roman"/>
          <w:sz w:val="28"/>
        </w:rPr>
        <w:t>Groq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68E9EF4F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8E90A6" w14:textId="77777777" w:rsidR="00F77846" w:rsidRDefault="00000000">
      <w:pPr>
        <w:spacing w:after="228" w:line="248" w:lineRule="auto"/>
        <w:ind w:left="1090" w:right="117" w:hanging="10"/>
      </w:pPr>
      <w:r>
        <w:rPr>
          <w:rFonts w:ascii="Times New Roman" w:eastAsia="Times New Roman" w:hAnsi="Times New Roman" w:cs="Times New Roman"/>
          <w:sz w:val="28"/>
        </w:rPr>
        <w:t>○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SMTP service for alerts and notifications </w:t>
      </w:r>
    </w:p>
    <w:p w14:paraId="0550202D" w14:textId="77777777" w:rsidR="00F77846" w:rsidRDefault="00000000">
      <w:pPr>
        <w:spacing w:after="16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EF192A" w14:textId="77777777" w:rsidR="00F77846" w:rsidRDefault="00000000">
      <w:pPr>
        <w:pStyle w:val="Heading4"/>
        <w:ind w:left="-5"/>
      </w:pPr>
      <w:r>
        <w:t xml:space="preserve">10.2 API spec snapshot </w:t>
      </w:r>
    </w:p>
    <w:tbl>
      <w:tblPr>
        <w:tblStyle w:val="TableGrid"/>
        <w:tblW w:w="9472" w:type="dxa"/>
        <w:tblInd w:w="-10" w:type="dxa"/>
        <w:tblCellMar>
          <w:top w:w="23" w:type="dxa"/>
          <w:left w:w="14" w:type="dxa"/>
        </w:tblCellMar>
        <w:tblLook w:val="04A0" w:firstRow="1" w:lastRow="0" w:firstColumn="1" w:lastColumn="0" w:noHBand="0" w:noVBand="1"/>
      </w:tblPr>
      <w:tblGrid>
        <w:gridCol w:w="2216"/>
        <w:gridCol w:w="1006"/>
        <w:gridCol w:w="648"/>
        <w:gridCol w:w="1325"/>
        <w:gridCol w:w="1598"/>
        <w:gridCol w:w="1565"/>
        <w:gridCol w:w="1114"/>
      </w:tblGrid>
      <w:tr w:rsidR="00F77846" w14:paraId="5B59FA4F" w14:textId="77777777">
        <w:trPr>
          <w:trHeight w:val="883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50A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Endpoint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DBD4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Method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52098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Auth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3320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Purpose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062E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Request schema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C4F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Response schema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F32E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Codes </w:t>
            </w:r>
          </w:p>
        </w:tc>
      </w:tr>
      <w:tr w:rsidR="00F77846" w14:paraId="10ED946E" w14:textId="77777777">
        <w:trPr>
          <w:trHeight w:val="883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974C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/auth/register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F5FB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POST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80F1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—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0607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Create account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6EC6" w14:textId="77777777" w:rsidR="00A279CD" w:rsidRDefault="00A279CD" w:rsidP="00A279CD">
            <w:pPr>
              <w:pStyle w:val="NormalWeb"/>
              <w:spacing w:after="0"/>
            </w:pPr>
            <w:r>
              <w:rPr>
                <w:color w:val="1F2937"/>
                <w:sz w:val="20"/>
                <w:szCs w:val="20"/>
              </w:rPr>
              <w:t>Run full 5-agent pipeline on scenario data</w:t>
            </w:r>
          </w:p>
          <w:p w14:paraId="32B17093" w14:textId="2D12E650" w:rsidR="00F77846" w:rsidRDefault="00F77846">
            <w:pPr>
              <w:ind w:left="2"/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8BD8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201 {id}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D283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201, 400 </w:t>
            </w:r>
          </w:p>
        </w:tc>
      </w:tr>
      <w:tr w:rsidR="00F77846" w14:paraId="624F4B72" w14:textId="77777777">
        <w:trPr>
          <w:trHeight w:val="1207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F338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/profile/create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501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POST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5157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JWT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5CBB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Create investment profile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61E1" w14:textId="77777777" w:rsidR="00F77846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riskLevel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goals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B69A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201 </w:t>
            </w:r>
          </w:p>
          <w:p w14:paraId="4BC3FED2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listingId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}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A611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201, 400,</w:t>
            </w:r>
          </w:p>
          <w:p w14:paraId="41D6A39B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401 </w:t>
            </w:r>
          </w:p>
        </w:tc>
      </w:tr>
      <w:tr w:rsidR="00F77846" w14:paraId="3690488E" w14:textId="77777777">
        <w:trPr>
          <w:trHeight w:val="884"/>
        </w:trPr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41F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/market/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analyz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434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GET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A426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5032" w14:textId="77777777" w:rsidR="00F77846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stock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7AE2" w14:textId="629C6463" w:rsidR="00F77846" w:rsidRDefault="00A279CD">
            <w:pPr>
              <w:ind w:left="2"/>
            </w:pPr>
            <w:r w:rsidRPr="00A279CD">
              <w:rPr>
                <w:rFonts w:ascii="Times New Roman" w:eastAsia="Times New Roman" w:hAnsi="Times New Roman" w:cs="Times New Roman"/>
                <w:sz w:val="28"/>
              </w:rPr>
              <w:t>Fetch full decision log for a past run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1F84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200 {items[], total}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0F0E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200 </w:t>
            </w:r>
          </w:p>
        </w:tc>
      </w:tr>
    </w:tbl>
    <w:p w14:paraId="583C3977" w14:textId="77777777" w:rsidR="00F77846" w:rsidRDefault="00000000">
      <w:pPr>
        <w:spacing w:after="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7567D2" w14:textId="77777777" w:rsidR="00F77846" w:rsidRDefault="00000000">
      <w:pPr>
        <w:spacing w:after="17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1C91BF" w14:textId="77777777" w:rsidR="00F77846" w:rsidRDefault="00000000">
      <w:pPr>
        <w:spacing w:after="1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10178B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63EA18" w14:textId="77777777" w:rsidR="00F77846" w:rsidRDefault="00000000">
      <w:pPr>
        <w:spacing w:after="249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2B184FD8" w14:textId="77777777" w:rsidR="00F77846" w:rsidRDefault="00000000">
      <w:pPr>
        <w:pStyle w:val="Heading3"/>
        <w:spacing w:after="260" w:line="259" w:lineRule="auto"/>
        <w:ind w:left="-5"/>
      </w:pPr>
      <w:r>
        <w:rPr>
          <w:sz w:val="30"/>
        </w:rPr>
        <w:t xml:space="preserve">10.3 Configuration and Secrets </w:t>
      </w:r>
    </w:p>
    <w:p w14:paraId="5C950F8C" w14:textId="77777777" w:rsidR="00A279CD" w:rsidRDefault="00A279CD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A279CD">
        <w:rPr>
          <w:sz w:val="28"/>
          <w:szCs w:val="28"/>
        </w:rPr>
        <w:t>All API keys stored in .env file — never hardcoded in source</w:t>
      </w:r>
    </w:p>
    <w:p w14:paraId="48CD0B7D" w14:textId="77777777" w:rsidR="00A279CD" w:rsidRPr="00A279CD" w:rsidRDefault="00A279CD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A279CD">
        <w:rPr>
          <w:rFonts w:ascii="Times New Roman" w:eastAsia="Times New Roman" w:hAnsi="Times New Roman" w:cs="Times New Roman"/>
          <w:sz w:val="28"/>
        </w:rPr>
        <w:t>.env added to .</w:t>
      </w:r>
      <w:proofErr w:type="spellStart"/>
      <w:r w:rsidRPr="00A279CD">
        <w:rPr>
          <w:rFonts w:ascii="Times New Roman" w:eastAsia="Times New Roman" w:hAnsi="Times New Roman" w:cs="Times New Roman"/>
          <w:sz w:val="28"/>
        </w:rPr>
        <w:t>gitignore</w:t>
      </w:r>
      <w:proofErr w:type="spellEnd"/>
      <w:r w:rsidRPr="00A279CD">
        <w:rPr>
          <w:rFonts w:ascii="Times New Roman" w:eastAsia="Times New Roman" w:hAnsi="Times New Roman" w:cs="Times New Roman"/>
          <w:sz w:val="28"/>
        </w:rPr>
        <w:t xml:space="preserve"> before first commit — verified before pushing to GitHub</w:t>
      </w:r>
    </w:p>
    <w:p w14:paraId="3E82B70A" w14:textId="630297BA" w:rsidR="00F77846" w:rsidRPr="00A279CD" w:rsidRDefault="0000000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A279CD">
        <w:rPr>
          <w:rFonts w:ascii="Times New Roman" w:eastAsia="Times New Roman" w:hAnsi="Times New Roman" w:cs="Times New Roman"/>
          <w:sz w:val="28"/>
        </w:rPr>
        <w:t xml:space="preserve"> </w:t>
      </w:r>
      <w:r w:rsidR="00A279CD" w:rsidRPr="00A279CD">
        <w:rPr>
          <w:rFonts w:ascii="Times New Roman" w:eastAsia="Times New Roman" w:hAnsi="Times New Roman" w:cs="Times New Roman"/>
          <w:sz w:val="28"/>
        </w:rPr>
        <w:t>Gemini API key rotated if accidentally exposed</w:t>
      </w:r>
    </w:p>
    <w:p w14:paraId="37B4C5A3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ABE16C" w14:textId="77777777" w:rsidR="00F77846" w:rsidRDefault="00000000" w:rsidP="00A279CD">
      <w:pPr>
        <w:spacing w:after="107"/>
        <w:ind w:right="55"/>
      </w:pPr>
      <w:r>
        <w:rPr>
          <w:noProof/>
        </w:rPr>
        <mc:AlternateContent>
          <mc:Choice Requires="wpg">
            <w:drawing>
              <wp:inline distT="0" distB="0" distL="0" distR="0" wp14:anchorId="619E1C02" wp14:editId="09A55F3B">
                <wp:extent cx="5944870" cy="18924"/>
                <wp:effectExtent l="0" t="0" r="0" b="0"/>
                <wp:docPr id="31019" name="Group 31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924"/>
                          <a:chOff x="0" y="0"/>
                          <a:chExt cx="5944870" cy="18924"/>
                        </a:xfrm>
                      </wpg:grpSpPr>
                      <wps:wsp>
                        <wps:cNvPr id="40989" name="Shape 4098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0" name="Shape 40990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1" name="Shape 40991"/>
                        <wps:cNvSpPr/>
                        <wps:spPr>
                          <a:xfrm>
                            <a:off x="3353" y="63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2" name="Shape 40992"/>
                        <wps:cNvSpPr/>
                        <wps:spPr>
                          <a:xfrm>
                            <a:off x="5941822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3" name="Shape 40993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4" name="Shape 40994"/>
                        <wps:cNvSpPr/>
                        <wps:spPr>
                          <a:xfrm>
                            <a:off x="5941822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5" name="Shape 40995"/>
                        <wps:cNvSpPr/>
                        <wps:spPr>
                          <a:xfrm>
                            <a:off x="305" y="158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6" name="Shape 40996"/>
                        <wps:cNvSpPr/>
                        <wps:spPr>
                          <a:xfrm>
                            <a:off x="3353" y="1587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7" name="Shape 40997"/>
                        <wps:cNvSpPr/>
                        <wps:spPr>
                          <a:xfrm>
                            <a:off x="5941822" y="158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1019" style="width:468.1pt;height:1.49005pt;mso-position-horizontal-relative:char;mso-position-vertical-relative:line" coordsize="59448,189">
                <v:shape id="Shape 4099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099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00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001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02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1003" style="position:absolute;width:91;height:121;left:59418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1004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05" style="position:absolute;width:59383;height:91;left:33;top:15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006" style="position:absolute;width:91;height:91;left:59418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F3C59F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F1595A" w14:textId="77777777" w:rsidR="00F77846" w:rsidRDefault="00000000">
      <w:pPr>
        <w:pStyle w:val="Heading4"/>
        <w:spacing w:after="247"/>
        <w:ind w:left="-5"/>
      </w:pPr>
      <w:r>
        <w:t xml:space="preserve">11. Data Design </w:t>
      </w:r>
    </w:p>
    <w:p w14:paraId="6AD56220" w14:textId="79090C4F" w:rsidR="00A279CD" w:rsidRDefault="00000000" w:rsidP="00A279CD">
      <w:pPr>
        <w:pStyle w:val="Heading5"/>
        <w:spacing w:after="225" w:line="259" w:lineRule="auto"/>
        <w:ind w:left="1440" w:firstLine="0"/>
        <w:rPr>
          <w:sz w:val="26"/>
        </w:rPr>
      </w:pPr>
      <w:r>
        <w:rPr>
          <w:sz w:val="26"/>
        </w:rPr>
        <w:t xml:space="preserve">11.1 Core Entities </w:t>
      </w:r>
    </w:p>
    <w:p w14:paraId="4DA4B197" w14:textId="59BBFFCA" w:rsidR="00A279CD" w:rsidRPr="00A279CD" w:rsidRDefault="00A279CD">
      <w:pPr>
        <w:pStyle w:val="ListParagraph"/>
        <w:numPr>
          <w:ilvl w:val="0"/>
          <w:numId w:val="25"/>
        </w:numPr>
        <w:rPr>
          <w:sz w:val="32"/>
          <w:szCs w:val="32"/>
        </w:rPr>
      </w:pPr>
      <w:r w:rsidRPr="00A279CD">
        <w:rPr>
          <w:sz w:val="32"/>
          <w:szCs w:val="32"/>
        </w:rPr>
        <w:t>Scenario</w:t>
      </w:r>
    </w:p>
    <w:p w14:paraId="550EBF63" w14:textId="43C20176" w:rsidR="00A279CD" w:rsidRPr="00A279CD" w:rsidRDefault="00A279CD">
      <w:pPr>
        <w:pStyle w:val="ListParagraph"/>
        <w:numPr>
          <w:ilvl w:val="0"/>
          <w:numId w:val="25"/>
        </w:numPr>
        <w:rPr>
          <w:sz w:val="32"/>
          <w:szCs w:val="32"/>
        </w:rPr>
      </w:pPr>
      <w:proofErr w:type="spellStart"/>
      <w:r w:rsidRPr="00A279CD">
        <w:rPr>
          <w:sz w:val="32"/>
          <w:szCs w:val="32"/>
        </w:rPr>
        <w:t>AgentCall</w:t>
      </w:r>
      <w:proofErr w:type="spellEnd"/>
    </w:p>
    <w:p w14:paraId="7FFB8477" w14:textId="50301909" w:rsidR="00A279CD" w:rsidRDefault="00A279CD">
      <w:pPr>
        <w:pStyle w:val="ListParagraph"/>
        <w:numPr>
          <w:ilvl w:val="0"/>
          <w:numId w:val="25"/>
        </w:numPr>
        <w:rPr>
          <w:sz w:val="32"/>
          <w:szCs w:val="32"/>
        </w:rPr>
      </w:pPr>
      <w:proofErr w:type="spellStart"/>
      <w:r w:rsidRPr="00146C7E">
        <w:rPr>
          <w:sz w:val="32"/>
          <w:szCs w:val="32"/>
        </w:rPr>
        <w:t>DecisionRun</w:t>
      </w:r>
      <w:proofErr w:type="spellEnd"/>
    </w:p>
    <w:p w14:paraId="48BB97B3" w14:textId="522F2822" w:rsidR="00146C7E" w:rsidRPr="00146C7E" w:rsidRDefault="00146C7E">
      <w:pPr>
        <w:pStyle w:val="ListParagraph"/>
        <w:numPr>
          <w:ilvl w:val="0"/>
          <w:numId w:val="25"/>
        </w:numPr>
        <w:rPr>
          <w:sz w:val="32"/>
          <w:szCs w:val="32"/>
        </w:rPr>
      </w:pPr>
      <w:proofErr w:type="spellStart"/>
      <w:r w:rsidRPr="00146C7E">
        <w:rPr>
          <w:sz w:val="32"/>
          <w:szCs w:val="32"/>
        </w:rPr>
        <w:t>ComplianceRule</w:t>
      </w:r>
      <w:proofErr w:type="spellEnd"/>
    </w:p>
    <w:p w14:paraId="0EC741AA" w14:textId="77777777" w:rsidR="00F77846" w:rsidRDefault="00000000">
      <w:pPr>
        <w:spacing w:after="228" w:line="248" w:lineRule="auto"/>
        <w:ind w:left="720" w:firstLine="720"/>
      </w:pPr>
      <w:r>
        <w:rPr>
          <w:rFonts w:ascii="Times New Roman" w:eastAsia="Times New Roman" w:hAnsi="Times New Roman" w:cs="Times New Roman"/>
          <w:b/>
          <w:sz w:val="28"/>
        </w:rPr>
        <w:t xml:space="preserve">User data is securely stored with encryption and strict access control. </w:t>
      </w:r>
    </w:p>
    <w:p w14:paraId="0D2EC37E" w14:textId="77777777" w:rsidR="00F77846" w:rsidRDefault="00000000">
      <w:pPr>
        <w:spacing w:after="22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User data is securely stored with encryption and access control. </w:t>
      </w:r>
    </w:p>
    <w:p w14:paraId="67D9D678" w14:textId="745D6718" w:rsidR="00F77846" w:rsidRDefault="00000000" w:rsidP="00146C7E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05B90C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98DA14" w14:textId="77777777" w:rsidR="00F77846" w:rsidRDefault="00000000">
      <w:pPr>
        <w:pStyle w:val="Heading5"/>
        <w:ind w:left="-5"/>
      </w:pPr>
      <w:r>
        <w:t xml:space="preserve">11.1 Data dictionary </w:t>
      </w:r>
    </w:p>
    <w:tbl>
      <w:tblPr>
        <w:tblStyle w:val="TableGrid"/>
        <w:tblW w:w="9090" w:type="dxa"/>
        <w:tblInd w:w="-10" w:type="dxa"/>
        <w:tblCellMar>
          <w:top w:w="23" w:type="dxa"/>
          <w:left w:w="14" w:type="dxa"/>
          <w:right w:w="18" w:type="dxa"/>
        </w:tblCellMar>
        <w:tblLook w:val="04A0" w:firstRow="1" w:lastRow="0" w:firstColumn="1" w:lastColumn="0" w:noHBand="0" w:noVBand="1"/>
      </w:tblPr>
      <w:tblGrid>
        <w:gridCol w:w="1373"/>
        <w:gridCol w:w="1341"/>
        <w:gridCol w:w="1364"/>
        <w:gridCol w:w="829"/>
        <w:gridCol w:w="1592"/>
        <w:gridCol w:w="1084"/>
        <w:gridCol w:w="1507"/>
      </w:tblGrid>
      <w:tr w:rsidR="00F77846" w14:paraId="70693087" w14:textId="77777777" w:rsidTr="00146C7E">
        <w:trPr>
          <w:trHeight w:val="883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E724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Entity 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1A8F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Field 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A88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Type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29C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Null?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6B9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Allowed values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9DE9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Source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C3B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Notes </w:t>
            </w:r>
          </w:p>
        </w:tc>
      </w:tr>
      <w:tr w:rsidR="00F77846" w14:paraId="1FB63493" w14:textId="77777777" w:rsidTr="00146C7E">
        <w:trPr>
          <w:trHeight w:val="562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E5FB" w14:textId="77777777" w:rsidR="00146C7E" w:rsidRPr="00146C7E" w:rsidRDefault="00146C7E">
            <w:pPr>
              <w:rPr>
                <w:rFonts w:eastAsia="Times New Roman"/>
                <w:sz w:val="28"/>
              </w:rPr>
            </w:pPr>
            <w:r w:rsidRPr="00146C7E">
              <w:rPr>
                <w:rFonts w:eastAsia="Times New Roman"/>
                <w:sz w:val="28"/>
              </w:rPr>
              <w:t>Decision</w:t>
            </w:r>
          </w:p>
          <w:p w14:paraId="0E77A973" w14:textId="08EEBF0C" w:rsidR="00F77846" w:rsidRDefault="00146C7E">
            <w:r w:rsidRPr="00146C7E">
              <w:rPr>
                <w:rFonts w:eastAsia="Times New Roman"/>
                <w:sz w:val="28"/>
              </w:rPr>
              <w:t>Run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64BD" w14:textId="0079CA09" w:rsidR="00F77846" w:rsidRDefault="00146C7E">
            <w:proofErr w:type="spellStart"/>
            <w:r w:rsidRPr="00146C7E">
              <w:rPr>
                <w:rFonts w:ascii="Times New Roman" w:eastAsia="Times New Roman" w:hAnsi="Times New Roman" w:cs="Times New Roman"/>
                <w:sz w:val="28"/>
              </w:rPr>
              <w:t>run_id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6D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UUID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B0DB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No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5957A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—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53F1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System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5309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PK </w:t>
            </w:r>
          </w:p>
        </w:tc>
      </w:tr>
      <w:tr w:rsidR="00F77846" w14:paraId="5928A307" w14:textId="77777777" w:rsidTr="00146C7E">
        <w:trPr>
          <w:trHeight w:val="564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5980" w14:textId="77777777" w:rsidR="00146C7E" w:rsidRPr="00146C7E" w:rsidRDefault="00146C7E">
            <w:pPr>
              <w:rPr>
                <w:sz w:val="28"/>
                <w:szCs w:val="28"/>
              </w:rPr>
            </w:pPr>
            <w:r w:rsidRPr="00146C7E">
              <w:rPr>
                <w:sz w:val="28"/>
                <w:szCs w:val="28"/>
              </w:rPr>
              <w:t>Decision</w:t>
            </w:r>
          </w:p>
          <w:p w14:paraId="2C0BC0D2" w14:textId="061DB820" w:rsidR="00F77846" w:rsidRPr="00146C7E" w:rsidRDefault="00146C7E">
            <w:pPr>
              <w:rPr>
                <w:sz w:val="32"/>
                <w:szCs w:val="32"/>
              </w:rPr>
            </w:pPr>
            <w:r w:rsidRPr="00146C7E">
              <w:rPr>
                <w:sz w:val="28"/>
                <w:szCs w:val="28"/>
              </w:rPr>
              <w:t>Run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14D3" w14:textId="4031AE68" w:rsidR="00F77846" w:rsidRPr="00146C7E" w:rsidRDefault="00146C7E">
            <w:pPr>
              <w:jc w:val="both"/>
              <w:rPr>
                <w:sz w:val="28"/>
                <w:szCs w:val="28"/>
              </w:rPr>
            </w:pPr>
            <w:proofErr w:type="spellStart"/>
            <w:r w:rsidRPr="00146C7E">
              <w:rPr>
                <w:sz w:val="28"/>
                <w:szCs w:val="28"/>
              </w:rPr>
              <w:t>scenario_id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C902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String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09DA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No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A58B" w14:textId="15173B8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ABEC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User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6231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Unique </w:t>
            </w:r>
          </w:p>
        </w:tc>
      </w:tr>
      <w:tr w:rsidR="00F77846" w14:paraId="1D5C2633" w14:textId="77777777" w:rsidTr="00146C7E">
        <w:trPr>
          <w:trHeight w:val="884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BA2B" w14:textId="77777777" w:rsidR="00146C7E" w:rsidRDefault="00146C7E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146C7E">
              <w:rPr>
                <w:rFonts w:ascii="Times New Roman" w:eastAsia="Times New Roman" w:hAnsi="Times New Roman" w:cs="Times New Roman"/>
                <w:sz w:val="28"/>
              </w:rPr>
              <w:t>Decision</w:t>
            </w:r>
          </w:p>
          <w:p w14:paraId="1F7C53E7" w14:textId="12E93764" w:rsidR="00F77846" w:rsidRDefault="00146C7E">
            <w:r w:rsidRPr="00146C7E">
              <w:rPr>
                <w:rFonts w:ascii="Times New Roman" w:eastAsia="Times New Roman" w:hAnsi="Times New Roman" w:cs="Times New Roman"/>
                <w:sz w:val="28"/>
              </w:rPr>
              <w:t>Run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87E6" w14:textId="23E1D809" w:rsidR="00F77846" w:rsidRDefault="00146C7E">
            <w:proofErr w:type="spellStart"/>
            <w:r w:rsidRPr="00146C7E">
              <w:t>final_decision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9919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Enum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449E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No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C377D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Low/Medium</w:t>
            </w:r>
          </w:p>
          <w:p w14:paraId="5A39AB4C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/High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6A3C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User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161A8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PK </w:t>
            </w:r>
          </w:p>
        </w:tc>
      </w:tr>
      <w:tr w:rsidR="00F77846" w14:paraId="7F0E013F" w14:textId="77777777" w:rsidTr="00146C7E">
        <w:trPr>
          <w:trHeight w:val="883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46E5" w14:textId="50BFE649" w:rsidR="00F77846" w:rsidRDefault="00146C7E">
            <w:proofErr w:type="spellStart"/>
            <w:r w:rsidRPr="00146C7E">
              <w:rPr>
                <w:rFonts w:ascii="Times New Roman" w:eastAsia="Times New Roman" w:hAnsi="Times New Roman" w:cs="Times New Roman"/>
                <w:sz w:val="28"/>
              </w:rPr>
              <w:t>AgentCall</w:t>
            </w:r>
            <w:proofErr w:type="spellEnd"/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B6BC" w14:textId="2F1017CD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="00146C7E" w:rsidRPr="00146C7E">
              <w:rPr>
                <w:rFonts w:ascii="Times New Roman" w:eastAsia="Times New Roman" w:hAnsi="Times New Roman" w:cs="Times New Roman"/>
                <w:sz w:val="28"/>
              </w:rPr>
              <w:t>call_id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2A94" w14:textId="0F4D64B3" w:rsidR="00F77846" w:rsidRPr="00146C7E" w:rsidRDefault="00146C7E">
            <w:pPr>
              <w:rPr>
                <w:sz w:val="28"/>
                <w:szCs w:val="28"/>
              </w:rPr>
            </w:pPr>
            <w:r w:rsidRPr="00146C7E">
              <w:rPr>
                <w:sz w:val="28"/>
                <w:szCs w:val="28"/>
              </w:rPr>
              <w:t>UUID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5943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No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55F5" w14:textId="5623507D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39CC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Market API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1DE0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Indexed </w:t>
            </w:r>
          </w:p>
        </w:tc>
      </w:tr>
      <w:tr w:rsidR="00F77846" w14:paraId="18A432DE" w14:textId="77777777" w:rsidTr="00146C7E">
        <w:trPr>
          <w:trHeight w:val="1085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DD39" w14:textId="6EB6064C" w:rsidR="00F77846" w:rsidRDefault="00146C7E">
            <w:proofErr w:type="spellStart"/>
            <w:r w:rsidRPr="00146C7E">
              <w:rPr>
                <w:rFonts w:ascii="Times New Roman" w:eastAsia="Times New Roman" w:hAnsi="Times New Roman" w:cs="Times New Roman"/>
                <w:sz w:val="28"/>
              </w:rPr>
              <w:t>AgentCall</w:t>
            </w:r>
            <w:proofErr w:type="spellEnd"/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BFFB" w14:textId="09FD0C7B" w:rsidR="00F77846" w:rsidRPr="00146C7E" w:rsidRDefault="00146C7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Run_id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C5B8" w14:textId="3651E16F" w:rsidR="00F77846" w:rsidRPr="00146C7E" w:rsidRDefault="00146C7E">
            <w:pPr>
              <w:rPr>
                <w:sz w:val="28"/>
                <w:szCs w:val="28"/>
              </w:rPr>
            </w:pPr>
            <w:r w:rsidRPr="00146C7E">
              <w:rPr>
                <w:sz w:val="28"/>
                <w:szCs w:val="28"/>
              </w:rPr>
              <w:t>UUID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ECE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No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1136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≥ 0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46C5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System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BAAC" w14:textId="77777777" w:rsidR="00F77846" w:rsidRDefault="00000000">
            <w:pPr>
              <w:spacing w:after="16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— </w:t>
            </w:r>
          </w:p>
          <w:p w14:paraId="014A40CA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6E402BF0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E291DC" w14:textId="77777777" w:rsidR="00F77846" w:rsidRDefault="00000000">
      <w:pPr>
        <w:spacing w:after="27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0263F0" w14:textId="77777777" w:rsidR="00F77846" w:rsidRDefault="00000000">
      <w:pPr>
        <w:pStyle w:val="Heading3"/>
        <w:spacing w:after="191" w:line="259" w:lineRule="auto"/>
        <w:ind w:left="-5"/>
      </w:pPr>
      <w:r>
        <w:rPr>
          <w:sz w:val="30"/>
        </w:rPr>
        <w:t xml:space="preserve">11.2 Schemas and Migrations </w:t>
      </w:r>
    </w:p>
    <w:p w14:paraId="07C0BED0" w14:textId="77777777" w:rsidR="00F77846" w:rsidRDefault="00000000">
      <w:pPr>
        <w:numPr>
          <w:ilvl w:val="0"/>
          <w:numId w:val="9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ER Diagram included in appendix </w:t>
      </w:r>
    </w:p>
    <w:p w14:paraId="0864F620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42E4D2" w14:textId="77777777" w:rsidR="00F77846" w:rsidRDefault="00000000">
      <w:pPr>
        <w:numPr>
          <w:ilvl w:val="0"/>
          <w:numId w:val="9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Database migrations version-controlled </w:t>
      </w:r>
    </w:p>
    <w:p w14:paraId="355112CC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4AF308" w14:textId="77777777" w:rsidR="00F77846" w:rsidRDefault="00000000">
      <w:pPr>
        <w:numPr>
          <w:ilvl w:val="0"/>
          <w:numId w:val="9"/>
        </w:numPr>
        <w:spacing w:after="228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Rollback tested on staging environment </w:t>
      </w:r>
    </w:p>
    <w:p w14:paraId="105A21FF" w14:textId="77777777" w:rsidR="00F77846" w:rsidRDefault="00000000">
      <w:pPr>
        <w:spacing w:after="16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D6EDEE" w14:textId="77777777" w:rsidR="00F77846" w:rsidRDefault="00000000">
      <w:pPr>
        <w:spacing w:after="256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72C072" w14:textId="77777777" w:rsidR="00F77846" w:rsidRDefault="00000000">
      <w:pPr>
        <w:pStyle w:val="Heading4"/>
        <w:spacing w:after="224"/>
        <w:ind w:left="-5"/>
      </w:pPr>
      <w:r>
        <w:t xml:space="preserve">11.3 Privacy, Retention, Backup, and DR </w:t>
      </w:r>
    </w:p>
    <w:p w14:paraId="294D87FE" w14:textId="77777777" w:rsidR="00F77846" w:rsidRDefault="00000000">
      <w:pPr>
        <w:numPr>
          <w:ilvl w:val="0"/>
          <w:numId w:val="10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Personally Identifiable Information (PII): name, email </w:t>
      </w:r>
    </w:p>
    <w:p w14:paraId="1E66E60E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946533" w14:textId="77777777" w:rsidR="00F77846" w:rsidRDefault="00000000">
      <w:pPr>
        <w:numPr>
          <w:ilvl w:val="0"/>
          <w:numId w:val="10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Retention policy: delete inactive accounts after 12 months </w:t>
      </w:r>
    </w:p>
    <w:p w14:paraId="13FB45A0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9AAB46A" w14:textId="77777777" w:rsidR="00F77846" w:rsidRDefault="00000000">
      <w:pPr>
        <w:numPr>
          <w:ilvl w:val="0"/>
          <w:numId w:val="10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Nightly automated backups </w:t>
      </w:r>
    </w:p>
    <w:p w14:paraId="14D7FD35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19A4A9" w14:textId="77777777" w:rsidR="00F77846" w:rsidRDefault="00000000">
      <w:pPr>
        <w:numPr>
          <w:ilvl w:val="0"/>
          <w:numId w:val="10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b/>
          <w:sz w:val="28"/>
        </w:rPr>
        <w:t>RTO:</w:t>
      </w:r>
      <w:r>
        <w:rPr>
          <w:rFonts w:ascii="Times New Roman" w:eastAsia="Times New Roman" w:hAnsi="Times New Roman" w:cs="Times New Roman"/>
          <w:sz w:val="28"/>
        </w:rPr>
        <w:t xml:space="preserve"> 4 hours </w:t>
      </w:r>
    </w:p>
    <w:p w14:paraId="1BCEA909" w14:textId="77777777" w:rsidR="00F77846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37763D" w14:textId="77777777" w:rsidR="00F77846" w:rsidRDefault="00000000">
      <w:pPr>
        <w:numPr>
          <w:ilvl w:val="0"/>
          <w:numId w:val="10"/>
        </w:numPr>
        <w:spacing w:after="223" w:line="248" w:lineRule="auto"/>
        <w:ind w:right="117"/>
      </w:pPr>
      <w:r>
        <w:rPr>
          <w:rFonts w:ascii="Times New Roman" w:eastAsia="Times New Roman" w:hAnsi="Times New Roman" w:cs="Times New Roman"/>
          <w:b/>
          <w:sz w:val="28"/>
        </w:rPr>
        <w:t>RPO:</w:t>
      </w:r>
      <w:r>
        <w:rPr>
          <w:rFonts w:ascii="Times New Roman" w:eastAsia="Times New Roman" w:hAnsi="Times New Roman" w:cs="Times New Roman"/>
          <w:sz w:val="28"/>
        </w:rPr>
        <w:t xml:space="preserve"> 24 hours </w:t>
      </w:r>
    </w:p>
    <w:p w14:paraId="04BFF64E" w14:textId="77777777" w:rsidR="00F77846" w:rsidRDefault="00000000">
      <w:pPr>
        <w:spacing w:after="2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58B047" w14:textId="77777777" w:rsidR="00F77846" w:rsidRDefault="00000000">
      <w:pPr>
        <w:spacing w:after="3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6F7880" w14:textId="77777777" w:rsidR="00F77846" w:rsidRDefault="00000000">
      <w:pPr>
        <w:pStyle w:val="Heading4"/>
        <w:spacing w:after="219"/>
        <w:ind w:left="-5"/>
      </w:pPr>
      <w:r>
        <w:t xml:space="preserve">12. Technical Workflow Diagrams </w:t>
      </w:r>
    </w:p>
    <w:p w14:paraId="2B6E7EC6" w14:textId="77777777" w:rsidR="00F77846" w:rsidRDefault="00000000">
      <w:pPr>
        <w:spacing w:after="217"/>
        <w:ind w:left="10" w:right="1463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The following diagrams are included to explain system </w:t>
      </w:r>
      <w:proofErr w:type="spellStart"/>
      <w:r>
        <w:rPr>
          <w:rFonts w:ascii="Times New Roman" w:eastAsia="Times New Roman" w:hAnsi="Times New Roman" w:cs="Times New Roman"/>
          <w:sz w:val="28"/>
        </w:rPr>
        <w:t>behavior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49023537" w14:textId="77777777" w:rsidR="00F77846" w:rsidRDefault="00000000">
      <w:pPr>
        <w:numPr>
          <w:ilvl w:val="0"/>
          <w:numId w:val="11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State Transition Diagram </w:t>
      </w:r>
    </w:p>
    <w:p w14:paraId="74C05D2A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C2FA77" w14:textId="77777777" w:rsidR="00F77846" w:rsidRDefault="00000000">
      <w:pPr>
        <w:numPr>
          <w:ilvl w:val="0"/>
          <w:numId w:val="11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Sequence Diagram </w:t>
      </w:r>
    </w:p>
    <w:p w14:paraId="5D0F516A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B33377" w14:textId="77777777" w:rsidR="00F77846" w:rsidRDefault="00000000">
      <w:pPr>
        <w:numPr>
          <w:ilvl w:val="0"/>
          <w:numId w:val="11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Use Case Diagram </w:t>
      </w:r>
    </w:p>
    <w:p w14:paraId="08CA1B8C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8F8FFE" w14:textId="77777777" w:rsidR="00F77846" w:rsidRDefault="00000000">
      <w:pPr>
        <w:numPr>
          <w:ilvl w:val="0"/>
          <w:numId w:val="11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Data Flow Diagram (DFD) </w:t>
      </w:r>
    </w:p>
    <w:p w14:paraId="3A93DDB6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AD722C" w14:textId="77777777" w:rsidR="00F77846" w:rsidRDefault="00000000">
      <w:pPr>
        <w:numPr>
          <w:ilvl w:val="0"/>
          <w:numId w:val="11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Entity Relationship Diagram (ERD) </w:t>
      </w:r>
    </w:p>
    <w:p w14:paraId="7A01E0C4" w14:textId="77777777" w:rsidR="00F77846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18B6CA" w14:textId="77777777" w:rsidR="00F77846" w:rsidRDefault="00000000">
      <w:pPr>
        <w:numPr>
          <w:ilvl w:val="0"/>
          <w:numId w:val="11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System Architecture Diagram </w:t>
      </w:r>
    </w:p>
    <w:p w14:paraId="10293954" w14:textId="75A3820C" w:rsidR="00F77846" w:rsidRPr="00861469" w:rsidRDefault="00F77846">
      <w:pPr>
        <w:spacing w:after="210"/>
        <w:rPr>
          <w:rFonts w:ascii="Times New Roman" w:eastAsia="Times New Roman" w:hAnsi="Times New Roman" w:cs="Times New Roman"/>
          <w:bCs/>
          <w:sz w:val="28"/>
        </w:rPr>
      </w:pPr>
    </w:p>
    <w:p w14:paraId="4A077DCA" w14:textId="77777777" w:rsidR="00861469" w:rsidRDefault="00861469">
      <w:pPr>
        <w:spacing w:after="210"/>
        <w:rPr>
          <w:rFonts w:ascii="Times New Roman" w:eastAsia="Times New Roman" w:hAnsi="Times New Roman" w:cs="Times New Roman"/>
          <w:b/>
          <w:sz w:val="28"/>
        </w:rPr>
      </w:pPr>
    </w:p>
    <w:p w14:paraId="509F00F2" w14:textId="67E45E0C" w:rsidR="00861469" w:rsidRDefault="00292572">
      <w:pPr>
        <w:spacing w:after="2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3EF8D5B7" wp14:editId="55466132">
            <wp:extent cx="6024245" cy="3286125"/>
            <wp:effectExtent l="0" t="0" r="0" b="9525"/>
            <wp:docPr id="1443662446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2446" name="Picture 14436624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9AB3" w14:textId="77777777" w:rsidR="00861469" w:rsidRDefault="00861469">
      <w:pPr>
        <w:spacing w:after="210"/>
        <w:rPr>
          <w:rFonts w:ascii="Times New Roman" w:eastAsia="Times New Roman" w:hAnsi="Times New Roman" w:cs="Times New Roman"/>
          <w:b/>
          <w:sz w:val="28"/>
        </w:rPr>
      </w:pPr>
    </w:p>
    <w:p w14:paraId="1E5B5939" w14:textId="77777777" w:rsidR="00861469" w:rsidRDefault="00861469">
      <w:pPr>
        <w:spacing w:after="210"/>
        <w:rPr>
          <w:rFonts w:ascii="Times New Roman" w:eastAsia="Times New Roman" w:hAnsi="Times New Roman" w:cs="Times New Roman"/>
          <w:b/>
          <w:sz w:val="28"/>
        </w:rPr>
      </w:pPr>
    </w:p>
    <w:p w14:paraId="462566FB" w14:textId="77777777" w:rsidR="00861469" w:rsidRDefault="00861469">
      <w:pPr>
        <w:spacing w:after="210"/>
      </w:pPr>
    </w:p>
    <w:p w14:paraId="18890C1B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A23150" w14:textId="77777777" w:rsidR="00F77846" w:rsidRDefault="00000000">
      <w:pPr>
        <w:pStyle w:val="Heading4"/>
        <w:spacing w:after="182"/>
        <w:ind w:left="-5"/>
      </w:pPr>
      <w:r>
        <w:t xml:space="preserve">13. Quality: </w:t>
      </w:r>
      <w:proofErr w:type="spellStart"/>
      <w:r>
        <w:t>NFRs</w:t>
      </w:r>
      <w:proofErr w:type="spellEnd"/>
      <w:r>
        <w:t xml:space="preserve"> and Testing </w:t>
      </w:r>
    </w:p>
    <w:p w14:paraId="554AAB2B" w14:textId="77777777" w:rsidR="00F77846" w:rsidRDefault="00000000">
      <w:pPr>
        <w:pStyle w:val="Heading5"/>
        <w:ind w:left="-5"/>
      </w:pPr>
      <w:r>
        <w:t xml:space="preserve">13.1 Non-functional requirements </w:t>
      </w:r>
    </w:p>
    <w:tbl>
      <w:tblPr>
        <w:tblStyle w:val="TableGrid"/>
        <w:tblW w:w="7110" w:type="dxa"/>
        <w:tblInd w:w="0" w:type="dxa"/>
        <w:tblLook w:val="04A0" w:firstRow="1" w:lastRow="0" w:firstColumn="1" w:lastColumn="0" w:noHBand="0" w:noVBand="1"/>
      </w:tblPr>
      <w:tblGrid>
        <w:gridCol w:w="3706"/>
        <w:gridCol w:w="1536"/>
        <w:gridCol w:w="1868"/>
      </w:tblGrid>
      <w:tr w:rsidR="00F77846" w14:paraId="6587AA27" w14:textId="77777777">
        <w:trPr>
          <w:trHeight w:val="753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</w:tcPr>
          <w:p w14:paraId="2C957A0C" w14:textId="77777777" w:rsidR="00F77846" w:rsidRDefault="00000000">
            <w:pPr>
              <w:tabs>
                <w:tab w:val="center" w:pos="1595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Metric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SLI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7D77E7A3" w14:textId="77777777" w:rsidR="00F77846" w:rsidRDefault="00000000">
            <w:pPr>
              <w:ind w:right="2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Target (SLO) 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</w:tcPr>
          <w:p w14:paraId="7BFE4AC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Measurement </w:t>
            </w:r>
          </w:p>
        </w:tc>
      </w:tr>
      <w:tr w:rsidR="00F77846" w14:paraId="45B5FABD" w14:textId="77777777">
        <w:trPr>
          <w:trHeight w:val="552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8FBC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Availability Uptime %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1D28C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≥ 99.0% 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727FE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Uptime monitor </w:t>
            </w:r>
          </w:p>
        </w:tc>
      </w:tr>
      <w:tr w:rsidR="00F77846" w14:paraId="1974F45C" w14:textId="77777777">
        <w:trPr>
          <w:trHeight w:val="552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0F8BA" w14:textId="77777777" w:rsidR="00F77846" w:rsidRDefault="00000000">
            <w:pPr>
              <w:tabs>
                <w:tab w:val="center" w:pos="1595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Latency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p95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2F022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≤ 1000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305D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APM </w:t>
            </w:r>
          </w:p>
        </w:tc>
      </w:tr>
      <w:tr w:rsidR="00F77846" w14:paraId="0A1DCDBD" w14:textId="77777777">
        <w:trPr>
          <w:trHeight w:val="594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F37AD" w14:textId="77777777" w:rsidR="00F77846" w:rsidRDefault="00000000">
            <w:pPr>
              <w:tabs>
                <w:tab w:val="center" w:pos="1748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Error rate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5xx %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7C1E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≤ 1% 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6EE3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Logs </w:t>
            </w:r>
          </w:p>
        </w:tc>
      </w:tr>
      <w:tr w:rsidR="00F77846" w14:paraId="2FB232F9" w14:textId="77777777">
        <w:trPr>
          <w:trHeight w:val="634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A74A6" w14:textId="77777777" w:rsidR="00F77846" w:rsidRDefault="00000000">
            <w:pPr>
              <w:tabs>
                <w:tab w:val="center" w:pos="2174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Security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Critical CVEs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9C57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0 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A4DA9" w14:textId="77777777" w:rsidR="00F77846" w:rsidRDefault="00000000">
            <w:pPr>
              <w:ind w:left="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Vulnerability </w:t>
            </w:r>
          </w:p>
        </w:tc>
      </w:tr>
    </w:tbl>
    <w:p w14:paraId="625A477B" w14:textId="77777777" w:rsidR="00F77846" w:rsidRDefault="00000000">
      <w:pPr>
        <w:spacing w:after="275"/>
        <w:ind w:left="10" w:right="3304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scanner </w:t>
      </w:r>
    </w:p>
    <w:p w14:paraId="3C752F65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6A81D3D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76AE6A" w14:textId="77777777" w:rsidR="00F77846" w:rsidRDefault="00000000">
      <w:pPr>
        <w:pStyle w:val="Heading5"/>
        <w:ind w:left="-5"/>
      </w:pPr>
      <w:r>
        <w:lastRenderedPageBreak/>
        <w:t xml:space="preserve">13.2 Test plan </w:t>
      </w:r>
    </w:p>
    <w:tbl>
      <w:tblPr>
        <w:tblStyle w:val="TableGrid"/>
        <w:tblW w:w="9482" w:type="dxa"/>
        <w:tblInd w:w="-10" w:type="dxa"/>
        <w:tblCellMar>
          <w:top w:w="23" w:type="dxa"/>
          <w:left w:w="14" w:type="dxa"/>
          <w:right w:w="81" w:type="dxa"/>
        </w:tblCellMar>
        <w:tblLook w:val="04A0" w:firstRow="1" w:lastRow="0" w:firstColumn="1" w:lastColumn="0" w:noHBand="0" w:noVBand="1"/>
      </w:tblPr>
      <w:tblGrid>
        <w:gridCol w:w="1155"/>
        <w:gridCol w:w="1395"/>
        <w:gridCol w:w="1966"/>
        <w:gridCol w:w="1275"/>
        <w:gridCol w:w="1997"/>
        <w:gridCol w:w="1694"/>
      </w:tblGrid>
      <w:tr w:rsidR="00F77846" w14:paraId="21EE5E0F" w14:textId="77777777">
        <w:trPr>
          <w:trHeight w:val="564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D8B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Area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FE3B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Type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1325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Tools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5A10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Owner 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2008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Coverage target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B56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Exit criteria </w:t>
            </w:r>
          </w:p>
        </w:tc>
      </w:tr>
      <w:tr w:rsidR="00F77846" w14:paraId="3189014C" w14:textId="77777777">
        <w:trPr>
          <w:trHeight w:val="883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B2D28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Backend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2AD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Unit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8C670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Jest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770D" w14:textId="20D4E1AE" w:rsidR="00F77846" w:rsidRDefault="00292572">
            <w:r>
              <w:t>Prakhar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08B0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70%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0F0B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No P1/P2 defects </w:t>
            </w:r>
          </w:p>
        </w:tc>
      </w:tr>
      <w:tr w:rsidR="00F77846" w14:paraId="5EBEE382" w14:textId="77777777">
        <w:trPr>
          <w:trHeight w:val="884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9474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UI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09CB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E2E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BA110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Playwright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C75D" w14:textId="62D79BB5" w:rsidR="00F77846" w:rsidRDefault="00292572">
            <w:r>
              <w:rPr>
                <w:rFonts w:ascii="Times New Roman" w:eastAsia="Times New Roman" w:hAnsi="Times New Roman" w:cs="Times New Roman"/>
                <w:sz w:val="28"/>
              </w:rPr>
              <w:t xml:space="preserve">Ananya 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3200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60%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DD2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Pass rate ≥ 95% </w:t>
            </w:r>
          </w:p>
        </w:tc>
      </w:tr>
      <w:tr w:rsidR="00F77846" w14:paraId="6948B729" w14:textId="77777777">
        <w:trPr>
          <w:trHeight w:val="886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DC1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API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9E2B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Integration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D7D4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Postmann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8B66" w14:textId="66243B0F" w:rsidR="00F77846" w:rsidRDefault="00292572">
            <w:r>
              <w:rPr>
                <w:rFonts w:ascii="Times New Roman" w:eastAsia="Times New Roman" w:hAnsi="Times New Roman" w:cs="Times New Roman"/>
                <w:sz w:val="28"/>
              </w:rPr>
              <w:t xml:space="preserve">Palak 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A86A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All Scenarios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7B49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All critical pass </w:t>
            </w:r>
          </w:p>
        </w:tc>
      </w:tr>
    </w:tbl>
    <w:p w14:paraId="25A78EB7" w14:textId="77777777" w:rsidR="00F77846" w:rsidRDefault="00000000">
      <w:pPr>
        <w:pStyle w:val="Heading5"/>
        <w:spacing w:after="308"/>
        <w:ind w:left="-5"/>
      </w:pPr>
      <w:r>
        <w:t xml:space="preserve">13.3 Environments </w:t>
      </w:r>
    </w:p>
    <w:p w14:paraId="281ACEC2" w14:textId="77777777" w:rsidR="00F77846" w:rsidRDefault="00000000">
      <w:pPr>
        <w:numPr>
          <w:ilvl w:val="0"/>
          <w:numId w:val="12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Development → Staging → Production </w:t>
      </w:r>
    </w:p>
    <w:p w14:paraId="277ABEDF" w14:textId="77777777" w:rsidR="00F77846" w:rsidRDefault="00000000">
      <w:pPr>
        <w:spacing w:after="51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F9350C" w14:textId="77777777" w:rsidR="00F77846" w:rsidRDefault="00000000">
      <w:pPr>
        <w:numPr>
          <w:ilvl w:val="0"/>
          <w:numId w:val="12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Feature flags used for experimental features </w:t>
      </w:r>
    </w:p>
    <w:p w14:paraId="3574E480" w14:textId="77777777" w:rsidR="00F77846" w:rsidRDefault="00000000">
      <w:pPr>
        <w:spacing w:after="27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6EE5DA" w14:textId="77777777" w:rsidR="00F77846" w:rsidRDefault="00000000">
      <w:pPr>
        <w:spacing w:after="107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CD12B3" wp14:editId="17533B71">
                <wp:extent cx="5944870" cy="18923"/>
                <wp:effectExtent l="0" t="0" r="0" b="0"/>
                <wp:docPr id="35799" name="Group 35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923"/>
                          <a:chOff x="0" y="0"/>
                          <a:chExt cx="5944870" cy="18923"/>
                        </a:xfrm>
                      </wpg:grpSpPr>
                      <wps:wsp>
                        <wps:cNvPr id="41025" name="Shape 41025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6" name="Shape 4102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7" name="Shape 41027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8" name="Shape 41028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9" name="Shape 41029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0" name="Shape 41030"/>
                        <wps:cNvSpPr/>
                        <wps:spPr>
                          <a:xfrm>
                            <a:off x="5941822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1" name="Shape 41031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2" name="Shape 41032"/>
                        <wps:cNvSpPr/>
                        <wps:spPr>
                          <a:xfrm>
                            <a:off x="3353" y="1587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3" name="Shape 41033"/>
                        <wps:cNvSpPr/>
                        <wps:spPr>
                          <a:xfrm>
                            <a:off x="5941822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5799" style="width:468.1pt;height:1.48999pt;mso-position-horizontal-relative:char;mso-position-vertical-relative:line" coordsize="59448,189">
                <v:shape id="Shape 41034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410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36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037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38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1039" style="position:absolute;width:91;height:121;left:59418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1040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41" style="position:absolute;width:59383;height:91;left:33;top:15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042" style="position:absolute;width:91;height:91;left:59418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74D6DB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63504C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0C4B0D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A80A97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2AB06AA" w14:textId="77777777" w:rsidR="00F77846" w:rsidRDefault="00000000">
      <w:pPr>
        <w:pStyle w:val="Heading4"/>
        <w:spacing w:after="185"/>
        <w:ind w:left="-5"/>
      </w:pPr>
      <w:r>
        <w:t xml:space="preserve">14. Security and Compliance </w:t>
      </w:r>
    </w:p>
    <w:p w14:paraId="062B905D" w14:textId="77777777" w:rsidR="00F77846" w:rsidRDefault="00000000">
      <w:pPr>
        <w:pStyle w:val="Heading5"/>
        <w:ind w:left="-5"/>
      </w:pPr>
      <w:r>
        <w:t xml:space="preserve">14.1 Threat model (STRIDE) </w:t>
      </w:r>
    </w:p>
    <w:tbl>
      <w:tblPr>
        <w:tblStyle w:val="TableGrid"/>
        <w:tblW w:w="9472" w:type="dxa"/>
        <w:tblInd w:w="-10" w:type="dxa"/>
        <w:tblCellMar>
          <w:top w:w="23" w:type="dxa"/>
          <w:left w:w="14" w:type="dxa"/>
          <w:right w:w="16" w:type="dxa"/>
        </w:tblCellMar>
        <w:tblLook w:val="04A0" w:firstRow="1" w:lastRow="0" w:firstColumn="1" w:lastColumn="0" w:noHBand="0" w:noVBand="1"/>
      </w:tblPr>
      <w:tblGrid>
        <w:gridCol w:w="1279"/>
        <w:gridCol w:w="850"/>
        <w:gridCol w:w="1357"/>
        <w:gridCol w:w="936"/>
        <w:gridCol w:w="1332"/>
        <w:gridCol w:w="2820"/>
        <w:gridCol w:w="898"/>
      </w:tblGrid>
      <w:tr w:rsidR="00F77846" w14:paraId="596E33D1" w14:textId="77777777">
        <w:trPr>
          <w:trHeight w:val="562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E2C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Asset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BF76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Threat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0388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STRIDE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674D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Impact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C838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Likelihood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DE9E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Mitigation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017CF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Owner </w:t>
            </w:r>
          </w:p>
        </w:tc>
      </w:tr>
      <w:tr w:rsidR="00F77846" w14:paraId="421C1974" w14:textId="77777777">
        <w:trPr>
          <w:trHeight w:val="88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CE0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Auth tokens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B2BC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Theft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2D1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Spoofing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A2FB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2AF5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E68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HTTPS, short TTL, rotation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784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Rohit </w:t>
            </w:r>
          </w:p>
        </w:tc>
      </w:tr>
      <w:tr w:rsidR="00F77846" w14:paraId="727F8B1D" w14:textId="77777777">
        <w:trPr>
          <w:trHeight w:val="883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52E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User data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3B7E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SQLi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321B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Tampering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0DC6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4835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Low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0D05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Parameterized queries, </w:t>
            </w:r>
          </w:p>
          <w:p w14:paraId="280D44B8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WAF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20C3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Rohit </w:t>
            </w:r>
          </w:p>
        </w:tc>
      </w:tr>
    </w:tbl>
    <w:p w14:paraId="2208D32B" w14:textId="77777777" w:rsidR="00F77846" w:rsidRDefault="00000000">
      <w:pPr>
        <w:pStyle w:val="Heading5"/>
        <w:spacing w:after="258"/>
        <w:ind w:left="-5"/>
      </w:pPr>
      <w:r>
        <w:t>14.2 AuthN/</w:t>
      </w:r>
      <w:proofErr w:type="spellStart"/>
      <w:r>
        <w:t>AuthZ</w:t>
      </w:r>
      <w:proofErr w:type="spellEnd"/>
      <w:r>
        <w:t xml:space="preserve"> </w:t>
      </w:r>
    </w:p>
    <w:p w14:paraId="4799E75F" w14:textId="77777777" w:rsidR="00F77846" w:rsidRDefault="00000000">
      <w:pPr>
        <w:numPr>
          <w:ilvl w:val="0"/>
          <w:numId w:val="13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Email + password authentication </w:t>
      </w:r>
    </w:p>
    <w:p w14:paraId="764DFDAD" w14:textId="77777777" w:rsidR="00F77846" w:rsidRDefault="00000000">
      <w:pPr>
        <w:spacing w:after="53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09D1B5" w14:textId="77777777" w:rsidR="00F77846" w:rsidRDefault="00000000">
      <w:pPr>
        <w:numPr>
          <w:ilvl w:val="0"/>
          <w:numId w:val="13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JWT-based authorization </w:t>
      </w:r>
    </w:p>
    <w:p w14:paraId="78BEC9F8" w14:textId="77777777" w:rsidR="00F77846" w:rsidRDefault="00000000">
      <w:pPr>
        <w:spacing w:after="53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57184B" w14:textId="77777777" w:rsidR="00F77846" w:rsidRDefault="00000000">
      <w:pPr>
        <w:numPr>
          <w:ilvl w:val="0"/>
          <w:numId w:val="13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 xml:space="preserve">Role-based access control </w:t>
      </w:r>
    </w:p>
    <w:p w14:paraId="0A4BCFFD" w14:textId="77777777" w:rsidR="00F77846" w:rsidRDefault="00000000">
      <w:pPr>
        <w:spacing w:after="25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76CF1D" w14:textId="77777777" w:rsidR="00F77846" w:rsidRDefault="00000000">
      <w:pPr>
        <w:spacing w:after="21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14.3 Audit and logging </w:t>
      </w:r>
    </w:p>
    <w:p w14:paraId="7DF459D5" w14:textId="77777777" w:rsidR="00F77846" w:rsidRDefault="00000000">
      <w:pPr>
        <w:numPr>
          <w:ilvl w:val="0"/>
          <w:numId w:val="13"/>
        </w:numPr>
        <w:spacing w:after="190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>Log signups, logins, listing CRUD, reports; 90-day retention.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273977" w14:textId="77777777" w:rsidR="00F77846" w:rsidRDefault="00000000">
      <w:pPr>
        <w:pStyle w:val="Heading5"/>
        <w:spacing w:after="213"/>
        <w:ind w:left="-5"/>
      </w:pPr>
      <w:r>
        <w:t xml:space="preserve">14.4 Compliance </w:t>
      </w:r>
    </w:p>
    <w:p w14:paraId="55D45216" w14:textId="77777777" w:rsidR="00F77846" w:rsidRDefault="00000000">
      <w:pPr>
        <w:spacing w:after="149" w:line="248" w:lineRule="auto"/>
        <w:ind w:left="355" w:right="117" w:hanging="10"/>
      </w:pPr>
      <w:r>
        <w:rPr>
          <w:rFonts w:ascii="Arial" w:eastAsia="Arial" w:hAnsi="Arial" w:cs="Arial"/>
          <w:sz w:val="20"/>
        </w:rPr>
        <w:t xml:space="preserve">● </w:t>
      </w:r>
      <w:r>
        <w:rPr>
          <w:rFonts w:ascii="Times New Roman" w:eastAsia="Times New Roman" w:hAnsi="Times New Roman" w:cs="Times New Roman"/>
          <w:sz w:val="28"/>
        </w:rPr>
        <w:t>Academic project; follow institute policy; no third-party data sharing.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5DF740" w14:textId="77777777" w:rsidR="00F77846" w:rsidRDefault="00000000">
      <w:pPr>
        <w:spacing w:after="23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E32340" w14:textId="77777777" w:rsidR="00F77846" w:rsidRDefault="00000000">
      <w:pPr>
        <w:spacing w:after="105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1C0C6E" wp14:editId="2215C283">
                <wp:extent cx="5944870" cy="19177"/>
                <wp:effectExtent l="0" t="0" r="0" b="0"/>
                <wp:docPr id="34991" name="Group 3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177"/>
                          <a:chOff x="0" y="0"/>
                          <a:chExt cx="5944870" cy="19177"/>
                        </a:xfrm>
                      </wpg:grpSpPr>
                      <wps:wsp>
                        <wps:cNvPr id="41043" name="Shape 4104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4" name="Shape 4104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5" name="Shape 41045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6" name="Shape 41046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7" name="Shape 41047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8" name="Shape 41048"/>
                        <wps:cNvSpPr/>
                        <wps:spPr>
                          <a:xfrm>
                            <a:off x="5941822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9" name="Shape 41049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0" name="Shape 41050"/>
                        <wps:cNvSpPr/>
                        <wps:spPr>
                          <a:xfrm>
                            <a:off x="3353" y="1612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1" name="Shape 41051"/>
                        <wps:cNvSpPr/>
                        <wps:spPr>
                          <a:xfrm>
                            <a:off x="5941822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4991" style="width:468.1pt;height:1.51001pt;mso-position-horizontal-relative:char;mso-position-vertical-relative:line" coordsize="59448,191">
                <v:shape id="Shape 41052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105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54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055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56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1057" style="position:absolute;width:91;height:121;left:59418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1058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59" style="position:absolute;width:59383;height:91;left:33;top:16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060" style="position:absolute;width:91;height:91;left:59418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CC0F4A" w14:textId="77777777" w:rsidR="00F77846" w:rsidRDefault="00000000">
      <w:pPr>
        <w:spacing w:after="17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7356D6" w14:textId="77777777" w:rsidR="00F77846" w:rsidRDefault="00000000">
      <w:pPr>
        <w:pStyle w:val="Heading4"/>
        <w:spacing w:after="185"/>
        <w:ind w:left="-5"/>
      </w:pPr>
      <w:r>
        <w:t xml:space="preserve">15. Delivery and Operations </w:t>
      </w:r>
    </w:p>
    <w:p w14:paraId="02D71821" w14:textId="77777777" w:rsidR="00F77846" w:rsidRDefault="00000000">
      <w:pPr>
        <w:pStyle w:val="Heading5"/>
        <w:spacing w:after="215"/>
        <w:ind w:left="-5"/>
      </w:pPr>
      <w:r>
        <w:t xml:space="preserve">15.1 Release plan </w:t>
      </w:r>
    </w:p>
    <w:p w14:paraId="10C548F0" w14:textId="77777777" w:rsidR="00F77846" w:rsidRDefault="00000000">
      <w:pPr>
        <w:numPr>
          <w:ilvl w:val="0"/>
          <w:numId w:val="14"/>
        </w:numPr>
        <w:spacing w:after="225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>Version v1.0 demo at project submission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8BD356" w14:textId="77777777" w:rsidR="00F77846" w:rsidRDefault="00000000">
      <w:pPr>
        <w:numPr>
          <w:ilvl w:val="0"/>
          <w:numId w:val="14"/>
        </w:numPr>
        <w:spacing w:after="191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>Incremental feature rollout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378B45" w14:textId="77777777" w:rsidR="00F77846" w:rsidRDefault="00000000">
      <w:pPr>
        <w:pStyle w:val="Heading5"/>
        <w:spacing w:after="234"/>
        <w:ind w:left="-5"/>
      </w:pPr>
      <w:r>
        <w:t xml:space="preserve">15.2 CI/CD and rollback </w:t>
      </w:r>
    </w:p>
    <w:p w14:paraId="73E6A7CF" w14:textId="77777777" w:rsidR="00F77846" w:rsidRDefault="00000000">
      <w:pPr>
        <w:numPr>
          <w:ilvl w:val="0"/>
          <w:numId w:val="15"/>
        </w:numPr>
        <w:spacing w:after="221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>CI pipeline: lint → test → build → deploy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C0B6EB" w14:textId="77777777" w:rsidR="00F77846" w:rsidRDefault="00000000">
      <w:pPr>
        <w:numPr>
          <w:ilvl w:val="0"/>
          <w:numId w:val="15"/>
        </w:numPr>
        <w:spacing w:after="190" w:line="248" w:lineRule="auto"/>
        <w:ind w:right="117"/>
      </w:pPr>
      <w:r>
        <w:rPr>
          <w:rFonts w:ascii="Times New Roman" w:eastAsia="Times New Roman" w:hAnsi="Times New Roman" w:cs="Times New Roman"/>
          <w:sz w:val="28"/>
        </w:rPr>
        <w:t>Rollback using previous container image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3645FC" w14:textId="77777777" w:rsidR="00F77846" w:rsidRDefault="00000000">
      <w:pPr>
        <w:pStyle w:val="Heading5"/>
        <w:ind w:left="-5"/>
      </w:pPr>
      <w:r>
        <w:t xml:space="preserve">15.3 Monitoring and alerting </w:t>
      </w:r>
    </w:p>
    <w:tbl>
      <w:tblPr>
        <w:tblStyle w:val="TableGrid"/>
        <w:tblW w:w="6949" w:type="dxa"/>
        <w:tblInd w:w="-10" w:type="dxa"/>
        <w:tblCellMar>
          <w:top w:w="23" w:type="dxa"/>
          <w:left w:w="14" w:type="dxa"/>
          <w:right w:w="38" w:type="dxa"/>
        </w:tblCellMar>
        <w:tblLook w:val="04A0" w:firstRow="1" w:lastRow="0" w:firstColumn="1" w:lastColumn="0" w:noHBand="0" w:noVBand="1"/>
      </w:tblPr>
      <w:tblGrid>
        <w:gridCol w:w="1495"/>
        <w:gridCol w:w="1318"/>
        <w:gridCol w:w="1313"/>
        <w:gridCol w:w="2823"/>
      </w:tblGrid>
      <w:tr w:rsidR="00F77846" w14:paraId="14F59CED" w14:textId="77777777">
        <w:trPr>
          <w:trHeight w:val="562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D50C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Metric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1AE7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Threshold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FF2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Alert to 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A42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Runbook </w:t>
            </w:r>
          </w:p>
        </w:tc>
      </w:tr>
      <w:tr w:rsidR="00F77846" w14:paraId="0A926855" w14:textId="77777777">
        <w:trPr>
          <w:trHeight w:val="562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F662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p95 latency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CF9D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&gt; 1200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94DA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Tech Lead 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285D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“API Latency” runbook </w:t>
            </w:r>
          </w:p>
        </w:tc>
      </w:tr>
      <w:tr w:rsidR="00F77846" w14:paraId="668C36C7" w14:textId="77777777">
        <w:trPr>
          <w:trHeight w:val="562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9319D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Error rate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185F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&gt; 2%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C12B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Tech Lead 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3B20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“Error Spike” runbook </w:t>
            </w:r>
          </w:p>
        </w:tc>
      </w:tr>
    </w:tbl>
    <w:p w14:paraId="2C1E6FBF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6B1CB1B" w14:textId="77777777" w:rsidR="00F77846" w:rsidRDefault="00000000">
      <w:pPr>
        <w:pStyle w:val="Heading5"/>
        <w:spacing w:after="255"/>
        <w:ind w:left="-5"/>
      </w:pPr>
      <w:r>
        <w:t xml:space="preserve">15.4 Runbooks </w:t>
      </w:r>
    </w:p>
    <w:p w14:paraId="0DC980AF" w14:textId="77777777" w:rsidR="00F77846" w:rsidRDefault="00000000">
      <w:pPr>
        <w:numPr>
          <w:ilvl w:val="0"/>
          <w:numId w:val="16"/>
        </w:numPr>
        <w:spacing w:after="263" w:line="248" w:lineRule="auto"/>
        <w:ind w:right="117"/>
      </w:pPr>
      <w:r>
        <w:rPr>
          <w:rFonts w:ascii="Times New Roman" w:eastAsia="Times New Roman" w:hAnsi="Times New Roman" w:cs="Times New Roman"/>
          <w:b/>
          <w:sz w:val="28"/>
        </w:rPr>
        <w:t>API Latency:</w:t>
      </w:r>
      <w:r>
        <w:rPr>
          <w:rFonts w:ascii="Times New Roman" w:eastAsia="Times New Roman" w:hAnsi="Times New Roman" w:cs="Times New Roman"/>
          <w:sz w:val="28"/>
        </w:rPr>
        <w:t xml:space="preserve"> check DB indexes → scale pods → revert change.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5A840F" w14:textId="77777777" w:rsidR="00F77846" w:rsidRDefault="00000000">
      <w:pPr>
        <w:numPr>
          <w:ilvl w:val="0"/>
          <w:numId w:val="16"/>
        </w:numPr>
        <w:spacing w:after="190" w:line="248" w:lineRule="auto"/>
        <w:ind w:right="117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Error Spike:</w:t>
      </w:r>
      <w:r>
        <w:rPr>
          <w:rFonts w:ascii="Times New Roman" w:eastAsia="Times New Roman" w:hAnsi="Times New Roman" w:cs="Times New Roman"/>
          <w:sz w:val="28"/>
        </w:rPr>
        <w:t xml:space="preserve"> inspect logs → roll back → create incident note.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88D5B1" w14:textId="77777777" w:rsidR="00F77846" w:rsidRDefault="00000000">
      <w:pPr>
        <w:pStyle w:val="Heading5"/>
        <w:spacing w:after="216"/>
        <w:ind w:left="-5"/>
      </w:pPr>
      <w:r>
        <w:t xml:space="preserve">15.5 Communication plan </w:t>
      </w:r>
    </w:p>
    <w:p w14:paraId="717AC183" w14:textId="77777777" w:rsidR="00F77846" w:rsidRDefault="00000000">
      <w:pPr>
        <w:spacing w:after="211" w:line="248" w:lineRule="auto"/>
        <w:ind w:left="705" w:right="117" w:hanging="360"/>
      </w:pPr>
      <w:r>
        <w:rPr>
          <w:rFonts w:ascii="Arial" w:eastAsia="Arial" w:hAnsi="Arial" w:cs="Arial"/>
          <w:sz w:val="20"/>
        </w:rPr>
        <w:t xml:space="preserve">● </w:t>
      </w:r>
      <w:r>
        <w:rPr>
          <w:rFonts w:ascii="Times New Roman" w:eastAsia="Times New Roman" w:hAnsi="Times New Roman" w:cs="Times New Roman"/>
          <w:sz w:val="28"/>
        </w:rPr>
        <w:t>Standups Mon/Wed/Fri. Weekly status to mentor each Friday. Bi-weekly demo.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5EB31B" w14:textId="77777777" w:rsidR="00F77846" w:rsidRDefault="00000000">
      <w:pPr>
        <w:spacing w:after="107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D3DA75" wp14:editId="55707D30">
                <wp:extent cx="5944870" cy="18796"/>
                <wp:effectExtent l="0" t="0" r="0" b="0"/>
                <wp:docPr id="37948" name="Group 37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796"/>
                          <a:chOff x="0" y="0"/>
                          <a:chExt cx="5944870" cy="18796"/>
                        </a:xfrm>
                      </wpg:grpSpPr>
                      <wps:wsp>
                        <wps:cNvPr id="41061" name="Shape 4106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2" name="Shape 4106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3" name="Shape 41063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4" name="Shape 4106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5" name="Shape 41065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6" name="Shape 41066"/>
                        <wps:cNvSpPr/>
                        <wps:spPr>
                          <a:xfrm>
                            <a:off x="5941822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7" name="Shape 41067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8" name="Shape 41068"/>
                        <wps:cNvSpPr/>
                        <wps:spPr>
                          <a:xfrm>
                            <a:off x="3353" y="1574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9" name="Shape 41069"/>
                        <wps:cNvSpPr/>
                        <wps:spPr>
                          <a:xfrm>
                            <a:off x="5941822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7948" style="width:468.1pt;height:1.48001pt;mso-position-horizontal-relative:char;mso-position-vertical-relative:line" coordsize="59448,187">
                <v:shape id="Shape 41070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107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72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073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74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1075" style="position:absolute;width:91;height:121;left:59418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1076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77" style="position:absolute;width:59383;height:91;left:33;top:15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078" style="position:absolute;width:91;height:91;left:5941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09D7AC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5A39230" w14:textId="77777777" w:rsidR="00F77846" w:rsidRDefault="00000000">
      <w:pPr>
        <w:pStyle w:val="Heading4"/>
        <w:spacing w:after="182"/>
        <w:ind w:left="-5"/>
      </w:pPr>
      <w:r>
        <w:t xml:space="preserve">16. Risks and Mitigations </w:t>
      </w:r>
    </w:p>
    <w:p w14:paraId="4F2C17D3" w14:textId="77777777" w:rsidR="00F77846" w:rsidRDefault="00000000">
      <w:pPr>
        <w:pStyle w:val="Heading5"/>
        <w:ind w:left="-5"/>
      </w:pPr>
      <w:r>
        <w:t xml:space="preserve">16.1 Risk heatmap </w:t>
      </w:r>
    </w:p>
    <w:tbl>
      <w:tblPr>
        <w:tblStyle w:val="TableGrid"/>
        <w:tblW w:w="9470" w:type="dxa"/>
        <w:tblInd w:w="-10" w:type="dxa"/>
        <w:tblCellMar>
          <w:top w:w="23" w:type="dxa"/>
          <w:left w:w="14" w:type="dxa"/>
        </w:tblCellMar>
        <w:tblLook w:val="04A0" w:firstRow="1" w:lastRow="0" w:firstColumn="1" w:lastColumn="0" w:noHBand="0" w:noVBand="1"/>
      </w:tblPr>
      <w:tblGrid>
        <w:gridCol w:w="1843"/>
        <w:gridCol w:w="1347"/>
        <w:gridCol w:w="1042"/>
        <w:gridCol w:w="751"/>
        <w:gridCol w:w="2161"/>
        <w:gridCol w:w="1494"/>
        <w:gridCol w:w="832"/>
      </w:tblGrid>
      <w:tr w:rsidR="00F77846" w14:paraId="32FF41F1" w14:textId="77777777">
        <w:trPr>
          <w:trHeight w:val="562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D211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Risk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9BCE6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Probability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C4E2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Impact 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D95B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Score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6E4C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Mitigation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537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Owner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6D05" w14:textId="77777777" w:rsidR="00F77846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Status </w:t>
            </w:r>
          </w:p>
        </w:tc>
      </w:tr>
      <w:tr w:rsidR="00F77846" w14:paraId="5989A77D" w14:textId="77777777">
        <w:trPr>
          <w:trHeight w:val="884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18E66" w14:textId="1AB0A0D7" w:rsidR="00F77846" w:rsidRDefault="00292572">
            <w:r w:rsidRPr="00292572">
              <w:rPr>
                <w:rFonts w:ascii="Times New Roman" w:eastAsia="Times New Roman" w:hAnsi="Times New Roman" w:cs="Times New Roman"/>
                <w:sz w:val="28"/>
              </w:rPr>
              <w:t>Gemini API free-tier quota exhausted during crunch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9C59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CC22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3155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12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62D2" w14:textId="7580CE76" w:rsidR="00F77846" w:rsidRDefault="00CE4F20">
            <w:pPr>
              <w:ind w:left="2"/>
            </w:pPr>
            <w:r w:rsidRPr="00CE4F20">
              <w:rPr>
                <w:rFonts w:ascii="Times New Roman" w:eastAsia="Times New Roman" w:hAnsi="Times New Roman" w:cs="Times New Roman"/>
                <w:sz w:val="28"/>
              </w:rPr>
              <w:t xml:space="preserve">Implement response caching; use </w:t>
            </w:r>
            <w:proofErr w:type="spellStart"/>
            <w:r w:rsidRPr="00CE4F20">
              <w:rPr>
                <w:rFonts w:ascii="Times New Roman" w:eastAsia="Times New Roman" w:hAnsi="Times New Roman" w:cs="Times New Roman"/>
                <w:sz w:val="28"/>
              </w:rPr>
              <w:t>Groq</w:t>
            </w:r>
            <w:proofErr w:type="spellEnd"/>
            <w:r w:rsidRPr="00CE4F20">
              <w:rPr>
                <w:rFonts w:ascii="Times New Roman" w:eastAsia="Times New Roman" w:hAnsi="Times New Roman" w:cs="Times New Roman"/>
                <w:sz w:val="28"/>
              </w:rPr>
              <w:t xml:space="preserve"> as backup LLM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B9A7" w14:textId="6C8006B7" w:rsidR="00F77846" w:rsidRDefault="00292572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Prakhar Kulshreshtha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62BC2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Open </w:t>
            </w:r>
          </w:p>
        </w:tc>
      </w:tr>
      <w:tr w:rsidR="00F77846" w14:paraId="59B7FC0E" w14:textId="77777777">
        <w:trPr>
          <w:trHeight w:val="883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438D" w14:textId="55DB8521" w:rsidR="00F77846" w:rsidRDefault="00CE4F20">
            <w:r w:rsidRPr="00CE4F20">
              <w:rPr>
                <w:rFonts w:ascii="Times New Roman" w:eastAsia="Times New Roman" w:hAnsi="Times New Roman" w:cs="Times New Roman"/>
                <w:sz w:val="28"/>
              </w:rPr>
              <w:t xml:space="preserve">Schedule slip due to </w:t>
            </w:r>
            <w:proofErr w:type="spellStart"/>
            <w:r w:rsidRPr="00CE4F20">
              <w:rPr>
                <w:rFonts w:ascii="Times New Roman" w:eastAsia="Times New Roman" w:hAnsi="Times New Roman" w:cs="Times New Roman"/>
                <w:sz w:val="28"/>
              </w:rPr>
              <w:t>LangGraph</w:t>
            </w:r>
            <w:proofErr w:type="spellEnd"/>
            <w:r w:rsidRPr="00CE4F20">
              <w:rPr>
                <w:rFonts w:ascii="Times New Roman" w:eastAsia="Times New Roman" w:hAnsi="Times New Roman" w:cs="Times New Roman"/>
                <w:sz w:val="28"/>
              </w:rPr>
              <w:t xml:space="preserve"> learning curve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233C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724F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45C5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9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872F" w14:textId="6DEE565C" w:rsidR="00F77846" w:rsidRDefault="00CE4F20">
            <w:pPr>
              <w:ind w:left="2"/>
            </w:pPr>
            <w:r w:rsidRPr="00CE4F20">
              <w:rPr>
                <w:rFonts w:ascii="Times New Roman" w:eastAsia="Times New Roman" w:hAnsi="Times New Roman" w:cs="Times New Roman"/>
                <w:sz w:val="28"/>
              </w:rPr>
              <w:t xml:space="preserve">Build plain-Python pipeline first (Week 1–2), migrate to </w:t>
            </w:r>
            <w:proofErr w:type="spellStart"/>
            <w:r w:rsidRPr="00CE4F20">
              <w:rPr>
                <w:rFonts w:ascii="Times New Roman" w:eastAsia="Times New Roman" w:hAnsi="Times New Roman" w:cs="Times New Roman"/>
                <w:sz w:val="28"/>
              </w:rPr>
              <w:t>LangGrap</w:t>
            </w:r>
            <w:r>
              <w:rPr>
                <w:rFonts w:ascii="Times New Roman" w:eastAsia="Times New Roman" w:hAnsi="Times New Roman" w:cs="Times New Roman"/>
                <w:sz w:val="28"/>
              </w:rPr>
              <w:t>h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3529" w14:textId="0B171E84" w:rsidR="00F77846" w:rsidRDefault="00292572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Prakhar Kulshreshtha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552B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Open </w:t>
            </w:r>
          </w:p>
        </w:tc>
      </w:tr>
      <w:tr w:rsidR="00F77846" w14:paraId="7D669E5C" w14:textId="77777777">
        <w:trPr>
          <w:trHeight w:val="886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9016" w14:textId="7E8EF94D" w:rsidR="00F77846" w:rsidRDefault="00CE4F20">
            <w:r w:rsidRPr="00CE4F20">
              <w:rPr>
                <w:rFonts w:ascii="Times New Roman" w:eastAsia="Times New Roman" w:hAnsi="Times New Roman" w:cs="Times New Roman"/>
                <w:sz w:val="28"/>
              </w:rPr>
              <w:t>Prompt quality insufficient for coherent decisions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5E27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Low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E6EB" w14:textId="77777777" w:rsidR="00F77846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B3BE" w14:textId="77777777" w:rsidR="00F77846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6 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48DB" w14:textId="165DF0BF" w:rsidR="00F77846" w:rsidRDefault="00CE4F20">
            <w:pPr>
              <w:ind w:left="2"/>
            </w:pPr>
            <w:r w:rsidRPr="00CE4F20">
              <w:rPr>
                <w:rFonts w:ascii="Times New Roman" w:eastAsia="Times New Roman" w:hAnsi="Times New Roman" w:cs="Times New Roman"/>
                <w:sz w:val="28"/>
              </w:rPr>
              <w:t>Hand-test all prompts in AI Studio before coding; iterate until JSON is consistent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5F37" w14:textId="6E70420A" w:rsidR="00F77846" w:rsidRDefault="00292572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Prakhar Kulshreshtha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86E3" w14:textId="77777777" w:rsidR="00F77846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Open </w:t>
            </w:r>
          </w:p>
        </w:tc>
      </w:tr>
    </w:tbl>
    <w:p w14:paraId="2E85D875" w14:textId="3D17A1BA" w:rsidR="00F77846" w:rsidRDefault="00000000" w:rsidP="00292572">
      <w:pPr>
        <w:spacing w:after="107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7F8D9A" wp14:editId="53682DC0">
                <wp:extent cx="5944870" cy="19431"/>
                <wp:effectExtent l="0" t="0" r="0" b="0"/>
                <wp:docPr id="37949" name="Group 37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431"/>
                          <a:chOff x="0" y="0"/>
                          <a:chExt cx="5944870" cy="19431"/>
                        </a:xfrm>
                      </wpg:grpSpPr>
                      <wps:wsp>
                        <wps:cNvPr id="41079" name="Shape 4107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0" name="Shape 4108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1" name="Shape 41081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2" name="Shape 41082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3" name="Shape 4108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4" name="Shape 41084"/>
                        <wps:cNvSpPr/>
                        <wps:spPr>
                          <a:xfrm>
                            <a:off x="5941822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5" name="Shape 4108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6" name="Shape 41086"/>
                        <wps:cNvSpPr/>
                        <wps:spPr>
                          <a:xfrm>
                            <a:off x="3353" y="1638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7" name="Shape 41087"/>
                        <wps:cNvSpPr/>
                        <wps:spPr>
                          <a:xfrm>
                            <a:off x="5941822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7949" style="width:468.1pt;height:1.53003pt;mso-position-horizontal-relative:char;mso-position-vertical-relative:line" coordsize="59448,194">
                <v:shape id="Shape 4108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108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90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091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092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1093" style="position:absolute;width:91;height:121;left:59418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1094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095" style="position:absolute;width:59383;height:91;left:33;top:16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096" style="position:absolute;width:91;height:91;left:59418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FCDCF2D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591E6E8" w14:textId="77777777" w:rsidR="00F77846" w:rsidRDefault="00000000">
      <w:pPr>
        <w:spacing w:after="3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545241" w14:textId="77777777" w:rsidR="00F77846" w:rsidRDefault="00000000">
      <w:pPr>
        <w:pStyle w:val="Heading2"/>
        <w:ind w:left="-5"/>
      </w:pPr>
      <w:r>
        <w:t>17. Research and Evaluation</w:t>
      </w:r>
      <w:r>
        <w:rPr>
          <w:b w:val="0"/>
          <w:color w:val="0F4761"/>
          <w:sz w:val="28"/>
        </w:rPr>
        <w:t xml:space="preserve"> </w:t>
      </w:r>
    </w:p>
    <w:p w14:paraId="32E4911C" w14:textId="77777777" w:rsidR="00F77846" w:rsidRDefault="00000000">
      <w:pPr>
        <w:pStyle w:val="Heading3"/>
        <w:ind w:left="1090"/>
      </w:pPr>
      <w:r>
        <w:rPr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t xml:space="preserve">17.1 Study of Existing Platforms </w:t>
      </w:r>
    </w:p>
    <w:p w14:paraId="059F9EA4" w14:textId="7F0B7AEF" w:rsidR="00F77846" w:rsidRDefault="00CE4F20">
      <w:pPr>
        <w:spacing w:after="230" w:line="248" w:lineRule="auto"/>
        <w:ind w:left="1450" w:right="117" w:hanging="10"/>
      </w:pPr>
      <w:r w:rsidRPr="00CE4F20">
        <w:rPr>
          <w:rFonts w:ascii="Times New Roman" w:eastAsia="Times New Roman" w:hAnsi="Times New Roman" w:cs="Times New Roman"/>
          <w:sz w:val="28"/>
        </w:rPr>
        <w:t>Existing multi-agent frameworks (</w:t>
      </w:r>
      <w:proofErr w:type="spellStart"/>
      <w:r w:rsidRPr="00CE4F20">
        <w:rPr>
          <w:rFonts w:ascii="Times New Roman" w:eastAsia="Times New Roman" w:hAnsi="Times New Roman" w:cs="Times New Roman"/>
          <w:sz w:val="28"/>
        </w:rPr>
        <w:t>AutoGen</w:t>
      </w:r>
      <w:proofErr w:type="spellEnd"/>
      <w:r w:rsidRPr="00CE4F20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CE4F20">
        <w:rPr>
          <w:rFonts w:ascii="Times New Roman" w:eastAsia="Times New Roman" w:hAnsi="Times New Roman" w:cs="Times New Roman"/>
          <w:sz w:val="28"/>
        </w:rPr>
        <w:t>CrewAI</w:t>
      </w:r>
      <w:proofErr w:type="spellEnd"/>
      <w:r w:rsidRPr="00CE4F20">
        <w:rPr>
          <w:rFonts w:ascii="Times New Roman" w:eastAsia="Times New Roman" w:hAnsi="Times New Roman" w:cs="Times New Roman"/>
          <w:sz w:val="28"/>
        </w:rPr>
        <w:t xml:space="preserve">, vanilla </w:t>
      </w:r>
      <w:proofErr w:type="spellStart"/>
      <w:r w:rsidRPr="00CE4F20">
        <w:rPr>
          <w:rFonts w:ascii="Times New Roman" w:eastAsia="Times New Roman" w:hAnsi="Times New Roman" w:cs="Times New Roman"/>
          <w:sz w:val="28"/>
        </w:rPr>
        <w:t>LangChain</w:t>
      </w:r>
      <w:proofErr w:type="spellEnd"/>
      <w:r w:rsidRPr="00CE4F20">
        <w:rPr>
          <w:rFonts w:ascii="Times New Roman" w:eastAsia="Times New Roman" w:hAnsi="Times New Roman" w:cs="Times New Roman"/>
          <w:sz w:val="28"/>
        </w:rPr>
        <w:t xml:space="preserve"> agents) were evaluated against three criteria: explainability of routing, suitability for a fixed decision hierarchy, and </w:t>
      </w:r>
      <w:r w:rsidRPr="00CE4F20">
        <w:rPr>
          <w:rFonts w:ascii="Times New Roman" w:eastAsia="Times New Roman" w:hAnsi="Times New Roman" w:cs="Times New Roman"/>
          <w:sz w:val="28"/>
        </w:rPr>
        <w:lastRenderedPageBreak/>
        <w:t xml:space="preserve">free-tier accessibility. </w:t>
      </w:r>
      <w:proofErr w:type="spellStart"/>
      <w:r w:rsidRPr="00CE4F20">
        <w:rPr>
          <w:rFonts w:ascii="Times New Roman" w:eastAsia="Times New Roman" w:hAnsi="Times New Roman" w:cs="Times New Roman"/>
          <w:sz w:val="28"/>
        </w:rPr>
        <w:t>LangGraph</w:t>
      </w:r>
      <w:proofErr w:type="spellEnd"/>
      <w:r w:rsidRPr="00CE4F20">
        <w:rPr>
          <w:rFonts w:ascii="Times New Roman" w:eastAsia="Times New Roman" w:hAnsi="Times New Roman" w:cs="Times New Roman"/>
          <w:sz w:val="28"/>
        </w:rPr>
        <w:t xml:space="preserve"> was selected because it is the only framework that models the pipeline as an explicit, inspectable graph rather than hiding routing behind framework abstractions — a critical requirement for a project where viva evaluators will ask exactly how data flows between agents.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795A749" w14:textId="77777777" w:rsidR="00F77846" w:rsidRDefault="00000000">
      <w:pPr>
        <w:spacing w:after="221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3F6DB8" w14:textId="77777777" w:rsidR="00F77846" w:rsidRDefault="00000000">
      <w:pPr>
        <w:pStyle w:val="Heading3"/>
        <w:ind w:left="1090"/>
      </w:pPr>
      <w:r>
        <w:rPr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t xml:space="preserve">17.2 Evaluation Using Historical Data </w:t>
      </w:r>
    </w:p>
    <w:p w14:paraId="5360E949" w14:textId="34CBB89D" w:rsidR="00F77846" w:rsidRDefault="00000000">
      <w:pPr>
        <w:spacing w:after="227" w:line="248" w:lineRule="auto"/>
        <w:ind w:left="1450" w:right="117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CE4F20" w:rsidRPr="00CE4F20">
        <w:rPr>
          <w:rFonts w:ascii="Times New Roman" w:eastAsia="Times New Roman" w:hAnsi="Times New Roman" w:cs="Times New Roman"/>
          <w:sz w:val="28"/>
        </w:rPr>
        <w:t>AutoCEO</w:t>
      </w:r>
      <w:proofErr w:type="spellEnd"/>
      <w:r w:rsidR="00CE4F20" w:rsidRPr="00CE4F20">
        <w:rPr>
          <w:rFonts w:ascii="Times New Roman" w:eastAsia="Times New Roman" w:hAnsi="Times New Roman" w:cs="Times New Roman"/>
          <w:sz w:val="28"/>
        </w:rPr>
        <w:t xml:space="preserve"> will be evaluated against 5–10 hand-crafted synthetic business scenarios covering: normal operations (baseline), demand contraction (market shock), budget overrun (finance shock), team under-capacity (operational shock), and compliance violation (risk shock). For each scenario, the Executive agent’s decision is manually reviewed for coherence, risk balance, and alignment with the injected conditions.</w:t>
      </w:r>
    </w:p>
    <w:p w14:paraId="47E26D43" w14:textId="77777777" w:rsidR="00F77846" w:rsidRDefault="00000000">
      <w:pPr>
        <w:spacing w:after="225"/>
        <w:ind w:left="14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671B7" w14:textId="77777777" w:rsidR="00F77846" w:rsidRDefault="00000000">
      <w:pPr>
        <w:pStyle w:val="Heading3"/>
        <w:ind w:left="1090"/>
      </w:pPr>
      <w:r>
        <w:rPr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t xml:space="preserve">17.3 User Feedback </w:t>
      </w:r>
    </w:p>
    <w:p w14:paraId="611482B8" w14:textId="15BBD01F" w:rsidR="00F77846" w:rsidRDefault="00000000" w:rsidP="00CE4F20">
      <w:pPr>
        <w:spacing w:after="227" w:line="248" w:lineRule="auto"/>
        <w:ind w:left="1450" w:right="117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CE4F20" w:rsidRPr="00CE4F20">
        <w:rPr>
          <w:rFonts w:ascii="Times New Roman" w:eastAsia="Times New Roman" w:hAnsi="Times New Roman" w:cs="Times New Roman"/>
          <w:sz w:val="28"/>
        </w:rPr>
        <w:t>Peer review from classmates and faculty mentor will be used to assess clarity of the decision explanations</w:t>
      </w:r>
      <w:r w:rsidR="00CE4F20">
        <w:rPr>
          <w:rFonts w:ascii="Times New Roman" w:eastAsia="Times New Roman" w:hAnsi="Times New Roman" w:cs="Times New Roman"/>
          <w:sz w:val="28"/>
        </w:rPr>
        <w:t xml:space="preserve"> </w:t>
      </w:r>
      <w:r w:rsidR="00CE4F20" w:rsidRPr="00CE4F20">
        <w:rPr>
          <w:rFonts w:ascii="Times New Roman" w:eastAsia="Times New Roman" w:hAnsi="Times New Roman" w:cs="Times New Roman"/>
          <w:sz w:val="28"/>
        </w:rPr>
        <w:t> and usability of the dashboard</w:t>
      </w:r>
    </w:p>
    <w:p w14:paraId="6AE7AE79" w14:textId="77777777" w:rsidR="00F77846" w:rsidRDefault="00000000">
      <w:pPr>
        <w:pStyle w:val="Heading3"/>
        <w:ind w:left="1090"/>
      </w:pPr>
      <w:r>
        <w:rPr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t xml:space="preserve">17.4 KPI Tracking </w:t>
      </w:r>
    </w:p>
    <w:p w14:paraId="551D4BCC" w14:textId="77777777" w:rsidR="00F77846" w:rsidRDefault="00000000">
      <w:pPr>
        <w:spacing w:after="232" w:line="248" w:lineRule="auto"/>
        <w:ind w:left="1450" w:right="117" w:hanging="10"/>
      </w:pPr>
      <w:r>
        <w:rPr>
          <w:rFonts w:ascii="Times New Roman" w:eastAsia="Times New Roman" w:hAnsi="Times New Roman" w:cs="Times New Roman"/>
          <w:sz w:val="28"/>
        </w:rPr>
        <w:t xml:space="preserve"> Key metrics include response time (p95), recommendation accuracy, user engagement, and system uptime. Regular monitoring ensures reliability and continuous improvement. </w:t>
      </w:r>
    </w:p>
    <w:p w14:paraId="5FF1A40E" w14:textId="77777777" w:rsidR="00F77846" w:rsidRDefault="00000000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42F89D9" w14:textId="77777777" w:rsidR="00F77846" w:rsidRDefault="00000000">
      <w:pPr>
        <w:spacing w:after="107"/>
        <w:ind w:right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B012AA" wp14:editId="23C8DD86">
                <wp:extent cx="5944870" cy="19685"/>
                <wp:effectExtent l="0" t="0" r="0" b="0"/>
                <wp:docPr id="33817" name="Group 33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1097" name="Shape 4109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8" name="Shape 41098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9" name="Shape 41099"/>
                        <wps:cNvSpPr/>
                        <wps:spPr>
                          <a:xfrm>
                            <a:off x="3353" y="139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0" name="Shape 41100"/>
                        <wps:cNvSpPr/>
                        <wps:spPr>
                          <a:xfrm>
                            <a:off x="5941822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1" name="Shape 41101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2" name="Shape 41102"/>
                        <wps:cNvSpPr/>
                        <wps:spPr>
                          <a:xfrm>
                            <a:off x="5941822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3" name="Shape 41103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4" name="Shape 41104"/>
                        <wps:cNvSpPr/>
                        <wps:spPr>
                          <a:xfrm>
                            <a:off x="3353" y="1663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5" name="Shape 41105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33817" style="width:468.1pt;height:1.54999pt;mso-position-horizontal-relative:char;mso-position-vertical-relative:line" coordsize="59448,196">
                <v:shape id="Shape 4110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41107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08" style="position:absolute;width:59383;height:91;left:33;top:1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109" style="position:absolute;width:91;height:91;left:59418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110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1111" style="position:absolute;width:91;height:121;left:59418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1112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113" style="position:absolute;width:59383;height:91;left:33;top:16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114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C81EBA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4F97B2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E7B3E22" w14:textId="77777777" w:rsidR="00F77846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0BA095" w14:textId="77777777" w:rsidR="00F77846" w:rsidRDefault="00000000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1C1BEB" w14:textId="77777777" w:rsidR="00F77846" w:rsidRDefault="00000000">
      <w:pPr>
        <w:pStyle w:val="Heading3"/>
        <w:spacing w:after="221"/>
        <w:ind w:left="-5"/>
      </w:pPr>
      <w:r>
        <w:lastRenderedPageBreak/>
        <w:t xml:space="preserve">18. Appendices </w:t>
      </w:r>
    </w:p>
    <w:p w14:paraId="3767CB28" w14:textId="77777777" w:rsidR="00F77846" w:rsidRDefault="00000000">
      <w:pPr>
        <w:pStyle w:val="Heading4"/>
        <w:spacing w:after="226"/>
        <w:ind w:left="-5"/>
      </w:pPr>
      <w:r>
        <w:t xml:space="preserve">18.1 Glossary </w:t>
      </w:r>
    </w:p>
    <w:p w14:paraId="23E98DA2" w14:textId="77777777" w:rsidR="00F77846" w:rsidRDefault="00000000">
      <w:pPr>
        <w:numPr>
          <w:ilvl w:val="0"/>
          <w:numId w:val="17"/>
        </w:numPr>
        <w:spacing w:after="15" w:line="248" w:lineRule="auto"/>
        <w:ind w:right="117"/>
      </w:pPr>
      <w:r>
        <w:rPr>
          <w:rFonts w:ascii="Times New Roman" w:eastAsia="Times New Roman" w:hAnsi="Times New Roman" w:cs="Times New Roman"/>
          <w:b/>
          <w:sz w:val="28"/>
        </w:rPr>
        <w:t>AI:</w:t>
      </w:r>
      <w:r>
        <w:rPr>
          <w:rFonts w:ascii="Times New Roman" w:eastAsia="Times New Roman" w:hAnsi="Times New Roman" w:cs="Times New Roman"/>
          <w:sz w:val="28"/>
        </w:rPr>
        <w:t xml:space="preserve"> Systems simulating human intelligence. </w:t>
      </w:r>
    </w:p>
    <w:p w14:paraId="481CC3AD" w14:textId="602F5A83" w:rsidR="00F77846" w:rsidRPr="00CE4F20" w:rsidRDefault="00CE4F20">
      <w:pPr>
        <w:numPr>
          <w:ilvl w:val="0"/>
          <w:numId w:val="17"/>
        </w:numPr>
        <w:spacing w:after="15" w:line="248" w:lineRule="auto"/>
        <w:ind w:right="117"/>
      </w:pPr>
      <w:proofErr w:type="spellStart"/>
      <w:r w:rsidRPr="00CE4F20">
        <w:rPr>
          <w:rFonts w:ascii="Times New Roman" w:eastAsia="Times New Roman" w:hAnsi="Times New Roman" w:cs="Times New Roman"/>
          <w:b/>
          <w:sz w:val="28"/>
        </w:rPr>
        <w:t>FastAPI</w:t>
      </w:r>
      <w:proofErr w:type="spellEnd"/>
      <w:r w:rsidRPr="00CE4F20"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Pr="00CE4F20">
        <w:rPr>
          <w:rFonts w:ascii="Times New Roman" w:eastAsia="Times New Roman" w:hAnsi="Times New Roman" w:cs="Times New Roman"/>
          <w:bCs/>
          <w:sz w:val="28"/>
        </w:rPr>
        <w:t>A modern Python web framework for building</w:t>
      </w:r>
      <w:r w:rsidRPr="00CE4F2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0A8CC4" w14:textId="2986D808" w:rsidR="00CE4F20" w:rsidRDefault="00CE4F20">
      <w:pPr>
        <w:numPr>
          <w:ilvl w:val="0"/>
          <w:numId w:val="17"/>
        </w:numPr>
        <w:spacing w:after="15" w:line="248" w:lineRule="auto"/>
        <w:ind w:right="117"/>
      </w:pPr>
      <w:proofErr w:type="spellStart"/>
      <w:r w:rsidRPr="00CE4F20">
        <w:rPr>
          <w:rFonts w:ascii="Times New Roman" w:hAnsi="Times New Roman" w:cs="Times New Roman"/>
          <w:b/>
          <w:bCs/>
          <w:sz w:val="28"/>
          <w:szCs w:val="28"/>
        </w:rPr>
        <w:t>Pydantic</w:t>
      </w:r>
      <w:proofErr w:type="spellEnd"/>
      <w:r w:rsidRPr="00CE4F2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E4F20">
        <w:t xml:space="preserve"> </w:t>
      </w:r>
      <w:r w:rsidRPr="00CE4F20">
        <w:rPr>
          <w:rFonts w:ascii="Times New Roman" w:hAnsi="Times New Roman" w:cs="Times New Roman"/>
          <w:sz w:val="28"/>
          <w:szCs w:val="28"/>
        </w:rPr>
        <w:t>A Python library for data validation</w:t>
      </w:r>
    </w:p>
    <w:p w14:paraId="13A2BE4A" w14:textId="77777777" w:rsidR="00F77846" w:rsidRDefault="00000000">
      <w:pPr>
        <w:pStyle w:val="Heading4"/>
        <w:spacing w:after="224"/>
        <w:ind w:left="-5"/>
      </w:pPr>
      <w:r>
        <w:t xml:space="preserve">18.2 References </w:t>
      </w:r>
    </w:p>
    <w:p w14:paraId="3FDDC268" w14:textId="77777777" w:rsidR="00CE4F20" w:rsidRPr="00CE4F20" w:rsidRDefault="00CE4F20" w:rsidP="00CE4F20"/>
    <w:p w14:paraId="32AE3C13" w14:textId="74592EB9" w:rsidR="00CE4F20" w:rsidRPr="00CE4F20" w:rsidRDefault="00CE4F20">
      <w:pPr>
        <w:pStyle w:val="NormalWeb"/>
        <w:numPr>
          <w:ilvl w:val="0"/>
          <w:numId w:val="18"/>
        </w:numPr>
        <w:spacing w:before="0" w:beforeAutospacing="0" w:after="9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E4F20">
        <w:rPr>
          <w:b/>
          <w:bCs/>
          <w:color w:val="1F2937"/>
          <w:sz w:val="28"/>
          <w:szCs w:val="28"/>
        </w:rPr>
        <w:t>LangGraph</w:t>
      </w:r>
      <w:proofErr w:type="spellEnd"/>
      <w:r w:rsidRPr="00CE4F20">
        <w:rPr>
          <w:b/>
          <w:bCs/>
          <w:color w:val="1F2937"/>
          <w:sz w:val="28"/>
          <w:szCs w:val="28"/>
        </w:rPr>
        <w:t xml:space="preserve"> documentation</w:t>
      </w:r>
      <w:r w:rsidRPr="00CE4F20">
        <w:rPr>
          <w:color w:val="1F2937"/>
          <w:sz w:val="28"/>
          <w:szCs w:val="28"/>
        </w:rPr>
        <w:t xml:space="preserve">: </w:t>
      </w:r>
      <w:hyperlink r:id="rId8" w:history="1">
        <w:r w:rsidRPr="00B04A1B">
          <w:rPr>
            <w:rStyle w:val="Hyperlink"/>
            <w:sz w:val="28"/>
            <w:szCs w:val="28"/>
          </w:rPr>
          <w:t>https://langchain-ai.github.io/langgraph/</w:t>
        </w:r>
      </w:hyperlink>
    </w:p>
    <w:p w14:paraId="34763D85" w14:textId="77777777" w:rsidR="00CE4F20" w:rsidRPr="00CE4F20" w:rsidRDefault="00CE4F20">
      <w:pPr>
        <w:pStyle w:val="NormalWeb"/>
        <w:numPr>
          <w:ilvl w:val="0"/>
          <w:numId w:val="18"/>
        </w:numPr>
        <w:spacing w:before="0" w:beforeAutospacing="0" w:after="90" w:afterAutospacing="0"/>
        <w:textAlignment w:val="baseline"/>
        <w:rPr>
          <w:color w:val="000000"/>
          <w:sz w:val="28"/>
          <w:szCs w:val="28"/>
        </w:rPr>
      </w:pPr>
      <w:r w:rsidRPr="00CE4F20">
        <w:rPr>
          <w:b/>
          <w:bCs/>
          <w:color w:val="1F2937"/>
          <w:sz w:val="28"/>
          <w:szCs w:val="28"/>
        </w:rPr>
        <w:t>Google AI Studio (Gemini API):</w:t>
      </w:r>
      <w:r w:rsidRPr="00CE4F20">
        <w:rPr>
          <w:color w:val="1F2937"/>
          <w:sz w:val="28"/>
          <w:szCs w:val="28"/>
        </w:rPr>
        <w:t xml:space="preserve"> https://aistudio.google.com</w:t>
      </w:r>
    </w:p>
    <w:p w14:paraId="49725D1D" w14:textId="68520831" w:rsidR="00CE4F20" w:rsidRDefault="00CE4F20">
      <w:pPr>
        <w:pStyle w:val="NormalWeb"/>
        <w:numPr>
          <w:ilvl w:val="0"/>
          <w:numId w:val="18"/>
        </w:numPr>
        <w:spacing w:before="0" w:beforeAutospacing="0" w:after="9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E4F20">
        <w:rPr>
          <w:b/>
          <w:bCs/>
          <w:color w:val="000000"/>
          <w:sz w:val="28"/>
          <w:szCs w:val="28"/>
        </w:rPr>
        <w:t>FastAPI</w:t>
      </w:r>
      <w:proofErr w:type="spellEnd"/>
      <w:r w:rsidRPr="00CE4F20">
        <w:rPr>
          <w:b/>
          <w:bCs/>
          <w:color w:val="000000"/>
          <w:sz w:val="28"/>
          <w:szCs w:val="28"/>
        </w:rPr>
        <w:t xml:space="preserve"> documentation:</w:t>
      </w:r>
      <w:r w:rsidRPr="00CE4F20">
        <w:rPr>
          <w:color w:val="000000"/>
          <w:sz w:val="28"/>
          <w:szCs w:val="28"/>
        </w:rPr>
        <w:t xml:space="preserve"> </w:t>
      </w:r>
      <w:hyperlink r:id="rId9" w:history="1">
        <w:r w:rsidRPr="00B04A1B">
          <w:rPr>
            <w:rStyle w:val="Hyperlink"/>
            <w:sz w:val="28"/>
            <w:szCs w:val="28"/>
          </w:rPr>
          <w:t>https://fastapi.tiangolo.com</w:t>
        </w:r>
      </w:hyperlink>
    </w:p>
    <w:p w14:paraId="6289CA13" w14:textId="77777777" w:rsidR="00CE4F20" w:rsidRPr="00CE4F20" w:rsidRDefault="00CE4F20">
      <w:pPr>
        <w:pStyle w:val="NormalWeb"/>
        <w:numPr>
          <w:ilvl w:val="0"/>
          <w:numId w:val="18"/>
        </w:numPr>
        <w:spacing w:before="0" w:beforeAutospacing="0" w:after="9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E4F20">
        <w:rPr>
          <w:b/>
          <w:bCs/>
          <w:color w:val="1F2937"/>
          <w:sz w:val="28"/>
          <w:szCs w:val="28"/>
        </w:rPr>
        <w:t>Streamlit</w:t>
      </w:r>
      <w:proofErr w:type="spellEnd"/>
      <w:r w:rsidRPr="00CE4F20">
        <w:rPr>
          <w:b/>
          <w:bCs/>
          <w:color w:val="1F2937"/>
          <w:sz w:val="28"/>
          <w:szCs w:val="28"/>
        </w:rPr>
        <w:t xml:space="preserve"> documentation:</w:t>
      </w:r>
      <w:r w:rsidRPr="00CE4F20">
        <w:rPr>
          <w:color w:val="1F2937"/>
          <w:sz w:val="28"/>
          <w:szCs w:val="28"/>
        </w:rPr>
        <w:t xml:space="preserve"> https://docs.streamlit.io</w:t>
      </w:r>
    </w:p>
    <w:p w14:paraId="78022C5E" w14:textId="2A015C69" w:rsidR="00F77846" w:rsidRDefault="00CE4F20">
      <w:pPr>
        <w:pStyle w:val="NormalWeb"/>
        <w:numPr>
          <w:ilvl w:val="0"/>
          <w:numId w:val="18"/>
        </w:numPr>
        <w:spacing w:before="0" w:beforeAutospacing="0" w:after="9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E4F20">
        <w:rPr>
          <w:b/>
          <w:bCs/>
          <w:color w:val="000000"/>
          <w:sz w:val="28"/>
          <w:szCs w:val="28"/>
        </w:rPr>
        <w:t>Pydantic</w:t>
      </w:r>
      <w:proofErr w:type="spellEnd"/>
      <w:r w:rsidRPr="00CE4F20">
        <w:rPr>
          <w:b/>
          <w:bCs/>
          <w:color w:val="000000"/>
          <w:sz w:val="28"/>
          <w:szCs w:val="28"/>
        </w:rPr>
        <w:t xml:space="preserve"> documentation:</w:t>
      </w:r>
      <w:r w:rsidRPr="00CE4F20">
        <w:rPr>
          <w:color w:val="000000"/>
          <w:sz w:val="28"/>
          <w:szCs w:val="28"/>
        </w:rPr>
        <w:t xml:space="preserve"> </w:t>
      </w:r>
      <w:hyperlink r:id="rId10" w:history="1">
        <w:r w:rsidRPr="00B04A1B">
          <w:rPr>
            <w:rStyle w:val="Hyperlink"/>
            <w:sz w:val="28"/>
            <w:szCs w:val="28"/>
          </w:rPr>
          <w:t>https://docs.pydantic.dev</w:t>
        </w:r>
      </w:hyperlink>
    </w:p>
    <w:p w14:paraId="08828FB6" w14:textId="77777777" w:rsidR="00CE4F20" w:rsidRPr="00CE4F20" w:rsidRDefault="00CE4F20">
      <w:pPr>
        <w:pStyle w:val="NormalWeb"/>
        <w:numPr>
          <w:ilvl w:val="0"/>
          <w:numId w:val="18"/>
        </w:numPr>
        <w:spacing w:before="0" w:beforeAutospacing="0" w:after="9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E4F20">
        <w:rPr>
          <w:b/>
          <w:bCs/>
          <w:color w:val="1F2937"/>
          <w:sz w:val="28"/>
          <w:szCs w:val="28"/>
        </w:rPr>
        <w:t>yfinance</w:t>
      </w:r>
      <w:proofErr w:type="spellEnd"/>
      <w:r w:rsidRPr="00CE4F20">
        <w:rPr>
          <w:b/>
          <w:bCs/>
          <w:color w:val="1F2937"/>
          <w:sz w:val="28"/>
          <w:szCs w:val="28"/>
        </w:rPr>
        <w:t xml:space="preserve"> library:</w:t>
      </w:r>
      <w:r w:rsidRPr="00CE4F20">
        <w:rPr>
          <w:color w:val="1F2937"/>
          <w:sz w:val="28"/>
          <w:szCs w:val="28"/>
        </w:rPr>
        <w:t xml:space="preserve"> https://github.com/ranaroussi/yfinance</w:t>
      </w:r>
    </w:p>
    <w:p w14:paraId="0335B663" w14:textId="6AD3A270" w:rsidR="00CE4F20" w:rsidRPr="00CE4F20" w:rsidRDefault="00CE4F20">
      <w:pPr>
        <w:pStyle w:val="NormalWeb"/>
        <w:numPr>
          <w:ilvl w:val="0"/>
          <w:numId w:val="18"/>
        </w:numPr>
        <w:spacing w:before="0" w:beforeAutospacing="0" w:after="90" w:afterAutospacing="0"/>
        <w:textAlignment w:val="baseline"/>
        <w:rPr>
          <w:color w:val="000000"/>
          <w:sz w:val="28"/>
          <w:szCs w:val="28"/>
        </w:rPr>
      </w:pPr>
      <w:r w:rsidRPr="00CE4F20">
        <w:rPr>
          <w:b/>
          <w:bCs/>
          <w:color w:val="1F2937"/>
          <w:sz w:val="28"/>
          <w:szCs w:val="28"/>
        </w:rPr>
        <w:t>IEEE:</w:t>
      </w:r>
      <w:r w:rsidRPr="00CE4F20">
        <w:rPr>
          <w:color w:val="1F2937"/>
          <w:sz w:val="28"/>
          <w:szCs w:val="28"/>
        </w:rPr>
        <w:t xml:space="preserve"> “Multi-Agent Systems for Decision Support” – </w:t>
      </w:r>
      <w:r>
        <w:rPr>
          <w:color w:val="1F2937"/>
          <w:sz w:val="28"/>
          <w:szCs w:val="28"/>
        </w:rPr>
        <w:t xml:space="preserve"> </w:t>
      </w:r>
      <w:r w:rsidRPr="00CE4F20">
        <w:rPr>
          <w:color w:val="1F2937"/>
          <w:sz w:val="28"/>
          <w:szCs w:val="28"/>
        </w:rPr>
        <w:t>https://ieeexplore.ieee.org</w:t>
      </w:r>
    </w:p>
    <w:p w14:paraId="0141E100" w14:textId="77777777" w:rsidR="00CE4F20" w:rsidRPr="00CE4F20" w:rsidRDefault="00CE4F20" w:rsidP="00CE4F20">
      <w:pPr>
        <w:pStyle w:val="NormalWeb"/>
        <w:spacing w:before="0" w:beforeAutospacing="0" w:after="90" w:afterAutospacing="0"/>
        <w:ind w:left="705"/>
        <w:textAlignment w:val="baseline"/>
        <w:rPr>
          <w:color w:val="000000"/>
          <w:sz w:val="28"/>
          <w:szCs w:val="28"/>
        </w:rPr>
      </w:pPr>
    </w:p>
    <w:p w14:paraId="066CFE46" w14:textId="77777777" w:rsidR="00F7784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F77846">
      <w:pgSz w:w="12240" w:h="15840"/>
      <w:pgMar w:top="1440" w:right="1313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7EC"/>
    <w:multiLevelType w:val="hybridMultilevel"/>
    <w:tmpl w:val="B9F8013A"/>
    <w:lvl w:ilvl="0" w:tplc="76F07744">
      <w:start w:val="1"/>
      <w:numFmt w:val="bullet"/>
      <w:lvlText w:val="●"/>
      <w:lvlJc w:val="left"/>
      <w:pPr>
        <w:ind w:left="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DEFDEC">
      <w:start w:val="1"/>
      <w:numFmt w:val="bullet"/>
      <w:lvlText w:val="o"/>
      <w:lvlJc w:val="left"/>
      <w:pPr>
        <w:ind w:left="1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AADEBE">
      <w:start w:val="1"/>
      <w:numFmt w:val="bullet"/>
      <w:lvlText w:val="▪"/>
      <w:lvlJc w:val="left"/>
      <w:pPr>
        <w:ind w:left="2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A2706A">
      <w:start w:val="1"/>
      <w:numFmt w:val="bullet"/>
      <w:lvlText w:val="•"/>
      <w:lvlJc w:val="left"/>
      <w:pPr>
        <w:ind w:left="3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BAB7F6">
      <w:start w:val="1"/>
      <w:numFmt w:val="bullet"/>
      <w:lvlText w:val="o"/>
      <w:lvlJc w:val="left"/>
      <w:pPr>
        <w:ind w:left="3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6078DC">
      <w:start w:val="1"/>
      <w:numFmt w:val="bullet"/>
      <w:lvlText w:val="▪"/>
      <w:lvlJc w:val="left"/>
      <w:pPr>
        <w:ind w:left="4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56AC0A">
      <w:start w:val="1"/>
      <w:numFmt w:val="bullet"/>
      <w:lvlText w:val="•"/>
      <w:lvlJc w:val="left"/>
      <w:pPr>
        <w:ind w:left="5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AA08E6">
      <w:start w:val="1"/>
      <w:numFmt w:val="bullet"/>
      <w:lvlText w:val="o"/>
      <w:lvlJc w:val="left"/>
      <w:pPr>
        <w:ind w:left="6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5A2BA8">
      <w:start w:val="1"/>
      <w:numFmt w:val="bullet"/>
      <w:lvlText w:val="▪"/>
      <w:lvlJc w:val="left"/>
      <w:pPr>
        <w:ind w:left="6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6458E9"/>
    <w:multiLevelType w:val="hybridMultilevel"/>
    <w:tmpl w:val="4638310C"/>
    <w:lvl w:ilvl="0" w:tplc="145215A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C6FF8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BEBF4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8C2AF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3A86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96C5F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480AF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529EF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14586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E435EB"/>
    <w:multiLevelType w:val="hybridMultilevel"/>
    <w:tmpl w:val="53681316"/>
    <w:lvl w:ilvl="0" w:tplc="A75040C8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2068D8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4AAA50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9C0CE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4CE7D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468E3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F0024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0433F6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DAAEEC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8B3743"/>
    <w:multiLevelType w:val="hybridMultilevel"/>
    <w:tmpl w:val="0AEA35CE"/>
    <w:lvl w:ilvl="0" w:tplc="B91E4566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3C6168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76301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D6D70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EE41BE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4400D6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B01CA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6C30C6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FAD2A4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0F3137"/>
    <w:multiLevelType w:val="hybridMultilevel"/>
    <w:tmpl w:val="B34290BE"/>
    <w:lvl w:ilvl="0" w:tplc="46602C1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74BE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ACE6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B281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024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A097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1014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1A4E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14EF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A32F77"/>
    <w:multiLevelType w:val="hybridMultilevel"/>
    <w:tmpl w:val="10CE106A"/>
    <w:lvl w:ilvl="0" w:tplc="81AAE3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CC18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660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A2B6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66CB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EA8A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7C23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584C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4CAF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D22918"/>
    <w:multiLevelType w:val="hybridMultilevel"/>
    <w:tmpl w:val="94341F3E"/>
    <w:lvl w:ilvl="0" w:tplc="D5DCF8D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F43A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3AB8A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204BA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EEEEA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DC296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9AD3E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82003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8CB7D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2470E4"/>
    <w:multiLevelType w:val="hybridMultilevel"/>
    <w:tmpl w:val="6A9C38CA"/>
    <w:lvl w:ilvl="0" w:tplc="FC5010E8">
      <w:start w:val="1"/>
      <w:numFmt w:val="bullet"/>
      <w:lvlText w:val="●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66960E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FA62A6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005758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325660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02F9AE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664604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CEB938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42BF4E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315202"/>
    <w:multiLevelType w:val="hybridMultilevel"/>
    <w:tmpl w:val="A0B26DB0"/>
    <w:lvl w:ilvl="0" w:tplc="B91E4566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EEF1C96"/>
    <w:multiLevelType w:val="multilevel"/>
    <w:tmpl w:val="C4AE01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0" w:hanging="1440"/>
      </w:pPr>
      <w:rPr>
        <w:rFonts w:hint="default"/>
      </w:rPr>
    </w:lvl>
  </w:abstractNum>
  <w:abstractNum w:abstractNumId="10" w15:restartNumberingAfterBreak="0">
    <w:nsid w:val="4CFC32DC"/>
    <w:multiLevelType w:val="hybridMultilevel"/>
    <w:tmpl w:val="9F82A4D4"/>
    <w:lvl w:ilvl="0" w:tplc="FD4CE4E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C6ECA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E86CF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04189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4C64B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206E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A697F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2C6EB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34BA0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1C55A3"/>
    <w:multiLevelType w:val="hybridMultilevel"/>
    <w:tmpl w:val="4C58258C"/>
    <w:lvl w:ilvl="0" w:tplc="E2D6EAAC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A8315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4CEA44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2AF8C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60725C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16285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AE959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B017F8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8EAFC6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971CC6"/>
    <w:multiLevelType w:val="hybridMultilevel"/>
    <w:tmpl w:val="1428865E"/>
    <w:lvl w:ilvl="0" w:tplc="0C00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3" w15:restartNumberingAfterBreak="0">
    <w:nsid w:val="5F896238"/>
    <w:multiLevelType w:val="hybridMultilevel"/>
    <w:tmpl w:val="7542D6C2"/>
    <w:lvl w:ilvl="0" w:tplc="5D0CF4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49E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221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5602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143A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BA5C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DEFD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EAB3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E473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0F310E4"/>
    <w:multiLevelType w:val="hybridMultilevel"/>
    <w:tmpl w:val="56985620"/>
    <w:lvl w:ilvl="0" w:tplc="8CA291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9E58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EA16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8A2D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3ED5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60B5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3680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1457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C9E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8485E04"/>
    <w:multiLevelType w:val="hybridMultilevel"/>
    <w:tmpl w:val="23024950"/>
    <w:lvl w:ilvl="0" w:tplc="B91E4566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1908B3"/>
    <w:multiLevelType w:val="hybridMultilevel"/>
    <w:tmpl w:val="B214298C"/>
    <w:lvl w:ilvl="0" w:tplc="6D64ED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9E55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6285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6CCD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D4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B021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3408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98E5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688C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151ED9"/>
    <w:multiLevelType w:val="hybridMultilevel"/>
    <w:tmpl w:val="5E5C661A"/>
    <w:lvl w:ilvl="0" w:tplc="4B1E39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D48F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40A0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F01B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C6ED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9458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AC89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2C2F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24B4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96785D"/>
    <w:multiLevelType w:val="hybridMultilevel"/>
    <w:tmpl w:val="A71C5448"/>
    <w:lvl w:ilvl="0" w:tplc="D3D093F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DEC178">
      <w:numFmt w:val="taiwaneseCounting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0AC9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34DB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4C1A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54A1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7688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046E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6E0C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D47C71"/>
    <w:multiLevelType w:val="hybridMultilevel"/>
    <w:tmpl w:val="A9E09434"/>
    <w:lvl w:ilvl="0" w:tplc="2B081D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64D4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C52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703B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D62B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B46A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8454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18BC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6211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38C14BD"/>
    <w:multiLevelType w:val="hybridMultilevel"/>
    <w:tmpl w:val="BD7E2E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213B8F"/>
    <w:multiLevelType w:val="hybridMultilevel"/>
    <w:tmpl w:val="15280F76"/>
    <w:lvl w:ilvl="0" w:tplc="A302186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3E592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DA86E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A2EEB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B08A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A4EFD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CE420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B4340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78CFB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9783286"/>
    <w:multiLevelType w:val="hybridMultilevel"/>
    <w:tmpl w:val="035E9202"/>
    <w:lvl w:ilvl="0" w:tplc="B962998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0E2B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A426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8AF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DA76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F493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B831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A623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24FC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A83408F"/>
    <w:multiLevelType w:val="hybridMultilevel"/>
    <w:tmpl w:val="19A094CA"/>
    <w:lvl w:ilvl="0" w:tplc="B91E4566">
      <w:start w:val="1"/>
      <w:numFmt w:val="bullet"/>
      <w:lvlText w:val="●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4" w15:restartNumberingAfterBreak="0">
    <w:nsid w:val="7C175B33"/>
    <w:multiLevelType w:val="hybridMultilevel"/>
    <w:tmpl w:val="FF4EF9E6"/>
    <w:lvl w:ilvl="0" w:tplc="B91E4566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84843911">
    <w:abstractNumId w:val="19"/>
  </w:num>
  <w:num w:numId="2" w16cid:durableId="104035910">
    <w:abstractNumId w:val="22"/>
  </w:num>
  <w:num w:numId="3" w16cid:durableId="702364729">
    <w:abstractNumId w:val="0"/>
  </w:num>
  <w:num w:numId="4" w16cid:durableId="783619604">
    <w:abstractNumId w:val="3"/>
  </w:num>
  <w:num w:numId="5" w16cid:durableId="9261044">
    <w:abstractNumId w:val="2"/>
  </w:num>
  <w:num w:numId="6" w16cid:durableId="1156847280">
    <w:abstractNumId w:val="11"/>
  </w:num>
  <w:num w:numId="7" w16cid:durableId="1946617800">
    <w:abstractNumId w:val="5"/>
  </w:num>
  <w:num w:numId="8" w16cid:durableId="262686396">
    <w:abstractNumId w:val="18"/>
  </w:num>
  <w:num w:numId="9" w16cid:durableId="835072208">
    <w:abstractNumId w:val="1"/>
  </w:num>
  <w:num w:numId="10" w16cid:durableId="2090930760">
    <w:abstractNumId w:val="6"/>
  </w:num>
  <w:num w:numId="11" w16cid:durableId="1206259575">
    <w:abstractNumId w:val="7"/>
  </w:num>
  <w:num w:numId="12" w16cid:durableId="909728040">
    <w:abstractNumId w:val="14"/>
  </w:num>
  <w:num w:numId="13" w16cid:durableId="1974871874">
    <w:abstractNumId w:val="17"/>
  </w:num>
  <w:num w:numId="14" w16cid:durableId="1039277017">
    <w:abstractNumId w:val="16"/>
  </w:num>
  <w:num w:numId="15" w16cid:durableId="1541743952">
    <w:abstractNumId w:val="4"/>
  </w:num>
  <w:num w:numId="16" w16cid:durableId="1134953990">
    <w:abstractNumId w:val="13"/>
  </w:num>
  <w:num w:numId="17" w16cid:durableId="631449909">
    <w:abstractNumId w:val="21"/>
  </w:num>
  <w:num w:numId="18" w16cid:durableId="747847629">
    <w:abstractNumId w:val="10"/>
  </w:num>
  <w:num w:numId="19" w16cid:durableId="1319924428">
    <w:abstractNumId w:val="9"/>
  </w:num>
  <w:num w:numId="20" w16cid:durableId="1745294509">
    <w:abstractNumId w:val="20"/>
  </w:num>
  <w:num w:numId="21" w16cid:durableId="882013942">
    <w:abstractNumId w:val="24"/>
  </w:num>
  <w:num w:numId="22" w16cid:durableId="1315142810">
    <w:abstractNumId w:val="23"/>
  </w:num>
  <w:num w:numId="23" w16cid:durableId="576405317">
    <w:abstractNumId w:val="15"/>
  </w:num>
  <w:num w:numId="24" w16cid:durableId="12656756">
    <w:abstractNumId w:val="8"/>
  </w:num>
  <w:num w:numId="25" w16cid:durableId="1576549855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846"/>
    <w:rsid w:val="00035EC8"/>
    <w:rsid w:val="00057EB7"/>
    <w:rsid w:val="000612AB"/>
    <w:rsid w:val="000750D1"/>
    <w:rsid w:val="000D7365"/>
    <w:rsid w:val="000E7BA5"/>
    <w:rsid w:val="000F0524"/>
    <w:rsid w:val="00111506"/>
    <w:rsid w:val="00115BDF"/>
    <w:rsid w:val="00146C7E"/>
    <w:rsid w:val="001641E5"/>
    <w:rsid w:val="001C103F"/>
    <w:rsid w:val="001C77B3"/>
    <w:rsid w:val="001D6EC1"/>
    <w:rsid w:val="002021A9"/>
    <w:rsid w:val="002230F5"/>
    <w:rsid w:val="00272213"/>
    <w:rsid w:val="00283907"/>
    <w:rsid w:val="00292572"/>
    <w:rsid w:val="002B07A8"/>
    <w:rsid w:val="002E5773"/>
    <w:rsid w:val="00312CE1"/>
    <w:rsid w:val="00327C0B"/>
    <w:rsid w:val="00352C47"/>
    <w:rsid w:val="00383F66"/>
    <w:rsid w:val="00405E10"/>
    <w:rsid w:val="0046007F"/>
    <w:rsid w:val="00467664"/>
    <w:rsid w:val="004927B6"/>
    <w:rsid w:val="004C5CE0"/>
    <w:rsid w:val="00572254"/>
    <w:rsid w:val="005C2F84"/>
    <w:rsid w:val="005F7E6C"/>
    <w:rsid w:val="006970BD"/>
    <w:rsid w:val="006B5224"/>
    <w:rsid w:val="006E06B4"/>
    <w:rsid w:val="00747577"/>
    <w:rsid w:val="007659C0"/>
    <w:rsid w:val="007931A6"/>
    <w:rsid w:val="007B3DF2"/>
    <w:rsid w:val="007C2E48"/>
    <w:rsid w:val="007D5570"/>
    <w:rsid w:val="007E502F"/>
    <w:rsid w:val="007F74A1"/>
    <w:rsid w:val="00823F2C"/>
    <w:rsid w:val="008415FB"/>
    <w:rsid w:val="0085202E"/>
    <w:rsid w:val="00861469"/>
    <w:rsid w:val="0086362C"/>
    <w:rsid w:val="008A2121"/>
    <w:rsid w:val="008B39DB"/>
    <w:rsid w:val="008D2F5A"/>
    <w:rsid w:val="008F4FFF"/>
    <w:rsid w:val="0096053B"/>
    <w:rsid w:val="009965E5"/>
    <w:rsid w:val="00A279CD"/>
    <w:rsid w:val="00A41EE0"/>
    <w:rsid w:val="00A60B76"/>
    <w:rsid w:val="00A8736B"/>
    <w:rsid w:val="00AF6544"/>
    <w:rsid w:val="00B05A7D"/>
    <w:rsid w:val="00B84F19"/>
    <w:rsid w:val="00B93A41"/>
    <w:rsid w:val="00BA4C28"/>
    <w:rsid w:val="00BC1731"/>
    <w:rsid w:val="00BE6AED"/>
    <w:rsid w:val="00BF2C6C"/>
    <w:rsid w:val="00C13854"/>
    <w:rsid w:val="00C54CF9"/>
    <w:rsid w:val="00C67E23"/>
    <w:rsid w:val="00CE4F20"/>
    <w:rsid w:val="00CE5064"/>
    <w:rsid w:val="00CE6D52"/>
    <w:rsid w:val="00D04A9A"/>
    <w:rsid w:val="00D41BDE"/>
    <w:rsid w:val="00DC6436"/>
    <w:rsid w:val="00DC73A5"/>
    <w:rsid w:val="00DE34A2"/>
    <w:rsid w:val="00E07BD1"/>
    <w:rsid w:val="00E271A6"/>
    <w:rsid w:val="00E47F0E"/>
    <w:rsid w:val="00E61F20"/>
    <w:rsid w:val="00E6688C"/>
    <w:rsid w:val="00E970AE"/>
    <w:rsid w:val="00EC6DE8"/>
    <w:rsid w:val="00ED6632"/>
    <w:rsid w:val="00F32882"/>
    <w:rsid w:val="00F342C1"/>
    <w:rsid w:val="00F42B80"/>
    <w:rsid w:val="00F4304A"/>
    <w:rsid w:val="00F77846"/>
    <w:rsid w:val="00F84495"/>
    <w:rsid w:val="00FC29E5"/>
    <w:rsid w:val="00FD09EE"/>
    <w:rsid w:val="00FE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E41D"/>
  <w15:docId w15:val="{EE405FD6-12D6-4B75-B07D-CE5F46D5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en-001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 w:line="259" w:lineRule="auto"/>
      <w:ind w:right="128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3" w:line="248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3" w:line="248" w:lineRule="auto"/>
      <w:ind w:left="10" w:hanging="10"/>
      <w:outlineLvl w:val="4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C2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7F74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3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gchain-ai.github.io/langgraph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docs.pydantic.de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stapi.tiangol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8617</TotalTime>
  <Pages>22</Pages>
  <Words>2644</Words>
  <Characters>15076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Kulshreshtha</dc:creator>
  <cp:keywords/>
  <cp:lastModifiedBy>Prakhar Kulshreshtha</cp:lastModifiedBy>
  <cp:revision>88</cp:revision>
  <cp:lastPrinted>2026-09-02T15:07:00Z</cp:lastPrinted>
  <dcterms:created xsi:type="dcterms:W3CDTF">2026-08-19T18:35:00Z</dcterms:created>
  <dcterms:modified xsi:type="dcterms:W3CDTF">2026-10-20T12:05:00Z</dcterms:modified>
</cp:coreProperties>
</file>