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9A3643" w14:textId="62A62BD0" w:rsidR="000941EC" w:rsidRDefault="005D1444" w:rsidP="005D1444">
      <w:pPr>
        <w:jc w:val="center"/>
        <w:rPr>
          <w:sz w:val="56"/>
          <w:szCs w:val="56"/>
          <w:lang w:val="en-US"/>
        </w:rPr>
      </w:pPr>
      <w:r w:rsidRPr="00F922AE">
        <w:rPr>
          <w:sz w:val="56"/>
          <w:szCs w:val="56"/>
          <w:lang w:val="en-US"/>
        </w:rPr>
        <w:t>SMART STREET LIGHT MONITORING SYSTEM</w:t>
      </w:r>
    </w:p>
    <w:p w14:paraId="1AF9384B" w14:textId="77777777" w:rsidR="006D1C48" w:rsidRDefault="006D1C48" w:rsidP="005D1444">
      <w:pPr>
        <w:jc w:val="center"/>
        <w:rPr>
          <w:sz w:val="56"/>
          <w:szCs w:val="56"/>
          <w:lang w:val="en-US"/>
        </w:rPr>
      </w:pPr>
    </w:p>
    <w:p w14:paraId="0D2B6709" w14:textId="2C244A47" w:rsidR="00F922AE" w:rsidRDefault="006D1C48" w:rsidP="00EC00F6">
      <w:pPr>
        <w:rPr>
          <w:sz w:val="36"/>
          <w:szCs w:val="36"/>
          <w:lang w:val="en-US"/>
        </w:rPr>
      </w:pPr>
      <w:r w:rsidRPr="00332872">
        <w:rPr>
          <w:sz w:val="56"/>
          <w:szCs w:val="56"/>
          <w:lang w:val="en-US"/>
        </w:rPr>
        <w:t>ABSTRACT</w:t>
      </w:r>
      <w:r>
        <w:rPr>
          <w:sz w:val="36"/>
          <w:szCs w:val="36"/>
          <w:lang w:val="en-US"/>
        </w:rPr>
        <w:t>:</w:t>
      </w:r>
    </w:p>
    <w:p w14:paraId="21804E9E" w14:textId="77777777" w:rsidR="00471DAA" w:rsidRPr="00332872" w:rsidRDefault="00471DAA" w:rsidP="00471DAA">
      <w:pPr>
        <w:rPr>
          <w:sz w:val="32"/>
          <w:szCs w:val="32"/>
          <w:lang w:val="en-US"/>
        </w:rPr>
      </w:pPr>
      <w:r w:rsidRPr="00332872">
        <w:rPr>
          <w:sz w:val="32"/>
          <w:szCs w:val="32"/>
          <w:lang w:val="en-US"/>
        </w:rPr>
        <w:t>The proposed Smart Street Light Monitoring System aims to address challenges posed by outdated street lighting systems in both urban and rural areas. It utilizes a combination of light, motion, and weather sensors alongside GSM modules to automate street light controls remotely and manage fault reporting through servers. Real-time data collected periodically is analyzed using Wi-Fi and Loran modules for efficient maintenance, reducing downtime, and minimizing energy consumption.</w:t>
      </w:r>
    </w:p>
    <w:p w14:paraId="5254C868" w14:textId="77777777" w:rsidR="00471DAA" w:rsidRPr="00332872" w:rsidRDefault="00471DAA" w:rsidP="00471DAA">
      <w:pPr>
        <w:rPr>
          <w:sz w:val="32"/>
          <w:szCs w:val="32"/>
          <w:lang w:val="en-US"/>
        </w:rPr>
      </w:pPr>
    </w:p>
    <w:p w14:paraId="199922CA" w14:textId="77777777" w:rsidR="00471DAA" w:rsidRPr="00332872" w:rsidRDefault="00471DAA" w:rsidP="00471DAA">
      <w:pPr>
        <w:rPr>
          <w:sz w:val="32"/>
          <w:szCs w:val="32"/>
          <w:lang w:val="en-US"/>
        </w:rPr>
      </w:pPr>
      <w:r w:rsidRPr="00332872">
        <w:rPr>
          <w:sz w:val="32"/>
          <w:szCs w:val="32"/>
          <w:lang w:val="en-US"/>
        </w:rPr>
        <w:t>The system enhances public safety, improves time precision, and promotes sustainability by transforming traditional lighting into a responsive, energy-efficient, and environmentally friendly solution. The "STREET LIGHT MONITORING AND CONTROL SYSTEM" project involves placing light sensors in all street light circuits for automatic switching on and off. Current sensors detect problems and report status to a centralized system via GSM modules. This allows workmen to easily locate faulty lights, reducing search and repair time.</w:t>
      </w:r>
    </w:p>
    <w:p w14:paraId="22D84D2B" w14:textId="77777777" w:rsidR="00471DAA" w:rsidRPr="00332872" w:rsidRDefault="00471DAA" w:rsidP="00471DAA">
      <w:pPr>
        <w:rPr>
          <w:sz w:val="32"/>
          <w:szCs w:val="32"/>
          <w:lang w:val="en-US"/>
        </w:rPr>
      </w:pPr>
    </w:p>
    <w:p w14:paraId="74ADB0CF" w14:textId="5F151D6C" w:rsidR="006D1C48" w:rsidRDefault="00471DAA" w:rsidP="00471DAA">
      <w:pPr>
        <w:rPr>
          <w:sz w:val="32"/>
          <w:szCs w:val="32"/>
          <w:lang w:val="en-US"/>
        </w:rPr>
      </w:pPr>
      <w:r w:rsidRPr="00332872">
        <w:rPr>
          <w:sz w:val="32"/>
          <w:szCs w:val="32"/>
          <w:lang w:val="en-US"/>
        </w:rPr>
        <w:t xml:space="preserve">The system also maintains a database to store useful information from each street light, such as power consumption, total burning hours, interruptions, and fault detection details. By optimizing power consumption, the system offers commercial benefits to businesses and contributes to the overall prosperity of the city. Key components include current sensors, GSM modules, Light </w:t>
      </w:r>
      <w:proofErr w:type="spellStart"/>
      <w:r w:rsidRPr="00332872">
        <w:rPr>
          <w:sz w:val="32"/>
          <w:szCs w:val="32"/>
          <w:lang w:val="en-US"/>
        </w:rPr>
        <w:t>Dependant</w:t>
      </w:r>
      <w:proofErr w:type="spellEnd"/>
      <w:r w:rsidRPr="00332872">
        <w:rPr>
          <w:sz w:val="32"/>
          <w:szCs w:val="32"/>
          <w:lang w:val="en-US"/>
        </w:rPr>
        <w:t xml:space="preserve"> Resistors (LDRs), and microcontrollers.</w:t>
      </w:r>
    </w:p>
    <w:p w14:paraId="42D711A8" w14:textId="77777777" w:rsidR="006E23AF" w:rsidRDefault="006E23AF" w:rsidP="00471DAA">
      <w:pPr>
        <w:rPr>
          <w:sz w:val="32"/>
          <w:szCs w:val="32"/>
          <w:lang w:val="en-US"/>
        </w:rPr>
      </w:pPr>
    </w:p>
    <w:p w14:paraId="0E996032" w14:textId="77777777" w:rsidR="006E23AF" w:rsidRDefault="006E23AF" w:rsidP="00471DAA">
      <w:pPr>
        <w:rPr>
          <w:sz w:val="32"/>
          <w:szCs w:val="32"/>
          <w:lang w:val="en-US"/>
        </w:rPr>
      </w:pPr>
    </w:p>
    <w:p w14:paraId="438EEC6E" w14:textId="77777777" w:rsidR="006E23AF" w:rsidRDefault="006E23AF" w:rsidP="00471DAA">
      <w:pPr>
        <w:rPr>
          <w:sz w:val="32"/>
          <w:szCs w:val="32"/>
          <w:lang w:val="en-US"/>
        </w:rPr>
      </w:pPr>
    </w:p>
    <w:p w14:paraId="73C7CCED" w14:textId="77777777" w:rsidR="006E23AF" w:rsidRPr="00332872" w:rsidRDefault="006E23AF" w:rsidP="00471DAA">
      <w:pPr>
        <w:rPr>
          <w:sz w:val="32"/>
          <w:szCs w:val="32"/>
          <w:lang w:val="en-US"/>
        </w:rPr>
      </w:pPr>
    </w:p>
    <w:p w14:paraId="159E3B15" w14:textId="77777777" w:rsidR="006D1C48" w:rsidRDefault="006D1C48" w:rsidP="00EC00F6">
      <w:pPr>
        <w:rPr>
          <w:sz w:val="36"/>
          <w:szCs w:val="36"/>
          <w:lang w:val="en-US"/>
        </w:rPr>
      </w:pPr>
    </w:p>
    <w:p w14:paraId="1C7A5C1C" w14:textId="17FCFC2F" w:rsidR="00471DAA" w:rsidRDefault="00287C65" w:rsidP="00EC00F6">
      <w:pPr>
        <w:rPr>
          <w:sz w:val="36"/>
          <w:szCs w:val="36"/>
          <w:lang w:val="en-US"/>
        </w:rPr>
      </w:pPr>
      <w:r>
        <w:rPr>
          <w:sz w:val="36"/>
          <w:szCs w:val="36"/>
          <w:lang w:val="en-US"/>
        </w:rPr>
        <w:lastRenderedPageBreak/>
        <w:t>INTRODUCTION:</w:t>
      </w:r>
    </w:p>
    <w:p w14:paraId="0304D8FC" w14:textId="77777777" w:rsidR="006E23AF" w:rsidRPr="006E23AF" w:rsidRDefault="006E23AF" w:rsidP="006E23AF">
      <w:pPr>
        <w:rPr>
          <w:sz w:val="32"/>
          <w:szCs w:val="32"/>
        </w:rPr>
      </w:pPr>
      <w:r w:rsidRPr="006E23AF">
        <w:rPr>
          <w:sz w:val="32"/>
          <w:szCs w:val="32"/>
        </w:rPr>
        <w:t>The proposed street light monitoring and control system addresses the inadequacies of poorly designed and maintained lighting systems, aiming to improve visibility, safety, and comfort for pedestrians and motorists while reducing energy consumption and maintenance costs. By placing light sensors in all street light circuits and utilizing GSM modules for centralized monitoring, the system enables automatic switching on and off of lights and real-time reporting of problems.</w:t>
      </w:r>
    </w:p>
    <w:p w14:paraId="6C04DD1D" w14:textId="77777777" w:rsidR="006E23AF" w:rsidRPr="006E23AF" w:rsidRDefault="006E23AF" w:rsidP="006E23AF">
      <w:pPr>
        <w:rPr>
          <w:sz w:val="32"/>
          <w:szCs w:val="32"/>
        </w:rPr>
      </w:pPr>
    </w:p>
    <w:p w14:paraId="11A389C4" w14:textId="77777777" w:rsidR="006E23AF" w:rsidRPr="006E23AF" w:rsidRDefault="006E23AF" w:rsidP="006E23AF">
      <w:pPr>
        <w:rPr>
          <w:sz w:val="32"/>
          <w:szCs w:val="32"/>
        </w:rPr>
      </w:pPr>
      <w:r w:rsidRPr="006E23AF">
        <w:rPr>
          <w:sz w:val="32"/>
          <w:szCs w:val="32"/>
        </w:rPr>
        <w:t>The system collects valuable data from each street light, such as power consumption, burning hours, interruptions, and fault detection details, storing them in a centralized database for analysis. Charts derived from this information provide insights into lighting performance and facilitate efficient maintenance. Additionally, the system incorporates optimal sleep scheduling protocols to prolong the lifespan of street lights.</w:t>
      </w:r>
    </w:p>
    <w:p w14:paraId="49E8E1B8" w14:textId="77777777" w:rsidR="006E23AF" w:rsidRPr="006E23AF" w:rsidRDefault="006E23AF" w:rsidP="006E23AF">
      <w:pPr>
        <w:rPr>
          <w:sz w:val="32"/>
          <w:szCs w:val="32"/>
        </w:rPr>
      </w:pPr>
    </w:p>
    <w:p w14:paraId="42D1917F" w14:textId="77777777" w:rsidR="00B24E9F" w:rsidRDefault="006E23AF" w:rsidP="006E23AF">
      <w:pPr>
        <w:rPr>
          <w:sz w:val="32"/>
          <w:szCs w:val="32"/>
        </w:rPr>
      </w:pPr>
      <w:r w:rsidRPr="006E23AF">
        <w:rPr>
          <w:sz w:val="32"/>
          <w:szCs w:val="32"/>
        </w:rPr>
        <w:t>Effective street lighting not only enhances road safety and deters crime but also improves the overall quality of life for residents and boosts commercial activity. By enabling timely repairs and reducing downtime, the proposed system aims to expedite fault resolution, contrasting with the current system where repairs often take days or even months. Overall, the system enhances public safety, fosters economic growth, and contributes to the prosperity of the city as a whole.</w:t>
      </w:r>
    </w:p>
    <w:p w14:paraId="0347AE83" w14:textId="77777777" w:rsidR="0024628F" w:rsidRDefault="0024628F" w:rsidP="006E23AF">
      <w:pPr>
        <w:rPr>
          <w:sz w:val="32"/>
          <w:szCs w:val="32"/>
        </w:rPr>
      </w:pPr>
    </w:p>
    <w:p w14:paraId="1107B56D" w14:textId="77777777" w:rsidR="0024628F" w:rsidRDefault="0024628F" w:rsidP="006E23AF">
      <w:pPr>
        <w:rPr>
          <w:sz w:val="32"/>
          <w:szCs w:val="32"/>
        </w:rPr>
      </w:pPr>
    </w:p>
    <w:p w14:paraId="5EA00C93" w14:textId="77777777" w:rsidR="0024628F" w:rsidRDefault="0024628F" w:rsidP="006E23AF">
      <w:pPr>
        <w:rPr>
          <w:sz w:val="32"/>
          <w:szCs w:val="32"/>
        </w:rPr>
      </w:pPr>
    </w:p>
    <w:p w14:paraId="0CA1C5B7" w14:textId="77777777" w:rsidR="0024628F" w:rsidRDefault="0024628F" w:rsidP="006E23AF">
      <w:pPr>
        <w:rPr>
          <w:sz w:val="32"/>
          <w:szCs w:val="32"/>
        </w:rPr>
      </w:pPr>
    </w:p>
    <w:p w14:paraId="443A9D00" w14:textId="77777777" w:rsidR="0024628F" w:rsidRDefault="0024628F" w:rsidP="006E23AF">
      <w:pPr>
        <w:rPr>
          <w:sz w:val="32"/>
          <w:szCs w:val="32"/>
        </w:rPr>
      </w:pPr>
    </w:p>
    <w:p w14:paraId="51FC23C7" w14:textId="77777777" w:rsidR="0024628F" w:rsidRDefault="0024628F" w:rsidP="006E23AF">
      <w:pPr>
        <w:rPr>
          <w:sz w:val="32"/>
          <w:szCs w:val="32"/>
        </w:rPr>
      </w:pPr>
    </w:p>
    <w:p w14:paraId="70D7A1CC" w14:textId="77777777" w:rsidR="0024628F" w:rsidRDefault="0024628F" w:rsidP="006E23AF">
      <w:pPr>
        <w:rPr>
          <w:sz w:val="32"/>
          <w:szCs w:val="32"/>
        </w:rPr>
      </w:pPr>
    </w:p>
    <w:p w14:paraId="59A6DA1F" w14:textId="77777777" w:rsidR="0024628F" w:rsidRDefault="0024628F" w:rsidP="006E23AF">
      <w:pPr>
        <w:rPr>
          <w:sz w:val="32"/>
          <w:szCs w:val="32"/>
        </w:rPr>
      </w:pPr>
    </w:p>
    <w:p w14:paraId="44528BEF" w14:textId="77777777" w:rsidR="0024628F" w:rsidRDefault="0024628F" w:rsidP="006E23AF">
      <w:pPr>
        <w:rPr>
          <w:sz w:val="32"/>
          <w:szCs w:val="32"/>
        </w:rPr>
      </w:pPr>
    </w:p>
    <w:p w14:paraId="3766ED73" w14:textId="7CC79DBC" w:rsidR="003E7431" w:rsidRPr="00B24E9F" w:rsidRDefault="00775200" w:rsidP="006E23AF">
      <w:pPr>
        <w:rPr>
          <w:sz w:val="44"/>
          <w:szCs w:val="44"/>
        </w:rPr>
      </w:pPr>
      <w:r w:rsidRPr="00B24E9F">
        <w:rPr>
          <w:sz w:val="44"/>
          <w:szCs w:val="44"/>
        </w:rPr>
        <w:lastRenderedPageBreak/>
        <w:t>Constraints</w:t>
      </w:r>
    </w:p>
    <w:p w14:paraId="5104B739" w14:textId="77777777" w:rsidR="00B24E9F" w:rsidRDefault="00B24E9F" w:rsidP="006E23AF">
      <w:pPr>
        <w:rPr>
          <w:sz w:val="32"/>
          <w:szCs w:val="32"/>
        </w:rPr>
      </w:pPr>
    </w:p>
    <w:tbl>
      <w:tblPr>
        <w:tblStyle w:val="TableGrid"/>
        <w:tblW w:w="0" w:type="auto"/>
        <w:tblLook w:val="04A0" w:firstRow="1" w:lastRow="0" w:firstColumn="1" w:lastColumn="0" w:noHBand="0" w:noVBand="1"/>
      </w:tblPr>
      <w:tblGrid>
        <w:gridCol w:w="704"/>
        <w:gridCol w:w="4678"/>
        <w:gridCol w:w="5380"/>
      </w:tblGrid>
      <w:tr w:rsidR="00E52167" w14:paraId="7F3014B7" w14:textId="77777777" w:rsidTr="00D8741F">
        <w:tc>
          <w:tcPr>
            <w:tcW w:w="704" w:type="dxa"/>
          </w:tcPr>
          <w:p w14:paraId="5660233E" w14:textId="616849FB" w:rsidR="00E52167" w:rsidRDefault="00E52167" w:rsidP="006E23AF">
            <w:pPr>
              <w:rPr>
                <w:sz w:val="32"/>
                <w:szCs w:val="32"/>
              </w:rPr>
            </w:pPr>
            <w:r>
              <w:rPr>
                <w:sz w:val="32"/>
                <w:szCs w:val="32"/>
              </w:rPr>
              <w:t>1.</w:t>
            </w:r>
          </w:p>
        </w:tc>
        <w:tc>
          <w:tcPr>
            <w:tcW w:w="4678" w:type="dxa"/>
          </w:tcPr>
          <w:p w14:paraId="4134F4D7" w14:textId="13A78FA7" w:rsidR="00E52167" w:rsidRDefault="00FD1C68" w:rsidP="006E23AF">
            <w:pPr>
              <w:rPr>
                <w:sz w:val="32"/>
                <w:szCs w:val="32"/>
              </w:rPr>
            </w:pPr>
            <w:r>
              <w:rPr>
                <w:sz w:val="32"/>
                <w:szCs w:val="32"/>
              </w:rPr>
              <w:t>No of poles</w:t>
            </w:r>
          </w:p>
        </w:tc>
        <w:tc>
          <w:tcPr>
            <w:tcW w:w="5380" w:type="dxa"/>
          </w:tcPr>
          <w:p w14:paraId="27A1A47D" w14:textId="1E3EAC8C" w:rsidR="00E52167" w:rsidRDefault="00FD1C68" w:rsidP="006E23AF">
            <w:pPr>
              <w:rPr>
                <w:sz w:val="32"/>
                <w:szCs w:val="32"/>
              </w:rPr>
            </w:pPr>
            <w:r>
              <w:rPr>
                <w:sz w:val="32"/>
                <w:szCs w:val="32"/>
              </w:rPr>
              <w:t>5</w:t>
            </w:r>
          </w:p>
        </w:tc>
      </w:tr>
      <w:tr w:rsidR="00E52167" w14:paraId="071B18B8" w14:textId="77777777" w:rsidTr="00D8741F">
        <w:tc>
          <w:tcPr>
            <w:tcW w:w="704" w:type="dxa"/>
          </w:tcPr>
          <w:p w14:paraId="7297B15B" w14:textId="6DEC74A5" w:rsidR="00E52167" w:rsidRDefault="00E52167" w:rsidP="006E23AF">
            <w:pPr>
              <w:rPr>
                <w:sz w:val="32"/>
                <w:szCs w:val="32"/>
              </w:rPr>
            </w:pPr>
            <w:r>
              <w:rPr>
                <w:sz w:val="32"/>
                <w:szCs w:val="32"/>
              </w:rPr>
              <w:t>2.</w:t>
            </w:r>
          </w:p>
        </w:tc>
        <w:tc>
          <w:tcPr>
            <w:tcW w:w="4678" w:type="dxa"/>
          </w:tcPr>
          <w:p w14:paraId="407BDA15" w14:textId="4B67566F" w:rsidR="00E52167" w:rsidRDefault="002D3926" w:rsidP="006E23AF">
            <w:pPr>
              <w:rPr>
                <w:sz w:val="32"/>
                <w:szCs w:val="32"/>
              </w:rPr>
            </w:pPr>
            <w:r w:rsidRPr="002D3926">
              <w:rPr>
                <w:sz w:val="32"/>
                <w:szCs w:val="32"/>
              </w:rPr>
              <w:t>Light on each pole</w:t>
            </w:r>
          </w:p>
        </w:tc>
        <w:tc>
          <w:tcPr>
            <w:tcW w:w="5380" w:type="dxa"/>
          </w:tcPr>
          <w:p w14:paraId="6A6A325D" w14:textId="656E3725" w:rsidR="00E52167" w:rsidRDefault="00FD1C68" w:rsidP="006E23AF">
            <w:pPr>
              <w:rPr>
                <w:sz w:val="32"/>
                <w:szCs w:val="32"/>
              </w:rPr>
            </w:pPr>
            <w:r>
              <w:rPr>
                <w:sz w:val="32"/>
                <w:szCs w:val="32"/>
              </w:rPr>
              <w:t>2</w:t>
            </w:r>
          </w:p>
        </w:tc>
      </w:tr>
      <w:tr w:rsidR="00E52167" w14:paraId="5A5B040D" w14:textId="77777777" w:rsidTr="00D8741F">
        <w:tc>
          <w:tcPr>
            <w:tcW w:w="704" w:type="dxa"/>
          </w:tcPr>
          <w:p w14:paraId="358FF2C8" w14:textId="7C6C11AB" w:rsidR="00E52167" w:rsidRDefault="00E52167" w:rsidP="006E23AF">
            <w:pPr>
              <w:rPr>
                <w:sz w:val="32"/>
                <w:szCs w:val="32"/>
              </w:rPr>
            </w:pPr>
            <w:r>
              <w:rPr>
                <w:sz w:val="32"/>
                <w:szCs w:val="32"/>
              </w:rPr>
              <w:t>3.</w:t>
            </w:r>
          </w:p>
        </w:tc>
        <w:tc>
          <w:tcPr>
            <w:tcW w:w="4678" w:type="dxa"/>
          </w:tcPr>
          <w:p w14:paraId="6E61B560" w14:textId="537C6C11" w:rsidR="00E52167" w:rsidRDefault="00D8741F" w:rsidP="006E23AF">
            <w:pPr>
              <w:rPr>
                <w:sz w:val="32"/>
                <w:szCs w:val="32"/>
              </w:rPr>
            </w:pPr>
            <w:r w:rsidRPr="00D8741F">
              <w:rPr>
                <w:sz w:val="32"/>
                <w:szCs w:val="32"/>
              </w:rPr>
              <w:t>Height of each street light pole</w:t>
            </w:r>
          </w:p>
        </w:tc>
        <w:tc>
          <w:tcPr>
            <w:tcW w:w="5380" w:type="dxa"/>
          </w:tcPr>
          <w:p w14:paraId="35781218" w14:textId="357D5502" w:rsidR="00E52167" w:rsidRDefault="00FD1C68" w:rsidP="006E23AF">
            <w:pPr>
              <w:rPr>
                <w:sz w:val="32"/>
                <w:szCs w:val="32"/>
              </w:rPr>
            </w:pPr>
            <w:r>
              <w:rPr>
                <w:sz w:val="32"/>
                <w:szCs w:val="32"/>
              </w:rPr>
              <w:t>20ft</w:t>
            </w:r>
          </w:p>
        </w:tc>
      </w:tr>
      <w:tr w:rsidR="00E52167" w14:paraId="58710937" w14:textId="77777777" w:rsidTr="00D8741F">
        <w:tc>
          <w:tcPr>
            <w:tcW w:w="704" w:type="dxa"/>
          </w:tcPr>
          <w:p w14:paraId="70B73EB0" w14:textId="5D6FCDA7" w:rsidR="00E52167" w:rsidRDefault="00E52167" w:rsidP="006E23AF">
            <w:pPr>
              <w:rPr>
                <w:sz w:val="32"/>
                <w:szCs w:val="32"/>
              </w:rPr>
            </w:pPr>
            <w:r>
              <w:rPr>
                <w:sz w:val="32"/>
                <w:szCs w:val="32"/>
              </w:rPr>
              <w:t>4.</w:t>
            </w:r>
          </w:p>
        </w:tc>
        <w:tc>
          <w:tcPr>
            <w:tcW w:w="4678" w:type="dxa"/>
          </w:tcPr>
          <w:p w14:paraId="40ECC938" w14:textId="45B3FC6F" w:rsidR="00E52167" w:rsidRDefault="00D8741F" w:rsidP="006E23AF">
            <w:pPr>
              <w:rPr>
                <w:sz w:val="32"/>
                <w:szCs w:val="32"/>
              </w:rPr>
            </w:pPr>
            <w:r w:rsidRPr="00D8741F">
              <w:rPr>
                <w:sz w:val="32"/>
                <w:szCs w:val="32"/>
              </w:rPr>
              <w:t xml:space="preserve">Distance between 2 </w:t>
            </w:r>
            <w:proofErr w:type="gramStart"/>
            <w:r w:rsidRPr="00D8741F">
              <w:rPr>
                <w:sz w:val="32"/>
                <w:szCs w:val="32"/>
              </w:rPr>
              <w:t>pole</w:t>
            </w:r>
            <w:proofErr w:type="gramEnd"/>
          </w:p>
        </w:tc>
        <w:tc>
          <w:tcPr>
            <w:tcW w:w="5380" w:type="dxa"/>
          </w:tcPr>
          <w:p w14:paraId="56F036BE" w14:textId="4EE71384" w:rsidR="00E52167" w:rsidRDefault="00FD1C68" w:rsidP="006E23AF">
            <w:pPr>
              <w:rPr>
                <w:sz w:val="32"/>
                <w:szCs w:val="32"/>
              </w:rPr>
            </w:pPr>
            <w:r>
              <w:rPr>
                <w:sz w:val="32"/>
                <w:szCs w:val="32"/>
              </w:rPr>
              <w:t>Standard</w:t>
            </w:r>
          </w:p>
        </w:tc>
      </w:tr>
      <w:tr w:rsidR="00E52167" w14:paraId="71C3490B" w14:textId="77777777" w:rsidTr="00D8741F">
        <w:tc>
          <w:tcPr>
            <w:tcW w:w="704" w:type="dxa"/>
          </w:tcPr>
          <w:p w14:paraId="037B55EE" w14:textId="72EA2EE2" w:rsidR="00E52167" w:rsidRDefault="00E52167" w:rsidP="006E23AF">
            <w:pPr>
              <w:rPr>
                <w:sz w:val="32"/>
                <w:szCs w:val="32"/>
              </w:rPr>
            </w:pPr>
            <w:r>
              <w:rPr>
                <w:sz w:val="32"/>
                <w:szCs w:val="32"/>
              </w:rPr>
              <w:t>5.</w:t>
            </w:r>
          </w:p>
        </w:tc>
        <w:tc>
          <w:tcPr>
            <w:tcW w:w="4678" w:type="dxa"/>
          </w:tcPr>
          <w:p w14:paraId="0D4463E6" w14:textId="77777777" w:rsidR="003040BB" w:rsidRPr="003040BB" w:rsidRDefault="003040BB" w:rsidP="003040BB">
            <w:pPr>
              <w:spacing w:after="0" w:line="240" w:lineRule="auto"/>
              <w:rPr>
                <w:sz w:val="32"/>
                <w:szCs w:val="32"/>
              </w:rPr>
            </w:pPr>
            <w:r w:rsidRPr="003040BB">
              <w:rPr>
                <w:sz w:val="32"/>
                <w:szCs w:val="32"/>
              </w:rPr>
              <w:t>Full cutoff fixture</w:t>
            </w:r>
          </w:p>
          <w:p w14:paraId="2D9C41DC" w14:textId="13B93990" w:rsidR="00E52167" w:rsidRDefault="003040BB" w:rsidP="003040BB">
            <w:pPr>
              <w:rPr>
                <w:sz w:val="32"/>
                <w:szCs w:val="32"/>
              </w:rPr>
            </w:pPr>
            <w:r w:rsidRPr="003040BB">
              <w:rPr>
                <w:sz w:val="32"/>
                <w:szCs w:val="32"/>
              </w:rPr>
              <w:t>Angle between pole and light</w:t>
            </w:r>
          </w:p>
        </w:tc>
        <w:tc>
          <w:tcPr>
            <w:tcW w:w="5380" w:type="dxa"/>
          </w:tcPr>
          <w:p w14:paraId="01AB06F5" w14:textId="77777777" w:rsidR="00E52167" w:rsidRDefault="00FD1C68" w:rsidP="006E23AF">
            <w:pPr>
              <w:rPr>
                <w:sz w:val="32"/>
                <w:szCs w:val="32"/>
              </w:rPr>
            </w:pPr>
            <w:r>
              <w:rPr>
                <w:sz w:val="32"/>
                <w:szCs w:val="32"/>
              </w:rPr>
              <w:t xml:space="preserve">180 </w:t>
            </w:r>
            <w:proofErr w:type="gramStart"/>
            <w:r>
              <w:rPr>
                <w:sz w:val="32"/>
                <w:szCs w:val="32"/>
              </w:rPr>
              <w:t>degree</w:t>
            </w:r>
            <w:proofErr w:type="gramEnd"/>
          </w:p>
          <w:p w14:paraId="5E9769D0" w14:textId="5526540F" w:rsidR="00075EE2" w:rsidRDefault="00075EE2" w:rsidP="006E23AF">
            <w:pPr>
              <w:rPr>
                <w:sz w:val="32"/>
                <w:szCs w:val="32"/>
              </w:rPr>
            </w:pPr>
            <w:r>
              <w:rPr>
                <w:sz w:val="32"/>
                <w:szCs w:val="32"/>
              </w:rPr>
              <w:t xml:space="preserve">90 </w:t>
            </w:r>
            <w:proofErr w:type="gramStart"/>
            <w:r>
              <w:rPr>
                <w:sz w:val="32"/>
                <w:szCs w:val="32"/>
              </w:rPr>
              <w:t>degree</w:t>
            </w:r>
            <w:proofErr w:type="gramEnd"/>
            <w:r>
              <w:rPr>
                <w:sz w:val="32"/>
                <w:szCs w:val="32"/>
              </w:rPr>
              <w:t xml:space="preserve"> (max intensity)</w:t>
            </w:r>
          </w:p>
        </w:tc>
      </w:tr>
      <w:tr w:rsidR="00E52167" w14:paraId="345ABD78" w14:textId="77777777" w:rsidTr="00D8741F">
        <w:tc>
          <w:tcPr>
            <w:tcW w:w="704" w:type="dxa"/>
          </w:tcPr>
          <w:p w14:paraId="6BD62E31" w14:textId="610998F2" w:rsidR="00E52167" w:rsidRDefault="00E52167" w:rsidP="006E23AF">
            <w:pPr>
              <w:rPr>
                <w:sz w:val="32"/>
                <w:szCs w:val="32"/>
              </w:rPr>
            </w:pPr>
            <w:r>
              <w:rPr>
                <w:sz w:val="32"/>
                <w:szCs w:val="32"/>
              </w:rPr>
              <w:t>6.</w:t>
            </w:r>
          </w:p>
        </w:tc>
        <w:tc>
          <w:tcPr>
            <w:tcW w:w="4678" w:type="dxa"/>
          </w:tcPr>
          <w:p w14:paraId="12B7101B" w14:textId="309DE3EB" w:rsidR="00E52167" w:rsidRDefault="003040BB" w:rsidP="006E23AF">
            <w:pPr>
              <w:rPr>
                <w:sz w:val="32"/>
                <w:szCs w:val="32"/>
              </w:rPr>
            </w:pPr>
            <w:r w:rsidRPr="003040BB">
              <w:rPr>
                <w:sz w:val="32"/>
                <w:szCs w:val="32"/>
              </w:rPr>
              <w:t>Road Width and Lengt</w:t>
            </w:r>
            <w:r>
              <w:rPr>
                <w:sz w:val="32"/>
                <w:szCs w:val="32"/>
              </w:rPr>
              <w:t>h</w:t>
            </w:r>
          </w:p>
        </w:tc>
        <w:tc>
          <w:tcPr>
            <w:tcW w:w="5380" w:type="dxa"/>
          </w:tcPr>
          <w:p w14:paraId="13F18A7E" w14:textId="7839C784" w:rsidR="00E52167" w:rsidRDefault="00075EE2" w:rsidP="006E23AF">
            <w:pPr>
              <w:rPr>
                <w:sz w:val="32"/>
                <w:szCs w:val="32"/>
              </w:rPr>
            </w:pPr>
            <w:r>
              <w:rPr>
                <w:sz w:val="32"/>
                <w:szCs w:val="32"/>
              </w:rPr>
              <w:t>10ft and 300ft</w:t>
            </w:r>
          </w:p>
        </w:tc>
      </w:tr>
      <w:tr w:rsidR="00E52167" w14:paraId="0C447D94" w14:textId="77777777" w:rsidTr="00D8741F">
        <w:tc>
          <w:tcPr>
            <w:tcW w:w="704" w:type="dxa"/>
          </w:tcPr>
          <w:p w14:paraId="18237931" w14:textId="74DBB59A" w:rsidR="00E52167" w:rsidRDefault="00E52167" w:rsidP="006E23AF">
            <w:pPr>
              <w:rPr>
                <w:sz w:val="32"/>
                <w:szCs w:val="32"/>
              </w:rPr>
            </w:pPr>
            <w:r>
              <w:rPr>
                <w:sz w:val="32"/>
                <w:szCs w:val="32"/>
              </w:rPr>
              <w:t>7.</w:t>
            </w:r>
          </w:p>
        </w:tc>
        <w:tc>
          <w:tcPr>
            <w:tcW w:w="4678" w:type="dxa"/>
          </w:tcPr>
          <w:p w14:paraId="23ED030D" w14:textId="60961C24" w:rsidR="00E52167" w:rsidRDefault="003040BB" w:rsidP="006E23AF">
            <w:pPr>
              <w:rPr>
                <w:sz w:val="32"/>
                <w:szCs w:val="32"/>
              </w:rPr>
            </w:pPr>
            <w:r w:rsidRPr="003040BB">
              <w:rPr>
                <w:sz w:val="32"/>
                <w:szCs w:val="32"/>
              </w:rPr>
              <w:t>LED light Intensity</w:t>
            </w:r>
          </w:p>
        </w:tc>
        <w:tc>
          <w:tcPr>
            <w:tcW w:w="5380" w:type="dxa"/>
          </w:tcPr>
          <w:p w14:paraId="569AD0AE" w14:textId="1B02EE41" w:rsidR="00E52167" w:rsidRDefault="00075EE2" w:rsidP="006E23AF">
            <w:pPr>
              <w:rPr>
                <w:sz w:val="32"/>
                <w:szCs w:val="32"/>
              </w:rPr>
            </w:pPr>
            <w:r>
              <w:rPr>
                <w:sz w:val="32"/>
                <w:szCs w:val="32"/>
              </w:rPr>
              <w:t>3000 to 5000 lumens</w:t>
            </w:r>
          </w:p>
        </w:tc>
      </w:tr>
      <w:tr w:rsidR="00E52167" w14:paraId="411484E5" w14:textId="77777777" w:rsidTr="00D8741F">
        <w:tc>
          <w:tcPr>
            <w:tcW w:w="704" w:type="dxa"/>
          </w:tcPr>
          <w:p w14:paraId="3A924C7D" w14:textId="0BCFA7CE" w:rsidR="00E52167" w:rsidRDefault="00E52167" w:rsidP="006E23AF">
            <w:pPr>
              <w:rPr>
                <w:sz w:val="32"/>
                <w:szCs w:val="32"/>
              </w:rPr>
            </w:pPr>
            <w:r>
              <w:rPr>
                <w:sz w:val="32"/>
                <w:szCs w:val="32"/>
              </w:rPr>
              <w:t>8.</w:t>
            </w:r>
          </w:p>
        </w:tc>
        <w:tc>
          <w:tcPr>
            <w:tcW w:w="4678" w:type="dxa"/>
          </w:tcPr>
          <w:p w14:paraId="3BB81DC2" w14:textId="77777777" w:rsidR="003040BB" w:rsidRPr="003040BB" w:rsidRDefault="003040BB" w:rsidP="003040BB">
            <w:pPr>
              <w:spacing w:after="0" w:line="240" w:lineRule="auto"/>
              <w:rPr>
                <w:sz w:val="32"/>
                <w:szCs w:val="32"/>
              </w:rPr>
            </w:pPr>
            <w:proofErr w:type="spellStart"/>
            <w:r w:rsidRPr="003040BB">
              <w:rPr>
                <w:sz w:val="32"/>
                <w:szCs w:val="32"/>
              </w:rPr>
              <w:t>Wifi</w:t>
            </w:r>
            <w:proofErr w:type="spellEnd"/>
            <w:r w:rsidRPr="003040BB">
              <w:rPr>
                <w:sz w:val="32"/>
                <w:szCs w:val="32"/>
              </w:rPr>
              <w:t xml:space="preserve"> module covering area</w:t>
            </w:r>
          </w:p>
          <w:p w14:paraId="198D3A51" w14:textId="215A650F" w:rsidR="00E52167" w:rsidRDefault="003040BB" w:rsidP="003040BB">
            <w:pPr>
              <w:rPr>
                <w:sz w:val="32"/>
                <w:szCs w:val="32"/>
              </w:rPr>
            </w:pPr>
            <w:r w:rsidRPr="003040BB">
              <w:rPr>
                <w:sz w:val="32"/>
                <w:szCs w:val="32"/>
              </w:rPr>
              <w:t>LoRa covering area</w:t>
            </w:r>
          </w:p>
        </w:tc>
        <w:tc>
          <w:tcPr>
            <w:tcW w:w="5380" w:type="dxa"/>
          </w:tcPr>
          <w:p w14:paraId="393B361D" w14:textId="77777777" w:rsidR="002D3926" w:rsidRPr="002D3926" w:rsidRDefault="002D3926" w:rsidP="002D3926">
            <w:pPr>
              <w:spacing w:after="0" w:line="240" w:lineRule="auto"/>
              <w:rPr>
                <w:sz w:val="32"/>
                <w:szCs w:val="32"/>
              </w:rPr>
            </w:pPr>
            <w:r w:rsidRPr="002D3926">
              <w:rPr>
                <w:sz w:val="32"/>
                <w:szCs w:val="32"/>
              </w:rPr>
              <w:t xml:space="preserve">150 ft </w:t>
            </w:r>
            <w:proofErr w:type="gramStart"/>
            <w:r w:rsidRPr="002D3926">
              <w:rPr>
                <w:sz w:val="32"/>
                <w:szCs w:val="32"/>
              </w:rPr>
              <w:t>indoor..</w:t>
            </w:r>
            <w:proofErr w:type="gramEnd"/>
            <w:r w:rsidRPr="002D3926">
              <w:rPr>
                <w:sz w:val="32"/>
                <w:szCs w:val="32"/>
              </w:rPr>
              <w:t>300 ft outdoor</w:t>
            </w:r>
          </w:p>
          <w:p w14:paraId="5A030646" w14:textId="2F97C9DB" w:rsidR="00E52167" w:rsidRDefault="002D3926" w:rsidP="002D3926">
            <w:pPr>
              <w:rPr>
                <w:sz w:val="32"/>
                <w:szCs w:val="32"/>
              </w:rPr>
            </w:pPr>
            <w:r w:rsidRPr="002D3926">
              <w:rPr>
                <w:sz w:val="32"/>
                <w:szCs w:val="32"/>
              </w:rPr>
              <w:t>10 miles - 15 km</w:t>
            </w:r>
          </w:p>
        </w:tc>
      </w:tr>
    </w:tbl>
    <w:p w14:paraId="1D6FA8F0" w14:textId="77777777" w:rsidR="00044D36" w:rsidRDefault="00044D36" w:rsidP="006E23AF">
      <w:pPr>
        <w:rPr>
          <w:sz w:val="32"/>
          <w:szCs w:val="32"/>
        </w:rPr>
      </w:pPr>
    </w:p>
    <w:p w14:paraId="07EBF66F" w14:textId="77777777" w:rsidR="00044D36" w:rsidRDefault="00044D36" w:rsidP="00044D36"/>
    <w:tbl>
      <w:tblPr>
        <w:tblStyle w:val="TableGrid"/>
        <w:tblW w:w="0" w:type="auto"/>
        <w:tblLook w:val="04A0" w:firstRow="1" w:lastRow="0" w:firstColumn="1" w:lastColumn="0" w:noHBand="0" w:noVBand="1"/>
      </w:tblPr>
      <w:tblGrid>
        <w:gridCol w:w="961"/>
        <w:gridCol w:w="3446"/>
        <w:gridCol w:w="5953"/>
      </w:tblGrid>
      <w:tr w:rsidR="00044D36" w14:paraId="35EB4CFB" w14:textId="77777777" w:rsidTr="00A05FBE">
        <w:tc>
          <w:tcPr>
            <w:tcW w:w="944" w:type="dxa"/>
            <w:tcBorders>
              <w:top w:val="single" w:sz="4" w:space="0" w:color="auto"/>
              <w:left w:val="single" w:sz="4" w:space="0" w:color="auto"/>
              <w:bottom w:val="single" w:sz="4" w:space="0" w:color="auto"/>
              <w:right w:val="single" w:sz="4" w:space="0" w:color="auto"/>
            </w:tcBorders>
            <w:hideMark/>
          </w:tcPr>
          <w:p w14:paraId="0259ADA9" w14:textId="77777777" w:rsidR="00044D36" w:rsidRDefault="00044D36" w:rsidP="00A05FBE">
            <w:pPr>
              <w:spacing w:after="0" w:line="240" w:lineRule="auto"/>
              <w:jc w:val="center"/>
              <w:rPr>
                <w:b/>
                <w:bCs/>
                <w:sz w:val="32"/>
                <w:szCs w:val="32"/>
              </w:rPr>
            </w:pPr>
            <w:r>
              <w:rPr>
                <w:b/>
                <w:bCs/>
                <w:sz w:val="32"/>
                <w:szCs w:val="32"/>
              </w:rPr>
              <w:t>S.NO.</w:t>
            </w:r>
          </w:p>
        </w:tc>
        <w:tc>
          <w:tcPr>
            <w:tcW w:w="3446" w:type="dxa"/>
            <w:tcBorders>
              <w:top w:val="single" w:sz="4" w:space="0" w:color="auto"/>
              <w:left w:val="single" w:sz="4" w:space="0" w:color="auto"/>
              <w:bottom w:val="single" w:sz="4" w:space="0" w:color="auto"/>
              <w:right w:val="single" w:sz="4" w:space="0" w:color="auto"/>
            </w:tcBorders>
            <w:hideMark/>
          </w:tcPr>
          <w:p w14:paraId="4567DBC0" w14:textId="77777777" w:rsidR="00044D36" w:rsidRDefault="00044D36" w:rsidP="00A05FBE">
            <w:pPr>
              <w:jc w:val="center"/>
              <w:rPr>
                <w:b/>
                <w:bCs/>
                <w:sz w:val="32"/>
                <w:szCs w:val="32"/>
              </w:rPr>
            </w:pPr>
            <w:r>
              <w:rPr>
                <w:b/>
                <w:bCs/>
                <w:sz w:val="32"/>
                <w:szCs w:val="32"/>
              </w:rPr>
              <w:t>Problems</w:t>
            </w:r>
          </w:p>
        </w:tc>
        <w:tc>
          <w:tcPr>
            <w:tcW w:w="5953" w:type="dxa"/>
            <w:tcBorders>
              <w:top w:val="single" w:sz="4" w:space="0" w:color="auto"/>
              <w:left w:val="single" w:sz="4" w:space="0" w:color="auto"/>
              <w:bottom w:val="single" w:sz="4" w:space="0" w:color="auto"/>
              <w:right w:val="single" w:sz="4" w:space="0" w:color="auto"/>
            </w:tcBorders>
            <w:hideMark/>
          </w:tcPr>
          <w:p w14:paraId="3C6626CD" w14:textId="77777777" w:rsidR="00044D36" w:rsidRDefault="00044D36" w:rsidP="00A05FBE">
            <w:pPr>
              <w:jc w:val="center"/>
              <w:rPr>
                <w:b/>
                <w:bCs/>
                <w:sz w:val="32"/>
                <w:szCs w:val="32"/>
              </w:rPr>
            </w:pPr>
            <w:r>
              <w:rPr>
                <w:b/>
                <w:bCs/>
                <w:sz w:val="32"/>
                <w:szCs w:val="32"/>
              </w:rPr>
              <w:t>Problems solved by the Invention</w:t>
            </w:r>
          </w:p>
        </w:tc>
      </w:tr>
      <w:tr w:rsidR="00044D36" w14:paraId="5D2512CF" w14:textId="77777777" w:rsidTr="00A05FBE">
        <w:tc>
          <w:tcPr>
            <w:tcW w:w="944" w:type="dxa"/>
            <w:tcBorders>
              <w:top w:val="single" w:sz="4" w:space="0" w:color="auto"/>
              <w:left w:val="single" w:sz="4" w:space="0" w:color="auto"/>
              <w:bottom w:val="single" w:sz="4" w:space="0" w:color="auto"/>
              <w:right w:val="single" w:sz="4" w:space="0" w:color="auto"/>
            </w:tcBorders>
            <w:hideMark/>
          </w:tcPr>
          <w:p w14:paraId="1EF5101A" w14:textId="77777777" w:rsidR="00044D36" w:rsidRDefault="00044D36" w:rsidP="00A05FBE">
            <w:pPr>
              <w:rPr>
                <w:sz w:val="32"/>
                <w:szCs w:val="32"/>
              </w:rPr>
            </w:pPr>
            <w:r>
              <w:rPr>
                <w:sz w:val="32"/>
                <w:szCs w:val="32"/>
              </w:rPr>
              <w:t>1.</w:t>
            </w:r>
          </w:p>
        </w:tc>
        <w:tc>
          <w:tcPr>
            <w:tcW w:w="3446" w:type="dxa"/>
            <w:tcBorders>
              <w:top w:val="single" w:sz="4" w:space="0" w:color="auto"/>
              <w:left w:val="single" w:sz="4" w:space="0" w:color="auto"/>
              <w:bottom w:val="single" w:sz="4" w:space="0" w:color="auto"/>
              <w:right w:val="single" w:sz="4" w:space="0" w:color="auto"/>
            </w:tcBorders>
            <w:hideMark/>
          </w:tcPr>
          <w:p w14:paraId="3A7783E5" w14:textId="77777777" w:rsidR="00044D36" w:rsidRDefault="00044D36" w:rsidP="00A05FBE">
            <w:pPr>
              <w:rPr>
                <w:sz w:val="32"/>
                <w:szCs w:val="32"/>
              </w:rPr>
            </w:pPr>
            <w:r>
              <w:rPr>
                <w:sz w:val="32"/>
                <w:szCs w:val="32"/>
              </w:rPr>
              <w:t>The original street light system at max works on LDR sensor. Hence consumption of energy is not optimal.</w:t>
            </w:r>
          </w:p>
        </w:tc>
        <w:tc>
          <w:tcPr>
            <w:tcW w:w="5953" w:type="dxa"/>
            <w:tcBorders>
              <w:top w:val="single" w:sz="4" w:space="0" w:color="auto"/>
              <w:left w:val="single" w:sz="4" w:space="0" w:color="auto"/>
              <w:bottom w:val="single" w:sz="4" w:space="0" w:color="auto"/>
              <w:right w:val="single" w:sz="4" w:space="0" w:color="auto"/>
            </w:tcBorders>
            <w:hideMark/>
          </w:tcPr>
          <w:p w14:paraId="160BC8DA" w14:textId="77777777" w:rsidR="00044D36" w:rsidRDefault="00044D36" w:rsidP="00A05FBE">
            <w:pPr>
              <w:rPr>
                <w:sz w:val="32"/>
                <w:szCs w:val="32"/>
              </w:rPr>
            </w:pPr>
            <w:r>
              <w:rPr>
                <w:sz w:val="32"/>
                <w:szCs w:val="32"/>
              </w:rPr>
              <w:t>By using PIR alongside LDR the brightness is automatically adjusted in response to detected movement. Hence reducing energy utilization drastically.</w:t>
            </w:r>
          </w:p>
        </w:tc>
      </w:tr>
      <w:tr w:rsidR="00044D36" w14:paraId="0E891ED9" w14:textId="77777777" w:rsidTr="00A05FBE">
        <w:tc>
          <w:tcPr>
            <w:tcW w:w="944" w:type="dxa"/>
            <w:tcBorders>
              <w:top w:val="single" w:sz="4" w:space="0" w:color="auto"/>
              <w:left w:val="single" w:sz="4" w:space="0" w:color="auto"/>
              <w:bottom w:val="single" w:sz="4" w:space="0" w:color="auto"/>
              <w:right w:val="single" w:sz="4" w:space="0" w:color="auto"/>
            </w:tcBorders>
            <w:hideMark/>
          </w:tcPr>
          <w:p w14:paraId="724F7134" w14:textId="77777777" w:rsidR="00044D36" w:rsidRDefault="00044D36" w:rsidP="00A05FBE">
            <w:pPr>
              <w:rPr>
                <w:sz w:val="32"/>
                <w:szCs w:val="32"/>
              </w:rPr>
            </w:pPr>
            <w:r>
              <w:rPr>
                <w:sz w:val="32"/>
                <w:szCs w:val="32"/>
              </w:rPr>
              <w:t>2.</w:t>
            </w:r>
          </w:p>
        </w:tc>
        <w:tc>
          <w:tcPr>
            <w:tcW w:w="3446" w:type="dxa"/>
            <w:tcBorders>
              <w:top w:val="single" w:sz="4" w:space="0" w:color="auto"/>
              <w:left w:val="single" w:sz="4" w:space="0" w:color="auto"/>
              <w:bottom w:val="single" w:sz="4" w:space="0" w:color="auto"/>
              <w:right w:val="single" w:sz="4" w:space="0" w:color="auto"/>
            </w:tcBorders>
            <w:hideMark/>
          </w:tcPr>
          <w:p w14:paraId="6CB6C835" w14:textId="77777777" w:rsidR="00044D36" w:rsidRDefault="00044D36" w:rsidP="00A05FBE">
            <w:pPr>
              <w:rPr>
                <w:sz w:val="32"/>
                <w:szCs w:val="32"/>
              </w:rPr>
            </w:pPr>
            <w:r>
              <w:rPr>
                <w:sz w:val="32"/>
                <w:szCs w:val="32"/>
              </w:rPr>
              <w:t>Maintenance of Street light is a task and is done very reluctantly.</w:t>
            </w:r>
          </w:p>
        </w:tc>
        <w:tc>
          <w:tcPr>
            <w:tcW w:w="5953" w:type="dxa"/>
            <w:tcBorders>
              <w:top w:val="single" w:sz="4" w:space="0" w:color="auto"/>
              <w:left w:val="single" w:sz="4" w:space="0" w:color="auto"/>
              <w:bottom w:val="single" w:sz="4" w:space="0" w:color="auto"/>
              <w:right w:val="single" w:sz="4" w:space="0" w:color="auto"/>
            </w:tcBorders>
            <w:hideMark/>
          </w:tcPr>
          <w:p w14:paraId="3B2B7DE2" w14:textId="77777777" w:rsidR="00044D36" w:rsidRDefault="00044D36" w:rsidP="00A05FBE">
            <w:pPr>
              <w:rPr>
                <w:sz w:val="32"/>
                <w:szCs w:val="32"/>
              </w:rPr>
            </w:pPr>
            <w:r>
              <w:rPr>
                <w:sz w:val="32"/>
                <w:szCs w:val="32"/>
              </w:rPr>
              <w:t>Using LoRa device connects every street light pole to each other and Wi-Fi module fills the connectivity bridge between street light pole and the cloud(internet) finally connecting the server.</w:t>
            </w:r>
          </w:p>
        </w:tc>
      </w:tr>
      <w:tr w:rsidR="00044D36" w14:paraId="301F1EBD" w14:textId="77777777" w:rsidTr="00A05FBE">
        <w:tc>
          <w:tcPr>
            <w:tcW w:w="944" w:type="dxa"/>
            <w:tcBorders>
              <w:top w:val="single" w:sz="4" w:space="0" w:color="auto"/>
              <w:left w:val="single" w:sz="4" w:space="0" w:color="auto"/>
              <w:bottom w:val="single" w:sz="4" w:space="0" w:color="auto"/>
              <w:right w:val="single" w:sz="4" w:space="0" w:color="auto"/>
            </w:tcBorders>
            <w:hideMark/>
          </w:tcPr>
          <w:p w14:paraId="3D7112D8" w14:textId="77777777" w:rsidR="00044D36" w:rsidRDefault="00044D36" w:rsidP="00A05FBE">
            <w:pPr>
              <w:rPr>
                <w:sz w:val="32"/>
                <w:szCs w:val="32"/>
              </w:rPr>
            </w:pPr>
            <w:r>
              <w:rPr>
                <w:sz w:val="32"/>
                <w:szCs w:val="32"/>
              </w:rPr>
              <w:t>3.</w:t>
            </w:r>
          </w:p>
        </w:tc>
        <w:tc>
          <w:tcPr>
            <w:tcW w:w="3446" w:type="dxa"/>
            <w:tcBorders>
              <w:top w:val="single" w:sz="4" w:space="0" w:color="auto"/>
              <w:left w:val="single" w:sz="4" w:space="0" w:color="auto"/>
              <w:bottom w:val="single" w:sz="4" w:space="0" w:color="auto"/>
              <w:right w:val="single" w:sz="4" w:space="0" w:color="auto"/>
            </w:tcBorders>
            <w:hideMark/>
          </w:tcPr>
          <w:p w14:paraId="35ECC229" w14:textId="77777777" w:rsidR="00044D36" w:rsidRDefault="00044D36" w:rsidP="00A05FBE">
            <w:pPr>
              <w:rPr>
                <w:sz w:val="32"/>
                <w:szCs w:val="32"/>
              </w:rPr>
            </w:pPr>
            <w:r>
              <w:rPr>
                <w:sz w:val="32"/>
                <w:szCs w:val="32"/>
              </w:rPr>
              <w:t>Cumulative data is not available for the street light of a particular area.</w:t>
            </w:r>
          </w:p>
        </w:tc>
        <w:tc>
          <w:tcPr>
            <w:tcW w:w="5953" w:type="dxa"/>
            <w:tcBorders>
              <w:top w:val="single" w:sz="4" w:space="0" w:color="auto"/>
              <w:left w:val="single" w:sz="4" w:space="0" w:color="auto"/>
              <w:bottom w:val="single" w:sz="4" w:space="0" w:color="auto"/>
              <w:right w:val="single" w:sz="4" w:space="0" w:color="auto"/>
            </w:tcBorders>
            <w:hideMark/>
          </w:tcPr>
          <w:p w14:paraId="56E162A1" w14:textId="77777777" w:rsidR="00044D36" w:rsidRDefault="00044D36" w:rsidP="00A05FBE">
            <w:pPr>
              <w:rPr>
                <w:sz w:val="32"/>
                <w:szCs w:val="32"/>
              </w:rPr>
            </w:pPr>
            <w:r>
              <w:rPr>
                <w:sz w:val="32"/>
                <w:szCs w:val="32"/>
              </w:rPr>
              <w:t>Data Display online on Live server like Internet of Things.</w:t>
            </w:r>
          </w:p>
          <w:p w14:paraId="1F919C1F" w14:textId="77777777" w:rsidR="00044D36" w:rsidRDefault="00044D36" w:rsidP="00A05FBE">
            <w:pPr>
              <w:rPr>
                <w:sz w:val="32"/>
                <w:szCs w:val="32"/>
              </w:rPr>
            </w:pPr>
            <w:r>
              <w:rPr>
                <w:sz w:val="32"/>
                <w:szCs w:val="32"/>
              </w:rPr>
              <w:t>Linking map for live street update is also easily accomplished.</w:t>
            </w:r>
          </w:p>
        </w:tc>
      </w:tr>
    </w:tbl>
    <w:p w14:paraId="185820B8" w14:textId="77777777" w:rsidR="00044D36" w:rsidRDefault="00044D36" w:rsidP="006E23AF">
      <w:pPr>
        <w:rPr>
          <w:sz w:val="32"/>
          <w:szCs w:val="32"/>
        </w:rPr>
      </w:pPr>
    </w:p>
    <w:p w14:paraId="1A584333" w14:textId="77777777" w:rsidR="00044D36" w:rsidRDefault="00044D36" w:rsidP="006E23AF">
      <w:pPr>
        <w:rPr>
          <w:sz w:val="32"/>
          <w:szCs w:val="32"/>
        </w:rPr>
      </w:pPr>
    </w:p>
    <w:p w14:paraId="4B5BB583" w14:textId="77777777" w:rsidR="00044D36" w:rsidRDefault="00044D36" w:rsidP="006E23AF">
      <w:pPr>
        <w:rPr>
          <w:sz w:val="32"/>
          <w:szCs w:val="32"/>
        </w:rPr>
      </w:pPr>
    </w:p>
    <w:p w14:paraId="31050E32" w14:textId="77777777" w:rsidR="00044D36" w:rsidRDefault="00044D36" w:rsidP="006E23AF">
      <w:pPr>
        <w:rPr>
          <w:sz w:val="32"/>
          <w:szCs w:val="32"/>
        </w:rPr>
      </w:pPr>
    </w:p>
    <w:p w14:paraId="21338983" w14:textId="77777777" w:rsidR="00044D36" w:rsidRDefault="00044D36" w:rsidP="006E23AF">
      <w:pPr>
        <w:rPr>
          <w:sz w:val="32"/>
          <w:szCs w:val="32"/>
        </w:rPr>
      </w:pPr>
    </w:p>
    <w:p w14:paraId="215DA8D2" w14:textId="77777777" w:rsidR="00044D36" w:rsidRDefault="00044D36" w:rsidP="006E23AF">
      <w:pPr>
        <w:rPr>
          <w:sz w:val="32"/>
          <w:szCs w:val="32"/>
        </w:rPr>
      </w:pPr>
    </w:p>
    <w:p w14:paraId="4EC0CB57" w14:textId="77777777" w:rsidR="009416B2" w:rsidRDefault="009416B2" w:rsidP="009416B2">
      <w:pPr>
        <w:spacing w:line="360" w:lineRule="auto"/>
        <w:jc w:val="center"/>
        <w:rPr>
          <w:rFonts w:ascii="Times New Roman" w:hAnsi="Times New Roman" w:cs="Times New Roman"/>
          <w:b/>
          <w:iCs/>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iCs/>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FLOW CHART</w:t>
      </w:r>
    </w:p>
    <w:p w14:paraId="5545A0B8" w14:textId="51E290CC" w:rsidR="009416B2" w:rsidRDefault="009416B2" w:rsidP="009416B2">
      <w:pPr>
        <w:spacing w:line="360" w:lineRule="auto"/>
        <w:jc w:val="center"/>
        <w:rPr>
          <w:rFonts w:ascii="Times New Roman" w:hAnsi="Times New Roman" w:cs="Times New Roman"/>
          <w:iCs/>
          <w:sz w:val="44"/>
          <w:szCs w:val="44"/>
        </w:rPr>
      </w:pPr>
      <w:r>
        <w:rPr>
          <w:noProof/>
        </w:rPr>
        <w:drawing>
          <wp:inline distT="0" distB="0" distL="0" distR="0" wp14:anchorId="64488FC8" wp14:editId="1F4C6C47">
            <wp:extent cx="5573395" cy="6944995"/>
            <wp:effectExtent l="0" t="0" r="8255" b="8255"/>
            <wp:docPr id="594198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3395" cy="6944995"/>
                    </a:xfrm>
                    <a:prstGeom prst="rect">
                      <a:avLst/>
                    </a:prstGeom>
                    <a:noFill/>
                    <a:ln>
                      <a:noFill/>
                    </a:ln>
                  </pic:spPr>
                </pic:pic>
              </a:graphicData>
            </a:graphic>
          </wp:inline>
        </w:drawing>
      </w:r>
    </w:p>
    <w:p w14:paraId="2519A0E0" w14:textId="77777777" w:rsidR="009416B2" w:rsidRDefault="009416B2" w:rsidP="006E23AF">
      <w:pPr>
        <w:rPr>
          <w:sz w:val="32"/>
          <w:szCs w:val="32"/>
        </w:rPr>
      </w:pPr>
    </w:p>
    <w:p w14:paraId="69DB78A8" w14:textId="77777777" w:rsidR="009416B2" w:rsidRDefault="009416B2" w:rsidP="006E23AF">
      <w:pPr>
        <w:rPr>
          <w:sz w:val="32"/>
          <w:szCs w:val="32"/>
        </w:rPr>
      </w:pPr>
    </w:p>
    <w:p w14:paraId="4BF389DA" w14:textId="77777777" w:rsidR="009416B2" w:rsidRDefault="009416B2" w:rsidP="006E23AF">
      <w:pPr>
        <w:rPr>
          <w:sz w:val="32"/>
          <w:szCs w:val="32"/>
        </w:rPr>
      </w:pPr>
    </w:p>
    <w:p w14:paraId="63C7B4E3" w14:textId="77777777" w:rsidR="009416B2" w:rsidRDefault="009416B2" w:rsidP="006E23AF">
      <w:pPr>
        <w:rPr>
          <w:sz w:val="32"/>
          <w:szCs w:val="32"/>
        </w:rPr>
      </w:pPr>
    </w:p>
    <w:p w14:paraId="03CEFB7F" w14:textId="77777777" w:rsidR="009416B2" w:rsidRDefault="009416B2" w:rsidP="006E23AF">
      <w:pPr>
        <w:rPr>
          <w:sz w:val="32"/>
          <w:szCs w:val="32"/>
        </w:rPr>
      </w:pPr>
    </w:p>
    <w:p w14:paraId="3ABB77AD" w14:textId="77777777" w:rsidR="009416B2" w:rsidRDefault="009416B2" w:rsidP="006E23AF">
      <w:pPr>
        <w:rPr>
          <w:sz w:val="32"/>
          <w:szCs w:val="32"/>
        </w:rPr>
      </w:pPr>
    </w:p>
    <w:p w14:paraId="14CCCB62" w14:textId="2C6AF289" w:rsidR="00044D36" w:rsidRDefault="00F52042" w:rsidP="006E23AF">
      <w:pPr>
        <w:rPr>
          <w:sz w:val="32"/>
          <w:szCs w:val="32"/>
        </w:rPr>
      </w:pPr>
      <w:r>
        <w:rPr>
          <w:sz w:val="32"/>
          <w:szCs w:val="32"/>
        </w:rPr>
        <w:lastRenderedPageBreak/>
        <w:t>Block Diagram</w:t>
      </w:r>
    </w:p>
    <w:p w14:paraId="1CCDE8B5" w14:textId="60236C3F" w:rsidR="00F52042" w:rsidRDefault="001B17CC" w:rsidP="006E23AF">
      <w:pPr>
        <w:rPr>
          <w:sz w:val="32"/>
          <w:szCs w:val="32"/>
        </w:rPr>
      </w:pPr>
      <w:r>
        <w:rPr>
          <w:noProof/>
        </w:rPr>
        <w:drawing>
          <wp:inline distT="0" distB="0" distL="0" distR="0" wp14:anchorId="49FCA3F3" wp14:editId="68131040">
            <wp:extent cx="5856898" cy="5514975"/>
            <wp:effectExtent l="0" t="0" r="0" b="0"/>
            <wp:docPr id="63508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85425"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5243" cy="5522833"/>
                    </a:xfrm>
                    <a:prstGeom prst="rect">
                      <a:avLst/>
                    </a:prstGeom>
                    <a:noFill/>
                    <a:ln>
                      <a:noFill/>
                    </a:ln>
                  </pic:spPr>
                </pic:pic>
              </a:graphicData>
            </a:graphic>
          </wp:inline>
        </w:drawing>
      </w:r>
    </w:p>
    <w:p w14:paraId="77A8F295" w14:textId="77777777" w:rsidR="008F3180" w:rsidRDefault="008F3180" w:rsidP="008F3180">
      <w:pPr>
        <w:rPr>
          <w:sz w:val="32"/>
          <w:szCs w:val="32"/>
        </w:rPr>
      </w:pPr>
    </w:p>
    <w:tbl>
      <w:tblPr>
        <w:tblStyle w:val="TableGrid"/>
        <w:tblW w:w="0" w:type="auto"/>
        <w:tblLook w:val="04A0" w:firstRow="1" w:lastRow="0" w:firstColumn="1" w:lastColumn="0" w:noHBand="0" w:noVBand="1"/>
      </w:tblPr>
      <w:tblGrid>
        <w:gridCol w:w="2311"/>
        <w:gridCol w:w="8451"/>
      </w:tblGrid>
      <w:tr w:rsidR="008F3180" w14:paraId="5F7249D4" w14:textId="77777777" w:rsidTr="00A05FBE">
        <w:tc>
          <w:tcPr>
            <w:tcW w:w="1980" w:type="dxa"/>
          </w:tcPr>
          <w:p w14:paraId="276F45C0" w14:textId="77777777" w:rsidR="008F3180" w:rsidRDefault="008F3180" w:rsidP="00A05FBE">
            <w:pPr>
              <w:rPr>
                <w:sz w:val="32"/>
                <w:szCs w:val="32"/>
              </w:rPr>
            </w:pPr>
            <w:r>
              <w:rPr>
                <w:sz w:val="32"/>
                <w:szCs w:val="32"/>
              </w:rPr>
              <w:t>FUNCTIONS</w:t>
            </w:r>
          </w:p>
        </w:tc>
        <w:tc>
          <w:tcPr>
            <w:tcW w:w="8782" w:type="dxa"/>
          </w:tcPr>
          <w:p w14:paraId="72D3A7E5" w14:textId="77777777" w:rsidR="008F3180" w:rsidRPr="00BD329C" w:rsidRDefault="008F3180" w:rsidP="00A05FBE">
            <w:pPr>
              <w:tabs>
                <w:tab w:val="left" w:pos="3735"/>
              </w:tabs>
              <w:spacing w:after="0" w:line="240" w:lineRule="auto"/>
              <w:rPr>
                <w:sz w:val="32"/>
                <w:szCs w:val="32"/>
              </w:rPr>
            </w:pPr>
            <w:r w:rsidRPr="00BD329C">
              <w:rPr>
                <w:sz w:val="32"/>
                <w:szCs w:val="32"/>
              </w:rPr>
              <w:t>Electricity supply through the main line is distributed by BUS networking and is controlled by RELAY.</w:t>
            </w:r>
          </w:p>
          <w:p w14:paraId="3CDCF188" w14:textId="77777777" w:rsidR="008F3180" w:rsidRPr="00E86FC4" w:rsidRDefault="008F3180" w:rsidP="00A05FBE">
            <w:pPr>
              <w:tabs>
                <w:tab w:val="left" w:pos="3735"/>
              </w:tabs>
              <w:spacing w:after="0" w:line="240" w:lineRule="auto"/>
              <w:rPr>
                <w:sz w:val="32"/>
                <w:szCs w:val="32"/>
              </w:rPr>
            </w:pPr>
            <w:r w:rsidRPr="00E86FC4">
              <w:rPr>
                <w:sz w:val="32"/>
                <w:szCs w:val="32"/>
              </w:rPr>
              <w:t>Communication between the LED’s is done so as to solve the short</w:t>
            </w:r>
            <w:r>
              <w:rPr>
                <w:sz w:val="32"/>
                <w:szCs w:val="32"/>
              </w:rPr>
              <w:t>-range</w:t>
            </w:r>
            <w:r w:rsidRPr="00E86FC4">
              <w:rPr>
                <w:sz w:val="32"/>
                <w:szCs w:val="32"/>
              </w:rPr>
              <w:t xml:space="preserve"> device connection to every LED problem.</w:t>
            </w:r>
          </w:p>
          <w:p w14:paraId="032AB345" w14:textId="77777777" w:rsidR="008F3180" w:rsidRPr="00E86FC4" w:rsidRDefault="008F3180" w:rsidP="00A05FBE">
            <w:pPr>
              <w:tabs>
                <w:tab w:val="left" w:pos="3735"/>
              </w:tabs>
              <w:spacing w:after="0" w:line="240" w:lineRule="auto"/>
              <w:rPr>
                <w:sz w:val="32"/>
                <w:szCs w:val="32"/>
              </w:rPr>
            </w:pPr>
            <w:r w:rsidRPr="00E86FC4">
              <w:rPr>
                <w:sz w:val="32"/>
                <w:szCs w:val="32"/>
              </w:rPr>
              <w:t>So, LEDs are interconnected using LoRa or 3G,4G,5G</w:t>
            </w:r>
            <w:r>
              <w:rPr>
                <w:sz w:val="32"/>
                <w:szCs w:val="32"/>
              </w:rPr>
              <w:t xml:space="preserve"> </w:t>
            </w:r>
            <w:r w:rsidRPr="00E86FC4">
              <w:rPr>
                <w:sz w:val="32"/>
                <w:szCs w:val="32"/>
              </w:rPr>
              <w:t>connectivity using</w:t>
            </w:r>
            <w:r>
              <w:rPr>
                <w:sz w:val="32"/>
                <w:szCs w:val="32"/>
              </w:rPr>
              <w:t xml:space="preserve"> </w:t>
            </w:r>
            <w:r w:rsidRPr="00E86FC4">
              <w:rPr>
                <w:sz w:val="32"/>
                <w:szCs w:val="32"/>
              </w:rPr>
              <w:t>sim cards.</w:t>
            </w:r>
          </w:p>
          <w:p w14:paraId="182C0EC6" w14:textId="77777777" w:rsidR="008F3180" w:rsidRPr="00E86FC4" w:rsidRDefault="008F3180" w:rsidP="00A05FBE">
            <w:pPr>
              <w:tabs>
                <w:tab w:val="left" w:pos="3735"/>
              </w:tabs>
              <w:spacing w:after="0" w:line="240" w:lineRule="auto"/>
              <w:rPr>
                <w:sz w:val="32"/>
                <w:szCs w:val="32"/>
              </w:rPr>
            </w:pPr>
            <w:r w:rsidRPr="00E86FC4">
              <w:rPr>
                <w:sz w:val="32"/>
                <w:szCs w:val="32"/>
              </w:rPr>
              <w:t>Wiring is also possible but is less preferred due to multiple</w:t>
            </w:r>
            <w:r>
              <w:rPr>
                <w:sz w:val="32"/>
                <w:szCs w:val="32"/>
              </w:rPr>
              <w:t xml:space="preserve"> </w:t>
            </w:r>
            <w:r w:rsidRPr="00E86FC4">
              <w:rPr>
                <w:sz w:val="32"/>
                <w:szCs w:val="32"/>
              </w:rPr>
              <w:t>damages</w:t>
            </w:r>
            <w:r>
              <w:rPr>
                <w:sz w:val="32"/>
                <w:szCs w:val="32"/>
              </w:rPr>
              <w:t xml:space="preserve"> </w:t>
            </w:r>
            <w:r w:rsidRPr="00E86FC4">
              <w:rPr>
                <w:sz w:val="32"/>
                <w:szCs w:val="32"/>
              </w:rPr>
              <w:t>experienced.</w:t>
            </w:r>
          </w:p>
          <w:p w14:paraId="6D3F77F4" w14:textId="77777777" w:rsidR="008F3180" w:rsidRPr="00E86FC4" w:rsidRDefault="008F3180" w:rsidP="00A05FBE">
            <w:pPr>
              <w:tabs>
                <w:tab w:val="left" w:pos="3735"/>
              </w:tabs>
              <w:spacing w:after="0" w:line="240" w:lineRule="auto"/>
              <w:rPr>
                <w:sz w:val="32"/>
                <w:szCs w:val="32"/>
              </w:rPr>
            </w:pPr>
            <w:r w:rsidRPr="00E86FC4">
              <w:rPr>
                <w:sz w:val="32"/>
                <w:szCs w:val="32"/>
              </w:rPr>
              <w:t>These LEDs are then controlled by mobile devices and control stations.</w:t>
            </w:r>
          </w:p>
          <w:p w14:paraId="36E9BB0F" w14:textId="77777777" w:rsidR="008F3180" w:rsidRPr="00E86FC4" w:rsidRDefault="008F3180" w:rsidP="00A05FBE">
            <w:pPr>
              <w:tabs>
                <w:tab w:val="left" w:pos="3735"/>
              </w:tabs>
              <w:spacing w:after="0" w:line="240" w:lineRule="auto"/>
              <w:rPr>
                <w:sz w:val="32"/>
                <w:szCs w:val="32"/>
              </w:rPr>
            </w:pPr>
            <w:r w:rsidRPr="00E86FC4">
              <w:rPr>
                <w:sz w:val="32"/>
                <w:szCs w:val="32"/>
              </w:rPr>
              <w:t>LED’s and devices communicate using the WIFI module.</w:t>
            </w:r>
          </w:p>
          <w:p w14:paraId="3FBA0C2F" w14:textId="77777777" w:rsidR="008F3180" w:rsidRDefault="008F3180" w:rsidP="00A05FBE">
            <w:pPr>
              <w:tabs>
                <w:tab w:val="left" w:pos="3735"/>
              </w:tabs>
              <w:rPr>
                <w:sz w:val="32"/>
                <w:szCs w:val="32"/>
              </w:rPr>
            </w:pPr>
            <w:r w:rsidRPr="00E86FC4">
              <w:rPr>
                <w:sz w:val="32"/>
                <w:szCs w:val="32"/>
              </w:rPr>
              <w:t xml:space="preserve">Data movement </w:t>
            </w:r>
            <w:proofErr w:type="spellStart"/>
            <w:r w:rsidRPr="00E86FC4">
              <w:rPr>
                <w:sz w:val="32"/>
                <w:szCs w:val="32"/>
              </w:rPr>
              <w:t>bw</w:t>
            </w:r>
            <w:proofErr w:type="spellEnd"/>
            <w:r w:rsidRPr="00E86FC4">
              <w:rPr>
                <w:sz w:val="32"/>
                <w:szCs w:val="32"/>
              </w:rPr>
              <w:t xml:space="preserve"> diff </w:t>
            </w:r>
            <w:proofErr w:type="spellStart"/>
            <w:r w:rsidRPr="00E86FC4">
              <w:rPr>
                <w:sz w:val="32"/>
                <w:szCs w:val="32"/>
              </w:rPr>
              <w:t>arduinos</w:t>
            </w:r>
            <w:proofErr w:type="spellEnd"/>
            <w:r w:rsidRPr="00E86FC4">
              <w:rPr>
                <w:sz w:val="32"/>
                <w:szCs w:val="32"/>
              </w:rPr>
              <w:t xml:space="preserve"> is done using ROUTER </w:t>
            </w:r>
            <w:proofErr w:type="spellStart"/>
            <w:r w:rsidRPr="00E86FC4">
              <w:rPr>
                <w:sz w:val="32"/>
                <w:szCs w:val="32"/>
              </w:rPr>
              <w:t>bcz</w:t>
            </w:r>
            <w:proofErr w:type="spellEnd"/>
            <w:r w:rsidRPr="00E86FC4">
              <w:rPr>
                <w:sz w:val="32"/>
                <w:szCs w:val="32"/>
              </w:rPr>
              <w:t xml:space="preserve"> server is</w:t>
            </w:r>
            <w:r>
              <w:rPr>
                <w:sz w:val="32"/>
                <w:szCs w:val="32"/>
              </w:rPr>
              <w:t xml:space="preserve"> </w:t>
            </w:r>
            <w:r w:rsidRPr="00E86FC4">
              <w:rPr>
                <w:sz w:val="32"/>
                <w:szCs w:val="32"/>
              </w:rPr>
              <w:t>not always in vicinity.</w:t>
            </w:r>
            <w:r>
              <w:rPr>
                <w:sz w:val="32"/>
                <w:szCs w:val="32"/>
              </w:rPr>
              <w:tab/>
            </w:r>
          </w:p>
        </w:tc>
      </w:tr>
      <w:tr w:rsidR="008F3180" w14:paraId="1CCC79F0" w14:textId="77777777" w:rsidTr="00A05FBE">
        <w:tc>
          <w:tcPr>
            <w:tcW w:w="1980" w:type="dxa"/>
          </w:tcPr>
          <w:p w14:paraId="3E87334A" w14:textId="77777777" w:rsidR="008F3180" w:rsidRDefault="008F3180" w:rsidP="00A05FBE">
            <w:pPr>
              <w:rPr>
                <w:sz w:val="32"/>
                <w:szCs w:val="32"/>
              </w:rPr>
            </w:pPr>
            <w:r>
              <w:rPr>
                <w:sz w:val="32"/>
                <w:szCs w:val="32"/>
              </w:rPr>
              <w:t>REQUIREMENTS</w:t>
            </w:r>
          </w:p>
        </w:tc>
        <w:tc>
          <w:tcPr>
            <w:tcW w:w="8782" w:type="dxa"/>
          </w:tcPr>
          <w:p w14:paraId="202DEC3C" w14:textId="2134BAA8" w:rsidR="008F3180" w:rsidRDefault="008F3180" w:rsidP="00A05FBE">
            <w:pPr>
              <w:rPr>
                <w:sz w:val="32"/>
                <w:szCs w:val="32"/>
              </w:rPr>
            </w:pPr>
            <w:r w:rsidRPr="0005186F">
              <w:rPr>
                <w:sz w:val="32"/>
                <w:szCs w:val="32"/>
              </w:rPr>
              <w:t>RELAY</w:t>
            </w:r>
            <w:r>
              <w:rPr>
                <w:sz w:val="32"/>
                <w:szCs w:val="32"/>
              </w:rPr>
              <w:t xml:space="preserve">, </w:t>
            </w:r>
            <w:r w:rsidRPr="0005186F">
              <w:rPr>
                <w:sz w:val="32"/>
                <w:szCs w:val="32"/>
              </w:rPr>
              <w:t>Arduino</w:t>
            </w:r>
            <w:r w:rsidR="009F243F">
              <w:rPr>
                <w:sz w:val="32"/>
                <w:szCs w:val="32"/>
              </w:rPr>
              <w:t xml:space="preserve">, </w:t>
            </w:r>
            <w:proofErr w:type="gramStart"/>
            <w:r w:rsidRPr="0005186F">
              <w:rPr>
                <w:sz w:val="32"/>
                <w:szCs w:val="32"/>
              </w:rPr>
              <w:t>Sensors</w:t>
            </w:r>
            <w:r w:rsidR="009F243F">
              <w:rPr>
                <w:sz w:val="32"/>
                <w:szCs w:val="32"/>
              </w:rPr>
              <w:t xml:space="preserve"> ,</w:t>
            </w:r>
            <w:proofErr w:type="spellStart"/>
            <w:r w:rsidRPr="0005186F">
              <w:rPr>
                <w:sz w:val="32"/>
                <w:szCs w:val="32"/>
              </w:rPr>
              <w:t>Wifi</w:t>
            </w:r>
            <w:proofErr w:type="spellEnd"/>
            <w:proofErr w:type="gramEnd"/>
            <w:r w:rsidRPr="0005186F">
              <w:rPr>
                <w:sz w:val="32"/>
                <w:szCs w:val="32"/>
              </w:rPr>
              <w:t xml:space="preserve"> module</w:t>
            </w:r>
            <w:r w:rsidR="009F243F">
              <w:rPr>
                <w:sz w:val="32"/>
                <w:szCs w:val="32"/>
              </w:rPr>
              <w:t>,</w:t>
            </w:r>
            <w:r w:rsidRPr="0005186F">
              <w:rPr>
                <w:sz w:val="32"/>
                <w:szCs w:val="32"/>
              </w:rPr>
              <w:t>LoRa</w:t>
            </w:r>
            <w:r w:rsidR="009F243F">
              <w:rPr>
                <w:sz w:val="32"/>
                <w:szCs w:val="32"/>
              </w:rPr>
              <w:t>,</w:t>
            </w:r>
            <w:r w:rsidRPr="0005186F">
              <w:rPr>
                <w:sz w:val="32"/>
                <w:szCs w:val="32"/>
              </w:rPr>
              <w:t>3G,4G,5G sim</w:t>
            </w:r>
          </w:p>
        </w:tc>
      </w:tr>
    </w:tbl>
    <w:p w14:paraId="64256FAB" w14:textId="4DF0F7CB" w:rsidR="00B75037" w:rsidRPr="00044D36" w:rsidRDefault="00044D36" w:rsidP="00044D36">
      <w:pPr>
        <w:spacing w:line="360" w:lineRule="auto"/>
        <w:rPr>
          <w:rFonts w:ascii="Times New Roman" w:hAnsi="Times New Roman" w:cs="Times New Roman"/>
          <w:bCs/>
          <w:iCs/>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Cs/>
          <w:iCs/>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Sensor Diagram</w:t>
      </w:r>
    </w:p>
    <w:p w14:paraId="0B39D97B" w14:textId="15DD3028" w:rsidR="00B75037" w:rsidRDefault="00B75037" w:rsidP="00B75037">
      <w:pPr>
        <w:spacing w:line="360" w:lineRule="auto"/>
        <w:jc w:val="center"/>
        <w:rPr>
          <w:rFonts w:ascii="Times New Roman" w:hAnsi="Times New Roman" w:cs="Times New Roman"/>
          <w:iCs/>
          <w:sz w:val="44"/>
          <w:szCs w:val="44"/>
        </w:rPr>
      </w:pPr>
      <w:r>
        <w:rPr>
          <w:noProof/>
        </w:rPr>
        <w:drawing>
          <wp:inline distT="0" distB="0" distL="0" distR="0" wp14:anchorId="026B298B" wp14:editId="16858AA7">
            <wp:extent cx="6648450" cy="4430486"/>
            <wp:effectExtent l="0" t="0" r="0" b="8255"/>
            <wp:docPr id="3829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5284" cy="4435040"/>
                    </a:xfrm>
                    <a:prstGeom prst="rect">
                      <a:avLst/>
                    </a:prstGeom>
                    <a:noFill/>
                    <a:ln>
                      <a:noFill/>
                    </a:ln>
                  </pic:spPr>
                </pic:pic>
              </a:graphicData>
            </a:graphic>
          </wp:inline>
        </w:drawing>
      </w:r>
    </w:p>
    <w:p w14:paraId="00BEEA7A" w14:textId="77777777" w:rsidR="00CC688A" w:rsidRDefault="00CC688A" w:rsidP="00CC688A">
      <w:pPr>
        <w:spacing w:line="360" w:lineRule="auto"/>
        <w:contextualSpacing/>
        <w:mirrorIndents/>
        <w:jc w:val="both"/>
        <w:rPr>
          <w:rFonts w:ascii="Arial" w:eastAsia="Times New Roman" w:hAnsi="Arial" w:cs="Arial"/>
          <w:b/>
          <w:bCs/>
          <w:color w:val="000000"/>
          <w:sz w:val="28"/>
          <w:szCs w:val="28"/>
          <w:lang w:eastAsia="en-IN"/>
        </w:rPr>
      </w:pPr>
      <w:r>
        <w:rPr>
          <w:rFonts w:ascii="Arial" w:eastAsia="Times New Roman" w:hAnsi="Arial" w:cs="Arial"/>
          <w:b/>
          <w:bCs/>
          <w:color w:val="000000"/>
          <w:sz w:val="28"/>
          <w:szCs w:val="28"/>
          <w:lang w:eastAsia="en-IN"/>
        </w:rPr>
        <w:t>FUNCTIONS</w:t>
      </w:r>
    </w:p>
    <w:p w14:paraId="3736031E" w14:textId="77777777" w:rsidR="00CC688A" w:rsidRDefault="00CC688A" w:rsidP="00CC688A">
      <w:pPr>
        <w:pStyle w:val="ListParagraph"/>
        <w:numPr>
          <w:ilvl w:val="0"/>
          <w:numId w:val="7"/>
        </w:numPr>
        <w:spacing w:after="0" w:line="360" w:lineRule="auto"/>
        <w:mirrorIndents/>
        <w:jc w:val="both"/>
        <w:rPr>
          <w:rFonts w:ascii="Arial" w:eastAsia="Times New Roman" w:hAnsi="Arial" w:cs="Arial"/>
          <w:b/>
          <w:bCs/>
          <w:color w:val="000000"/>
          <w:sz w:val="28"/>
          <w:szCs w:val="28"/>
          <w:lang w:val="en-IN" w:eastAsia="en-IN"/>
        </w:rPr>
      </w:pPr>
      <w:r>
        <w:rPr>
          <w:rFonts w:ascii="Arial" w:eastAsia="Times New Roman" w:hAnsi="Arial" w:cs="Arial"/>
          <w:color w:val="000000"/>
          <w:sz w:val="28"/>
          <w:szCs w:val="28"/>
          <w:lang w:val="en-IN" w:eastAsia="en-IN"/>
        </w:rPr>
        <w:t>Turn the lights on by themselves at dusk and turn them off at dawn. according to </w:t>
      </w:r>
      <w:r>
        <w:rPr>
          <w:rFonts w:ascii="Times New Roman" w:eastAsia="Times New Roman" w:hAnsi="Times New Roman" w:cs="Times New Roman"/>
          <w:color w:val="000000"/>
          <w:sz w:val="28"/>
          <w:szCs w:val="28"/>
          <w:lang w:val="en-IN" w:eastAsia="en-IN"/>
        </w:rPr>
        <w:t>the limitations Calibration of sun intensity: 250 lux</w:t>
      </w:r>
    </w:p>
    <w:p w14:paraId="2E22639A" w14:textId="77777777" w:rsidR="00CC688A" w:rsidRDefault="00CC688A" w:rsidP="00CC688A">
      <w:pPr>
        <w:pStyle w:val="ListParagraph"/>
        <w:numPr>
          <w:ilvl w:val="0"/>
          <w:numId w:val="7"/>
        </w:numPr>
        <w:spacing w:after="0" w:line="360" w:lineRule="auto"/>
        <w:mirrorIndents/>
        <w:jc w:val="both"/>
        <w:rPr>
          <w:rFonts w:ascii="Arial" w:eastAsia="Times New Roman" w:hAnsi="Arial" w:cs="Arial"/>
          <w:b/>
          <w:bCs/>
          <w:color w:val="000000"/>
          <w:sz w:val="28"/>
          <w:szCs w:val="28"/>
          <w:lang w:val="en-IN" w:eastAsia="en-IN"/>
        </w:rPr>
      </w:pPr>
      <w:r>
        <w:rPr>
          <w:rFonts w:ascii="Times New Roman" w:eastAsia="Times New Roman" w:hAnsi="Times New Roman" w:cs="Times New Roman"/>
          <w:color w:val="000000"/>
          <w:sz w:val="28"/>
          <w:szCs w:val="28"/>
          <w:lang w:val="en-IN" w:eastAsia="en-IN"/>
        </w:rPr>
        <w:t>The presence of sunlight is essential because without it, the light could go out due to several cars or street lights.</w:t>
      </w:r>
    </w:p>
    <w:p w14:paraId="7853D7BE" w14:textId="77777777" w:rsidR="00CC688A" w:rsidRDefault="00CC688A" w:rsidP="00CC688A">
      <w:pPr>
        <w:pStyle w:val="ListParagraph"/>
        <w:numPr>
          <w:ilvl w:val="0"/>
          <w:numId w:val="7"/>
        </w:numPr>
        <w:spacing w:after="0" w:line="360" w:lineRule="auto"/>
        <w:mirrorIndents/>
        <w:jc w:val="both"/>
        <w:rPr>
          <w:rFonts w:ascii="Arial" w:eastAsia="Times New Roman" w:hAnsi="Arial" w:cs="Arial"/>
          <w:b/>
          <w:bCs/>
          <w:color w:val="000000"/>
          <w:sz w:val="28"/>
          <w:szCs w:val="28"/>
          <w:lang w:val="en-IN" w:eastAsia="en-IN"/>
        </w:rPr>
      </w:pPr>
      <w:r>
        <w:rPr>
          <w:rFonts w:ascii="Times New Roman" w:eastAsia="Times New Roman" w:hAnsi="Times New Roman" w:cs="Times New Roman"/>
          <w:color w:val="000000"/>
          <w:sz w:val="28"/>
          <w:szCs w:val="28"/>
          <w:lang w:val="en-IN" w:eastAsia="en-IN"/>
        </w:rPr>
        <w:t>12 a.m. to 2 a.m. complete brightness dark from 2-4 a.m. Because there is less traffic and human movement during these times, lights are not necessary. Only when movement is detected should the previously faint lights be brightened.</w:t>
      </w:r>
    </w:p>
    <w:p w14:paraId="43889B32" w14:textId="77777777" w:rsidR="00CC688A" w:rsidRDefault="00CC688A" w:rsidP="00CC688A">
      <w:pPr>
        <w:pStyle w:val="ListParagraph"/>
        <w:numPr>
          <w:ilvl w:val="0"/>
          <w:numId w:val="7"/>
        </w:numPr>
        <w:spacing w:after="0" w:line="360" w:lineRule="auto"/>
        <w:mirrorIndents/>
        <w:jc w:val="both"/>
        <w:rPr>
          <w:rFonts w:ascii="Arial" w:eastAsia="Times New Roman" w:hAnsi="Arial" w:cs="Arial"/>
          <w:b/>
          <w:bCs/>
          <w:color w:val="000000"/>
          <w:sz w:val="28"/>
          <w:szCs w:val="28"/>
          <w:lang w:val="en-IN" w:eastAsia="en-IN"/>
        </w:rPr>
      </w:pPr>
      <w:r>
        <w:rPr>
          <w:rFonts w:ascii="Times New Roman" w:eastAsia="Times New Roman" w:hAnsi="Times New Roman" w:cs="Times New Roman"/>
          <w:color w:val="000000"/>
          <w:sz w:val="28"/>
          <w:szCs w:val="28"/>
          <w:lang w:val="en-IN" w:eastAsia="en-IN"/>
        </w:rPr>
        <w:t>Sell these raw data to businesses or provide a simplified version of the data (safe, risky, exercise caution, etc.) to Google Maps so that people can travel more easily. For two- and four-wheelers and heavy motor vehicles, the simplified statistics will differ.</w:t>
      </w:r>
    </w:p>
    <w:p w14:paraId="6AB69AB6" w14:textId="77777777" w:rsidR="00CC688A" w:rsidRDefault="00CC688A" w:rsidP="00CC688A">
      <w:pPr>
        <w:spacing w:before="240" w:after="0" w:line="240" w:lineRule="auto"/>
        <w:rPr>
          <w:rFonts w:ascii="Arial" w:eastAsia="Times New Roman" w:hAnsi="Arial" w:cs="Arial"/>
          <w:b/>
          <w:bCs/>
          <w:color w:val="000000"/>
          <w:sz w:val="28"/>
          <w:szCs w:val="28"/>
          <w:lang w:eastAsia="en-IN"/>
        </w:rPr>
      </w:pPr>
      <w:r>
        <w:rPr>
          <w:rFonts w:ascii="Arial" w:eastAsia="Times New Roman" w:hAnsi="Arial" w:cs="Arial"/>
          <w:b/>
          <w:bCs/>
          <w:color w:val="000000"/>
          <w:sz w:val="28"/>
          <w:szCs w:val="28"/>
          <w:lang w:eastAsia="en-IN"/>
        </w:rPr>
        <w:t>REQUIREMENTS</w:t>
      </w:r>
    </w:p>
    <w:p w14:paraId="7A5A383E" w14:textId="77777777" w:rsidR="00CC688A" w:rsidRDefault="00CC688A" w:rsidP="00CC688A">
      <w:pPr>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Sensors – LDR | PIR</w:t>
      </w:r>
    </w:p>
    <w:p w14:paraId="5EAFAB47" w14:textId="2BC03F12" w:rsidR="007318C5" w:rsidRDefault="007318C5" w:rsidP="00CC688A">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09406C9C" wp14:editId="726D8FEC">
            <wp:extent cx="6759575" cy="766445"/>
            <wp:effectExtent l="0" t="0" r="3175" b="0"/>
            <wp:docPr id="98915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50557" name="Picture 1"/>
                    <pic:cNvPicPr>
                      <a:picLocks noChangeAspect="1"/>
                    </pic:cNvPicPr>
                  </pic:nvPicPr>
                  <pic:blipFill>
                    <a:blip r:embed="rId10"/>
                    <a:stretch>
                      <a:fillRect/>
                    </a:stretch>
                  </pic:blipFill>
                  <pic:spPr>
                    <a:xfrm>
                      <a:off x="0" y="0"/>
                      <a:ext cx="6792762" cy="770208"/>
                    </a:xfrm>
                    <a:prstGeom prst="rect">
                      <a:avLst/>
                    </a:prstGeom>
                  </pic:spPr>
                </pic:pic>
              </a:graphicData>
            </a:graphic>
          </wp:inline>
        </w:drawing>
      </w:r>
    </w:p>
    <w:p w14:paraId="7F8EA99A" w14:textId="77777777" w:rsidR="00966806" w:rsidRDefault="00966806" w:rsidP="00966806">
      <w:pPr>
        <w:rPr>
          <w:sz w:val="40"/>
          <w:szCs w:val="40"/>
        </w:rPr>
      </w:pPr>
      <w:r>
        <w:rPr>
          <w:sz w:val="40"/>
          <w:szCs w:val="40"/>
        </w:rPr>
        <w:lastRenderedPageBreak/>
        <w:t>Literature Review</w:t>
      </w:r>
    </w:p>
    <w:tbl>
      <w:tblPr>
        <w:tblStyle w:val="TableGrid"/>
        <w:tblW w:w="0" w:type="auto"/>
        <w:tblLook w:val="04A0" w:firstRow="1" w:lastRow="0" w:firstColumn="1" w:lastColumn="0" w:noHBand="0" w:noVBand="1"/>
      </w:tblPr>
      <w:tblGrid>
        <w:gridCol w:w="1010"/>
        <w:gridCol w:w="3262"/>
        <w:gridCol w:w="6208"/>
      </w:tblGrid>
      <w:tr w:rsidR="00966806" w14:paraId="0E06E3D3" w14:textId="77777777" w:rsidTr="00966806">
        <w:tc>
          <w:tcPr>
            <w:tcW w:w="986" w:type="dxa"/>
            <w:tcBorders>
              <w:top w:val="single" w:sz="4" w:space="0" w:color="auto"/>
              <w:left w:val="single" w:sz="4" w:space="0" w:color="auto"/>
              <w:bottom w:val="single" w:sz="4" w:space="0" w:color="auto"/>
              <w:right w:val="single" w:sz="4" w:space="0" w:color="auto"/>
            </w:tcBorders>
            <w:hideMark/>
          </w:tcPr>
          <w:p w14:paraId="1F0D7375" w14:textId="77777777" w:rsidR="00966806" w:rsidRDefault="00966806">
            <w:pPr>
              <w:spacing w:after="0" w:line="240" w:lineRule="auto"/>
              <w:jc w:val="center"/>
              <w:rPr>
                <w:b/>
                <w:bCs/>
                <w:sz w:val="36"/>
                <w:szCs w:val="36"/>
              </w:rPr>
            </w:pPr>
            <w:proofErr w:type="spellStart"/>
            <w:r>
              <w:rPr>
                <w:b/>
                <w:bCs/>
                <w:sz w:val="36"/>
                <w:szCs w:val="36"/>
              </w:rPr>
              <w:t>S.No</w:t>
            </w:r>
            <w:proofErr w:type="spellEnd"/>
            <w:r>
              <w:rPr>
                <w:b/>
                <w:bCs/>
                <w:sz w:val="36"/>
                <w:szCs w:val="36"/>
              </w:rPr>
              <w:t>.</w:t>
            </w:r>
          </w:p>
        </w:tc>
        <w:tc>
          <w:tcPr>
            <w:tcW w:w="3262" w:type="dxa"/>
            <w:tcBorders>
              <w:top w:val="single" w:sz="4" w:space="0" w:color="auto"/>
              <w:left w:val="single" w:sz="4" w:space="0" w:color="auto"/>
              <w:bottom w:val="single" w:sz="4" w:space="0" w:color="auto"/>
              <w:right w:val="single" w:sz="4" w:space="0" w:color="auto"/>
            </w:tcBorders>
            <w:hideMark/>
          </w:tcPr>
          <w:p w14:paraId="62130261" w14:textId="77777777" w:rsidR="00966806" w:rsidRDefault="00966806">
            <w:pPr>
              <w:jc w:val="center"/>
              <w:rPr>
                <w:b/>
                <w:bCs/>
                <w:sz w:val="36"/>
                <w:szCs w:val="36"/>
              </w:rPr>
            </w:pPr>
            <w:r>
              <w:rPr>
                <w:b/>
                <w:bCs/>
                <w:sz w:val="36"/>
                <w:szCs w:val="36"/>
              </w:rPr>
              <w:t>Author</w:t>
            </w:r>
          </w:p>
        </w:tc>
        <w:tc>
          <w:tcPr>
            <w:tcW w:w="6208" w:type="dxa"/>
            <w:tcBorders>
              <w:top w:val="single" w:sz="4" w:space="0" w:color="auto"/>
              <w:left w:val="single" w:sz="4" w:space="0" w:color="auto"/>
              <w:bottom w:val="single" w:sz="4" w:space="0" w:color="auto"/>
              <w:right w:val="single" w:sz="4" w:space="0" w:color="auto"/>
            </w:tcBorders>
            <w:hideMark/>
          </w:tcPr>
          <w:p w14:paraId="0E4F29E5" w14:textId="77777777" w:rsidR="00966806" w:rsidRDefault="00966806">
            <w:pPr>
              <w:jc w:val="center"/>
              <w:rPr>
                <w:b/>
                <w:bCs/>
                <w:sz w:val="36"/>
                <w:szCs w:val="36"/>
              </w:rPr>
            </w:pPr>
            <w:r>
              <w:rPr>
                <w:b/>
                <w:bCs/>
                <w:sz w:val="36"/>
                <w:szCs w:val="36"/>
              </w:rPr>
              <w:t>Method/Technology</w:t>
            </w:r>
          </w:p>
        </w:tc>
      </w:tr>
      <w:tr w:rsidR="00966806" w14:paraId="51DF3DE5" w14:textId="77777777" w:rsidTr="00966806">
        <w:tc>
          <w:tcPr>
            <w:tcW w:w="986" w:type="dxa"/>
            <w:tcBorders>
              <w:top w:val="single" w:sz="4" w:space="0" w:color="auto"/>
              <w:left w:val="single" w:sz="4" w:space="0" w:color="auto"/>
              <w:bottom w:val="single" w:sz="4" w:space="0" w:color="auto"/>
              <w:right w:val="single" w:sz="4" w:space="0" w:color="auto"/>
            </w:tcBorders>
            <w:hideMark/>
          </w:tcPr>
          <w:p w14:paraId="395EE0E2" w14:textId="77777777" w:rsidR="00966806" w:rsidRDefault="00966806">
            <w:pPr>
              <w:jc w:val="center"/>
              <w:rPr>
                <w:b/>
                <w:bCs/>
                <w:sz w:val="28"/>
                <w:szCs w:val="28"/>
              </w:rPr>
            </w:pPr>
            <w:r>
              <w:rPr>
                <w:b/>
                <w:bCs/>
                <w:sz w:val="28"/>
                <w:szCs w:val="28"/>
              </w:rPr>
              <w:t>1.</w:t>
            </w:r>
          </w:p>
        </w:tc>
        <w:tc>
          <w:tcPr>
            <w:tcW w:w="3262" w:type="dxa"/>
            <w:tcBorders>
              <w:top w:val="single" w:sz="4" w:space="0" w:color="auto"/>
              <w:left w:val="single" w:sz="4" w:space="0" w:color="auto"/>
              <w:bottom w:val="single" w:sz="4" w:space="0" w:color="auto"/>
              <w:right w:val="single" w:sz="4" w:space="0" w:color="auto"/>
            </w:tcBorders>
          </w:tcPr>
          <w:p w14:paraId="07E5FFAB" w14:textId="77777777" w:rsidR="00966806" w:rsidRDefault="00966806">
            <w:pPr>
              <w:rPr>
                <w:sz w:val="28"/>
                <w:szCs w:val="28"/>
              </w:rPr>
            </w:pPr>
            <w:r>
              <w:rPr>
                <w:sz w:val="28"/>
                <w:szCs w:val="28"/>
                <w:lang w:val="es-ES"/>
              </w:rPr>
              <w:t xml:space="preserve">M. B. </w:t>
            </w:r>
            <w:proofErr w:type="spellStart"/>
            <w:r>
              <w:rPr>
                <w:sz w:val="28"/>
                <w:szCs w:val="28"/>
                <w:lang w:val="es-ES"/>
              </w:rPr>
              <w:t>Kodad</w:t>
            </w:r>
            <w:proofErr w:type="spellEnd"/>
            <w:r>
              <w:rPr>
                <w:sz w:val="28"/>
                <w:szCs w:val="28"/>
                <w:lang w:val="es-ES"/>
              </w:rPr>
              <w:t xml:space="preserve">, A. </w:t>
            </w:r>
            <w:proofErr w:type="spellStart"/>
            <w:r>
              <w:rPr>
                <w:sz w:val="28"/>
                <w:szCs w:val="28"/>
                <w:lang w:val="es-ES"/>
              </w:rPr>
              <w:t>Akherraz</w:t>
            </w:r>
            <w:proofErr w:type="spellEnd"/>
            <w:r>
              <w:rPr>
                <w:sz w:val="28"/>
                <w:szCs w:val="28"/>
                <w:lang w:val="es-ES"/>
              </w:rPr>
              <w:t xml:space="preserve">, A. El </w:t>
            </w:r>
            <w:proofErr w:type="spellStart"/>
            <w:r>
              <w:rPr>
                <w:sz w:val="28"/>
                <w:szCs w:val="28"/>
                <w:lang w:val="es-ES"/>
              </w:rPr>
              <w:t>Habbani</w:t>
            </w:r>
            <w:proofErr w:type="spellEnd"/>
          </w:p>
          <w:p w14:paraId="1D8DF420" w14:textId="77777777" w:rsidR="00966806" w:rsidRDefault="00966806">
            <w:pPr>
              <w:rPr>
                <w:sz w:val="28"/>
                <w:szCs w:val="28"/>
                <w:lang w:val="en-US"/>
              </w:rPr>
            </w:pPr>
          </w:p>
        </w:tc>
        <w:tc>
          <w:tcPr>
            <w:tcW w:w="6208" w:type="dxa"/>
            <w:tcBorders>
              <w:top w:val="single" w:sz="4" w:space="0" w:color="auto"/>
              <w:left w:val="single" w:sz="4" w:space="0" w:color="auto"/>
              <w:bottom w:val="single" w:sz="4" w:space="0" w:color="auto"/>
              <w:right w:val="single" w:sz="4" w:space="0" w:color="auto"/>
            </w:tcBorders>
          </w:tcPr>
          <w:p w14:paraId="69DB4185" w14:textId="77777777" w:rsidR="00966806" w:rsidRDefault="00966806">
            <w:pPr>
              <w:rPr>
                <w:sz w:val="28"/>
                <w:szCs w:val="28"/>
              </w:rPr>
            </w:pPr>
            <w:r>
              <w:rPr>
                <w:sz w:val="28"/>
                <w:szCs w:val="28"/>
              </w:rPr>
              <w:t>This paper explores IoT-based solutions for street light control systems, providing insights into the integration of IoT technology for efficient monitoring.</w:t>
            </w:r>
          </w:p>
          <w:p w14:paraId="1B6D799D" w14:textId="77777777" w:rsidR="00966806" w:rsidRDefault="00966806">
            <w:pPr>
              <w:rPr>
                <w:sz w:val="28"/>
                <w:szCs w:val="28"/>
                <w:lang w:val="en-US"/>
              </w:rPr>
            </w:pPr>
          </w:p>
        </w:tc>
      </w:tr>
      <w:tr w:rsidR="00966806" w14:paraId="672489E5" w14:textId="77777777" w:rsidTr="00966806">
        <w:tc>
          <w:tcPr>
            <w:tcW w:w="986" w:type="dxa"/>
            <w:tcBorders>
              <w:top w:val="single" w:sz="4" w:space="0" w:color="auto"/>
              <w:left w:val="single" w:sz="4" w:space="0" w:color="auto"/>
              <w:bottom w:val="single" w:sz="4" w:space="0" w:color="auto"/>
              <w:right w:val="single" w:sz="4" w:space="0" w:color="auto"/>
            </w:tcBorders>
            <w:hideMark/>
          </w:tcPr>
          <w:p w14:paraId="7C566D6E" w14:textId="77777777" w:rsidR="00966806" w:rsidRDefault="00966806">
            <w:pPr>
              <w:jc w:val="center"/>
              <w:rPr>
                <w:b/>
                <w:bCs/>
                <w:sz w:val="28"/>
                <w:szCs w:val="28"/>
              </w:rPr>
            </w:pPr>
            <w:r>
              <w:rPr>
                <w:b/>
                <w:bCs/>
                <w:sz w:val="28"/>
                <w:szCs w:val="28"/>
              </w:rPr>
              <w:t>2.</w:t>
            </w:r>
          </w:p>
        </w:tc>
        <w:tc>
          <w:tcPr>
            <w:tcW w:w="3262" w:type="dxa"/>
            <w:tcBorders>
              <w:top w:val="single" w:sz="4" w:space="0" w:color="auto"/>
              <w:left w:val="single" w:sz="4" w:space="0" w:color="auto"/>
              <w:bottom w:val="single" w:sz="4" w:space="0" w:color="auto"/>
              <w:right w:val="single" w:sz="4" w:space="0" w:color="auto"/>
            </w:tcBorders>
          </w:tcPr>
          <w:p w14:paraId="1AB0FCBD" w14:textId="77777777" w:rsidR="00966806" w:rsidRDefault="00966806">
            <w:pPr>
              <w:rPr>
                <w:sz w:val="28"/>
                <w:szCs w:val="28"/>
              </w:rPr>
            </w:pPr>
            <w:r>
              <w:rPr>
                <w:sz w:val="28"/>
                <w:szCs w:val="28"/>
                <w:lang w:val="pl-PL"/>
              </w:rPr>
              <w:t>A. Alwisy, A. Nasr, A. Ghuniem</w:t>
            </w:r>
          </w:p>
          <w:p w14:paraId="12DCA82B" w14:textId="77777777" w:rsidR="00966806" w:rsidRDefault="00966806">
            <w:pPr>
              <w:rPr>
                <w:sz w:val="28"/>
                <w:szCs w:val="28"/>
                <w:lang w:val="en-US"/>
              </w:rPr>
            </w:pPr>
          </w:p>
        </w:tc>
        <w:tc>
          <w:tcPr>
            <w:tcW w:w="6208" w:type="dxa"/>
            <w:tcBorders>
              <w:top w:val="single" w:sz="4" w:space="0" w:color="auto"/>
              <w:left w:val="single" w:sz="4" w:space="0" w:color="auto"/>
              <w:bottom w:val="single" w:sz="4" w:space="0" w:color="auto"/>
              <w:right w:val="single" w:sz="4" w:space="0" w:color="auto"/>
            </w:tcBorders>
          </w:tcPr>
          <w:p w14:paraId="362C345E" w14:textId="77777777" w:rsidR="00966806" w:rsidRDefault="00966806">
            <w:pPr>
              <w:rPr>
                <w:sz w:val="28"/>
                <w:szCs w:val="28"/>
              </w:rPr>
            </w:pPr>
            <w:r>
              <w:rPr>
                <w:sz w:val="28"/>
                <w:szCs w:val="28"/>
              </w:rPr>
              <w:t>This paper discusses the design and implementation aspects of a smart street lighting system, covering various sensors and control mechanisms.</w:t>
            </w:r>
          </w:p>
          <w:p w14:paraId="58E1BD35" w14:textId="77777777" w:rsidR="00966806" w:rsidRDefault="00966806">
            <w:pPr>
              <w:rPr>
                <w:sz w:val="28"/>
                <w:szCs w:val="28"/>
                <w:lang w:val="en-US"/>
              </w:rPr>
            </w:pPr>
          </w:p>
        </w:tc>
      </w:tr>
      <w:tr w:rsidR="00966806" w14:paraId="35C44B8A" w14:textId="77777777" w:rsidTr="00966806">
        <w:tc>
          <w:tcPr>
            <w:tcW w:w="986" w:type="dxa"/>
            <w:tcBorders>
              <w:top w:val="single" w:sz="4" w:space="0" w:color="auto"/>
              <w:left w:val="single" w:sz="4" w:space="0" w:color="auto"/>
              <w:bottom w:val="single" w:sz="4" w:space="0" w:color="auto"/>
              <w:right w:val="single" w:sz="4" w:space="0" w:color="auto"/>
            </w:tcBorders>
            <w:hideMark/>
          </w:tcPr>
          <w:p w14:paraId="7FCB08C1" w14:textId="77777777" w:rsidR="00966806" w:rsidRDefault="00966806">
            <w:pPr>
              <w:jc w:val="center"/>
              <w:rPr>
                <w:b/>
                <w:bCs/>
                <w:sz w:val="28"/>
                <w:szCs w:val="28"/>
              </w:rPr>
            </w:pPr>
            <w:r>
              <w:rPr>
                <w:b/>
                <w:bCs/>
                <w:sz w:val="28"/>
                <w:szCs w:val="28"/>
              </w:rPr>
              <w:t>3.</w:t>
            </w:r>
          </w:p>
        </w:tc>
        <w:tc>
          <w:tcPr>
            <w:tcW w:w="3262" w:type="dxa"/>
            <w:tcBorders>
              <w:top w:val="single" w:sz="4" w:space="0" w:color="auto"/>
              <w:left w:val="single" w:sz="4" w:space="0" w:color="auto"/>
              <w:bottom w:val="single" w:sz="4" w:space="0" w:color="auto"/>
              <w:right w:val="single" w:sz="4" w:space="0" w:color="auto"/>
            </w:tcBorders>
          </w:tcPr>
          <w:p w14:paraId="2B1BC9E7" w14:textId="77777777" w:rsidR="00966806" w:rsidRDefault="00966806">
            <w:pPr>
              <w:rPr>
                <w:sz w:val="28"/>
                <w:szCs w:val="28"/>
              </w:rPr>
            </w:pPr>
            <w:r>
              <w:rPr>
                <w:sz w:val="28"/>
                <w:szCs w:val="28"/>
              </w:rPr>
              <w:t xml:space="preserve">A. S. </w:t>
            </w:r>
            <w:proofErr w:type="spellStart"/>
            <w:r>
              <w:rPr>
                <w:sz w:val="28"/>
                <w:szCs w:val="28"/>
              </w:rPr>
              <w:t>Suryawanshi</w:t>
            </w:r>
            <w:proofErr w:type="spellEnd"/>
            <w:r>
              <w:rPr>
                <w:sz w:val="28"/>
                <w:szCs w:val="28"/>
              </w:rPr>
              <w:t>, M. V. Aware</w:t>
            </w:r>
          </w:p>
          <w:p w14:paraId="641D6B12" w14:textId="77777777" w:rsidR="00966806" w:rsidRDefault="00966806">
            <w:pPr>
              <w:rPr>
                <w:sz w:val="28"/>
                <w:szCs w:val="28"/>
                <w:lang w:val="pl-PL"/>
              </w:rPr>
            </w:pPr>
          </w:p>
        </w:tc>
        <w:tc>
          <w:tcPr>
            <w:tcW w:w="6208" w:type="dxa"/>
            <w:tcBorders>
              <w:top w:val="single" w:sz="4" w:space="0" w:color="auto"/>
              <w:left w:val="single" w:sz="4" w:space="0" w:color="auto"/>
              <w:bottom w:val="single" w:sz="4" w:space="0" w:color="auto"/>
              <w:right w:val="single" w:sz="4" w:space="0" w:color="auto"/>
            </w:tcBorders>
          </w:tcPr>
          <w:p w14:paraId="57A18EAB" w14:textId="77777777" w:rsidR="00966806" w:rsidRDefault="00966806">
            <w:pPr>
              <w:rPr>
                <w:sz w:val="28"/>
                <w:szCs w:val="28"/>
              </w:rPr>
            </w:pPr>
            <w:r>
              <w:rPr>
                <w:sz w:val="28"/>
                <w:szCs w:val="28"/>
              </w:rPr>
              <w:t>The paper explores the integration of GPRS and web technology for intelligent street lighting, emphasizing remote monitoring and control.</w:t>
            </w:r>
          </w:p>
          <w:p w14:paraId="6BEB1CFF" w14:textId="77777777" w:rsidR="00966806" w:rsidRDefault="00966806">
            <w:pPr>
              <w:rPr>
                <w:sz w:val="28"/>
                <w:szCs w:val="28"/>
                <w:lang w:val="en-US"/>
              </w:rPr>
            </w:pPr>
          </w:p>
        </w:tc>
      </w:tr>
    </w:tbl>
    <w:p w14:paraId="5C583E55" w14:textId="77777777" w:rsidR="00966806" w:rsidRDefault="00966806" w:rsidP="00CC688A">
      <w:pPr>
        <w:spacing w:after="0" w:line="240" w:lineRule="auto"/>
        <w:rPr>
          <w:rFonts w:ascii="Times New Roman" w:eastAsia="Times New Roman" w:hAnsi="Times New Roman" w:cs="Times New Roman"/>
          <w:sz w:val="28"/>
          <w:szCs w:val="28"/>
          <w:lang w:eastAsia="en-IN"/>
        </w:rPr>
      </w:pPr>
    </w:p>
    <w:p w14:paraId="7364B909" w14:textId="41A6B7D0" w:rsidR="00835A01" w:rsidRDefault="00835A01" w:rsidP="00835A01">
      <w:pPr>
        <w:jc w:val="center"/>
        <w:rPr>
          <w:noProof/>
          <w:sz w:val="40"/>
          <w:szCs w:val="40"/>
        </w:rPr>
      </w:pPr>
      <w:r w:rsidRPr="008F3CEB">
        <w:rPr>
          <w:noProof/>
          <w:sz w:val="40"/>
          <w:szCs w:val="40"/>
        </w:rPr>
        <w:t>SEQUENCE DIAGRAM</w:t>
      </w:r>
    </w:p>
    <w:p w14:paraId="7A1B7837" w14:textId="77777777" w:rsidR="00835A01" w:rsidRDefault="00835A01" w:rsidP="00835A01">
      <w:pPr>
        <w:jc w:val="center"/>
        <w:rPr>
          <w:noProof/>
        </w:rPr>
      </w:pPr>
      <w:r>
        <w:rPr>
          <w:noProof/>
        </w:rPr>
        <w:drawing>
          <wp:inline distT="0" distB="0" distL="0" distR="0" wp14:anchorId="4742A52B" wp14:editId="6DDC9F5C">
            <wp:extent cx="6190919" cy="4963885"/>
            <wp:effectExtent l="0" t="0" r="635" b="8255"/>
            <wp:docPr id="33521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13987" name=""/>
                    <pic:cNvPicPr/>
                  </pic:nvPicPr>
                  <pic:blipFill>
                    <a:blip r:embed="rId11"/>
                    <a:stretch>
                      <a:fillRect/>
                    </a:stretch>
                  </pic:blipFill>
                  <pic:spPr>
                    <a:xfrm>
                      <a:off x="0" y="0"/>
                      <a:ext cx="6192171" cy="4964889"/>
                    </a:xfrm>
                    <a:prstGeom prst="rect">
                      <a:avLst/>
                    </a:prstGeom>
                  </pic:spPr>
                </pic:pic>
              </a:graphicData>
            </a:graphic>
          </wp:inline>
        </w:drawing>
      </w:r>
    </w:p>
    <w:p w14:paraId="680F2BC8" w14:textId="77777777" w:rsidR="00966806" w:rsidRDefault="00966806" w:rsidP="00CC688A">
      <w:pPr>
        <w:spacing w:after="0" w:line="240" w:lineRule="auto"/>
        <w:rPr>
          <w:rFonts w:ascii="Times New Roman" w:eastAsia="Times New Roman" w:hAnsi="Times New Roman" w:cs="Times New Roman"/>
          <w:sz w:val="28"/>
          <w:szCs w:val="28"/>
          <w:lang w:eastAsia="en-IN"/>
        </w:rPr>
      </w:pPr>
    </w:p>
    <w:p w14:paraId="549DF779" w14:textId="77777777" w:rsidR="00966806" w:rsidRDefault="00966806" w:rsidP="00CC688A">
      <w:pPr>
        <w:spacing w:after="0" w:line="240" w:lineRule="auto"/>
        <w:rPr>
          <w:rFonts w:ascii="Times New Roman" w:eastAsia="Times New Roman" w:hAnsi="Times New Roman" w:cs="Times New Roman"/>
          <w:sz w:val="28"/>
          <w:szCs w:val="28"/>
          <w:lang w:eastAsia="en-IN"/>
        </w:rPr>
      </w:pPr>
    </w:p>
    <w:p w14:paraId="6AED554A" w14:textId="77777777" w:rsidR="00966806" w:rsidRDefault="00966806" w:rsidP="00CC688A">
      <w:pPr>
        <w:spacing w:after="0" w:line="240" w:lineRule="auto"/>
        <w:rPr>
          <w:rFonts w:ascii="Times New Roman" w:eastAsia="Times New Roman" w:hAnsi="Times New Roman" w:cs="Times New Roman"/>
          <w:sz w:val="28"/>
          <w:szCs w:val="28"/>
          <w:lang w:eastAsia="en-IN"/>
        </w:rPr>
      </w:pPr>
    </w:p>
    <w:p w14:paraId="265FBCED" w14:textId="77777777" w:rsidR="00AE065F" w:rsidRDefault="00AE065F" w:rsidP="00AE065F">
      <w:pPr>
        <w:tabs>
          <w:tab w:val="left" w:pos="6560"/>
        </w:tabs>
        <w:jc w:val="center"/>
        <w:rPr>
          <w:sz w:val="40"/>
          <w:szCs w:val="40"/>
        </w:rPr>
      </w:pPr>
      <w:r w:rsidRPr="008F3CEB">
        <w:rPr>
          <w:sz w:val="40"/>
          <w:szCs w:val="40"/>
        </w:rPr>
        <w:lastRenderedPageBreak/>
        <w:t>USE CASE DIAGRAM</w:t>
      </w:r>
    </w:p>
    <w:p w14:paraId="41DF945C" w14:textId="77777777" w:rsidR="00AE065F" w:rsidRDefault="00AE065F" w:rsidP="00AE065F">
      <w:pPr>
        <w:tabs>
          <w:tab w:val="left" w:pos="6560"/>
        </w:tabs>
        <w:jc w:val="center"/>
        <w:rPr>
          <w:sz w:val="40"/>
          <w:szCs w:val="40"/>
        </w:rPr>
      </w:pPr>
    </w:p>
    <w:p w14:paraId="394B531B" w14:textId="77777777" w:rsidR="00AE065F" w:rsidRDefault="00AE065F" w:rsidP="00AE065F">
      <w:pPr>
        <w:tabs>
          <w:tab w:val="left" w:pos="6560"/>
        </w:tabs>
        <w:rPr>
          <w:sz w:val="40"/>
          <w:szCs w:val="40"/>
        </w:rPr>
      </w:pPr>
      <w:r>
        <w:rPr>
          <w:noProof/>
        </w:rPr>
        <w:drawing>
          <wp:inline distT="0" distB="0" distL="0" distR="0" wp14:anchorId="7744D2E3" wp14:editId="265B515E">
            <wp:extent cx="6840220" cy="8164830"/>
            <wp:effectExtent l="0" t="0" r="0" b="7620"/>
            <wp:docPr id="1331589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89227" name=""/>
                    <pic:cNvPicPr/>
                  </pic:nvPicPr>
                  <pic:blipFill>
                    <a:blip r:embed="rId12"/>
                    <a:stretch>
                      <a:fillRect/>
                    </a:stretch>
                  </pic:blipFill>
                  <pic:spPr>
                    <a:xfrm>
                      <a:off x="0" y="0"/>
                      <a:ext cx="6840220" cy="8164830"/>
                    </a:xfrm>
                    <a:prstGeom prst="rect">
                      <a:avLst/>
                    </a:prstGeom>
                  </pic:spPr>
                </pic:pic>
              </a:graphicData>
            </a:graphic>
          </wp:inline>
        </w:drawing>
      </w:r>
    </w:p>
    <w:p w14:paraId="19C009CE" w14:textId="77777777" w:rsidR="00AE065F" w:rsidRDefault="00AE065F" w:rsidP="00AE065F">
      <w:pPr>
        <w:tabs>
          <w:tab w:val="left" w:pos="6560"/>
        </w:tabs>
        <w:rPr>
          <w:sz w:val="40"/>
          <w:szCs w:val="40"/>
        </w:rPr>
      </w:pPr>
    </w:p>
    <w:p w14:paraId="4FB9EDCA" w14:textId="77777777" w:rsidR="00AE065F" w:rsidRDefault="00AE065F" w:rsidP="00DF2ED7">
      <w:pPr>
        <w:tabs>
          <w:tab w:val="left" w:pos="3429"/>
        </w:tabs>
        <w:rPr>
          <w:rFonts w:ascii="Times New Roman" w:eastAsia="Times New Roman" w:hAnsi="Times New Roman" w:cs="Times New Roman"/>
          <w:sz w:val="28"/>
          <w:szCs w:val="28"/>
          <w:lang w:eastAsia="en-IN"/>
        </w:rPr>
      </w:pPr>
    </w:p>
    <w:p w14:paraId="061DFE5A" w14:textId="742BCF3B" w:rsidR="008E1C71" w:rsidRPr="00DF2ED7" w:rsidRDefault="008E1C71" w:rsidP="00DF2ED7">
      <w:pPr>
        <w:tabs>
          <w:tab w:val="left" w:pos="3429"/>
        </w:tabs>
        <w:rPr>
          <w:sz w:val="32"/>
          <w:szCs w:val="32"/>
        </w:rPr>
      </w:pPr>
      <w:r>
        <w:rPr>
          <w:rFonts w:ascii="Times New Roman" w:hAnsi="Times New Roman" w:cs="Times New Roman"/>
          <w:sz w:val="32"/>
          <w:szCs w:val="32"/>
        </w:rPr>
        <w:lastRenderedPageBreak/>
        <w:t>ADVANTAGES OF THE INVENTION</w:t>
      </w:r>
    </w:p>
    <w:p w14:paraId="1F62EBC0" w14:textId="77777777" w:rsidR="0023316B" w:rsidRDefault="0023316B" w:rsidP="0023316B">
      <w:pPr>
        <w:pStyle w:val="ListParagraph"/>
        <w:numPr>
          <w:ilvl w:val="0"/>
          <w:numId w:val="1"/>
        </w:numPr>
        <w:spacing w:after="0" w:line="360" w:lineRule="auto"/>
        <w:mirrorIndents/>
        <w:jc w:val="both"/>
        <w:rPr>
          <w:rFonts w:ascii="Times New Roman" w:hAnsi="Times New Roman" w:cs="Times New Roman"/>
          <w:sz w:val="36"/>
          <w:szCs w:val="36"/>
        </w:rPr>
      </w:pPr>
      <w:r>
        <w:rPr>
          <w:rFonts w:ascii="Times New Roman" w:hAnsi="Times New Roman" w:cs="Times New Roman"/>
          <w:sz w:val="40"/>
          <w:szCs w:val="40"/>
        </w:rPr>
        <w:t xml:space="preserve">. </w:t>
      </w:r>
      <w:r>
        <w:rPr>
          <w:rFonts w:ascii="Times New Roman" w:hAnsi="Times New Roman" w:cs="Times New Roman"/>
          <w:sz w:val="36"/>
          <w:szCs w:val="36"/>
        </w:rPr>
        <w:t>There is less power consumption since there is less light when there is no movement because the brightness is controlled by movement detection.</w:t>
      </w:r>
    </w:p>
    <w:p w14:paraId="30FADBAC" w14:textId="77777777" w:rsidR="0023316B" w:rsidRDefault="0023316B" w:rsidP="0023316B">
      <w:pPr>
        <w:pStyle w:val="ListParagraph"/>
        <w:numPr>
          <w:ilvl w:val="0"/>
          <w:numId w:val="1"/>
        </w:numPr>
        <w:spacing w:after="0" w:line="360" w:lineRule="auto"/>
        <w:mirrorIndents/>
        <w:jc w:val="both"/>
        <w:rPr>
          <w:rFonts w:ascii="Times New Roman" w:hAnsi="Times New Roman" w:cs="Times New Roman"/>
          <w:sz w:val="36"/>
          <w:szCs w:val="36"/>
        </w:rPr>
      </w:pPr>
      <w:r>
        <w:rPr>
          <w:rFonts w:ascii="Times New Roman" w:hAnsi="Times New Roman" w:cs="Times New Roman"/>
          <w:sz w:val="36"/>
          <w:szCs w:val="36"/>
        </w:rPr>
        <w:t>The transition to online monitoring expedites and simplifies the process of defect discovery and repair by reducing the manpower requirements.</w:t>
      </w:r>
    </w:p>
    <w:p w14:paraId="22CA34CC" w14:textId="77777777" w:rsidR="0023316B" w:rsidRDefault="0023316B" w:rsidP="0023316B">
      <w:pPr>
        <w:pStyle w:val="ListParagraph"/>
        <w:numPr>
          <w:ilvl w:val="0"/>
          <w:numId w:val="1"/>
        </w:numPr>
        <w:spacing w:after="0" w:line="360" w:lineRule="auto"/>
        <w:mirrorIndents/>
        <w:jc w:val="both"/>
        <w:rPr>
          <w:rFonts w:ascii="Times New Roman" w:hAnsi="Times New Roman" w:cs="Times New Roman"/>
          <w:sz w:val="36"/>
          <w:szCs w:val="36"/>
        </w:rPr>
      </w:pPr>
      <w:r>
        <w:rPr>
          <w:rFonts w:ascii="Times New Roman" w:hAnsi="Times New Roman" w:cs="Times New Roman"/>
          <w:sz w:val="36"/>
          <w:szCs w:val="36"/>
        </w:rPr>
        <w:t>Largely, the human error constraint is minimized now that the automatic on and off is dependent on a threshold frequency of 250 lux.</w:t>
      </w:r>
    </w:p>
    <w:p w14:paraId="42582B62" w14:textId="77777777" w:rsidR="0023316B" w:rsidRDefault="0023316B" w:rsidP="0023316B">
      <w:pPr>
        <w:pStyle w:val="ListParagraph"/>
        <w:spacing w:after="0" w:line="360" w:lineRule="auto"/>
        <w:mirrorIndents/>
        <w:jc w:val="both"/>
        <w:rPr>
          <w:rFonts w:ascii="Times New Roman" w:hAnsi="Times New Roman" w:cs="Times New Roman"/>
          <w:sz w:val="36"/>
          <w:szCs w:val="36"/>
        </w:rPr>
      </w:pPr>
    </w:p>
    <w:p w14:paraId="4B852E0F" w14:textId="77777777" w:rsidR="0023316B" w:rsidRDefault="0023316B" w:rsidP="0023316B">
      <w:pPr>
        <w:rPr>
          <w:rFonts w:ascii="Times New Roman" w:hAnsi="Times New Roman" w:cs="Times New Roman"/>
          <w:sz w:val="36"/>
          <w:szCs w:val="36"/>
        </w:rPr>
      </w:pPr>
      <w:r>
        <w:rPr>
          <w:rFonts w:ascii="Times New Roman" w:hAnsi="Times New Roman" w:cs="Times New Roman"/>
          <w:sz w:val="36"/>
          <w:szCs w:val="36"/>
        </w:rPr>
        <w:t xml:space="preserve">We would like to propose the following in order to offset the installation costs: </w:t>
      </w:r>
    </w:p>
    <w:p w14:paraId="4F44DF06" w14:textId="77777777" w:rsidR="0023316B" w:rsidRDefault="0023316B" w:rsidP="0023316B">
      <w:pPr>
        <w:pStyle w:val="ListParagraph"/>
        <w:widowControl/>
        <w:numPr>
          <w:ilvl w:val="0"/>
          <w:numId w:val="2"/>
        </w:numPr>
        <w:rPr>
          <w:rFonts w:ascii="Times New Roman" w:hAnsi="Times New Roman" w:cs="Times New Roman"/>
          <w:sz w:val="36"/>
          <w:szCs w:val="36"/>
        </w:rPr>
      </w:pPr>
      <w:r>
        <w:rPr>
          <w:rFonts w:ascii="Times New Roman" w:hAnsi="Times New Roman" w:cs="Times New Roman"/>
          <w:sz w:val="36"/>
          <w:szCs w:val="36"/>
        </w:rPr>
        <w:t>The information about how the street light’s function, along with the wind and rain intensity at the previously observed area, will be kept in the system database and can be further sold to businesses such as Google Maps and Weather Applications, which use the location-specific meteorological data and light conditions to determine whether an area is safe for travel.</w:t>
      </w:r>
    </w:p>
    <w:p w14:paraId="2459908D" w14:textId="202CC066" w:rsidR="008E1C71" w:rsidRDefault="0023316B" w:rsidP="0023316B">
      <w:pPr>
        <w:rPr>
          <w:rFonts w:ascii="Times New Roman" w:hAnsi="Times New Roman" w:cs="Times New Roman"/>
          <w:sz w:val="36"/>
          <w:szCs w:val="36"/>
        </w:rPr>
      </w:pPr>
      <w:r>
        <w:rPr>
          <w:rFonts w:ascii="Times New Roman" w:hAnsi="Times New Roman" w:cs="Times New Roman"/>
          <w:sz w:val="36"/>
          <w:szCs w:val="36"/>
        </w:rPr>
        <w:t>As long as we take back the old street lights with us, we will install the street lights for the government at no cost to them, offsetting our installation expenses.</w:t>
      </w:r>
    </w:p>
    <w:p w14:paraId="2B9645B4" w14:textId="77777777" w:rsidR="00560ADF" w:rsidRDefault="00560ADF" w:rsidP="0023316B">
      <w:pPr>
        <w:rPr>
          <w:rFonts w:ascii="Times New Roman" w:hAnsi="Times New Roman" w:cs="Times New Roman"/>
          <w:sz w:val="36"/>
          <w:szCs w:val="36"/>
        </w:rPr>
      </w:pPr>
    </w:p>
    <w:p w14:paraId="0212538E" w14:textId="77777777" w:rsidR="00560ADF" w:rsidRDefault="00560ADF" w:rsidP="0023316B">
      <w:pPr>
        <w:rPr>
          <w:rFonts w:ascii="Times New Roman" w:hAnsi="Times New Roman" w:cs="Times New Roman"/>
          <w:sz w:val="36"/>
          <w:szCs w:val="36"/>
        </w:rPr>
      </w:pPr>
    </w:p>
    <w:p w14:paraId="178CE365" w14:textId="77777777" w:rsidR="00560ADF" w:rsidRDefault="00560ADF" w:rsidP="0023316B">
      <w:pPr>
        <w:rPr>
          <w:rFonts w:ascii="Times New Roman" w:hAnsi="Times New Roman" w:cs="Times New Roman"/>
          <w:sz w:val="36"/>
          <w:szCs w:val="36"/>
        </w:rPr>
      </w:pPr>
    </w:p>
    <w:p w14:paraId="7377044F" w14:textId="77777777" w:rsidR="00560ADF" w:rsidRDefault="00560ADF" w:rsidP="0023316B">
      <w:pPr>
        <w:rPr>
          <w:rFonts w:ascii="Times New Roman" w:hAnsi="Times New Roman" w:cs="Times New Roman"/>
          <w:sz w:val="36"/>
          <w:szCs w:val="36"/>
        </w:rPr>
      </w:pPr>
    </w:p>
    <w:p w14:paraId="2359E8F2" w14:textId="77777777" w:rsidR="00560ADF" w:rsidRDefault="00560ADF" w:rsidP="0023316B">
      <w:pPr>
        <w:rPr>
          <w:rFonts w:ascii="Times New Roman" w:hAnsi="Times New Roman" w:cs="Times New Roman"/>
          <w:sz w:val="36"/>
          <w:szCs w:val="36"/>
        </w:rPr>
      </w:pPr>
    </w:p>
    <w:p w14:paraId="1ADDEE1E" w14:textId="77777777" w:rsidR="0063568C" w:rsidRDefault="0063568C" w:rsidP="0063568C">
      <w:pPr>
        <w:rPr>
          <w:rFonts w:ascii="Times New Roman" w:hAnsi="Times New Roman" w:cs="Times New Roman"/>
          <w:sz w:val="24"/>
          <w:szCs w:val="24"/>
        </w:rPr>
      </w:pPr>
    </w:p>
    <w:p w14:paraId="4F04A3E1" w14:textId="012E08EA" w:rsidR="0063568C" w:rsidRDefault="0063568C" w:rsidP="0063568C">
      <w:pPr>
        <w:spacing w:line="360" w:lineRule="auto"/>
        <w:contextualSpacing/>
        <w:mirrorIndents/>
        <w:jc w:val="center"/>
        <w:rPr>
          <w:rFonts w:ascii="Times New Roman" w:hAnsi="Times New Roman" w:cs="Times New Roman"/>
          <w:bCs/>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Cs/>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UML DIAGRAM</w:t>
      </w:r>
    </w:p>
    <w:p w14:paraId="000FC450" w14:textId="77777777" w:rsidR="0063568C" w:rsidRDefault="0063568C" w:rsidP="0063568C">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                                                         </w:t>
      </w:r>
    </w:p>
    <w:p w14:paraId="77EACECE" w14:textId="4909C78F" w:rsidR="0063568C" w:rsidRDefault="0063568C" w:rsidP="0063568C">
      <w:pPr>
        <w:spacing w:line="360" w:lineRule="auto"/>
        <w:jc w:val="both"/>
        <w:rPr>
          <w:rFonts w:ascii="Times New Roman" w:hAnsi="Times New Roman" w:cs="Times New Roman"/>
          <w:iCs/>
          <w:sz w:val="24"/>
          <w:szCs w:val="24"/>
        </w:rPr>
      </w:pPr>
      <w:r>
        <w:rPr>
          <w:noProof/>
        </w:rPr>
        <w:drawing>
          <wp:anchor distT="0" distB="0" distL="114300" distR="114300" simplePos="0" relativeHeight="251658240" behindDoc="0" locked="0" layoutInCell="1" allowOverlap="1" wp14:anchorId="6CFC01CC" wp14:editId="74FF28EE">
            <wp:simplePos x="0" y="0"/>
            <wp:positionH relativeFrom="margin">
              <wp:posOffset>53340</wp:posOffset>
            </wp:positionH>
            <wp:positionV relativeFrom="paragraph">
              <wp:posOffset>440055</wp:posOffset>
            </wp:positionV>
            <wp:extent cx="6912610" cy="8054975"/>
            <wp:effectExtent l="0" t="0" r="2540" b="3175"/>
            <wp:wrapSquare wrapText="bothSides"/>
            <wp:docPr id="9963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12610" cy="8054975"/>
                    </a:xfrm>
                    <a:prstGeom prst="rect">
                      <a:avLst/>
                    </a:prstGeom>
                    <a:noFill/>
                  </pic:spPr>
                </pic:pic>
              </a:graphicData>
            </a:graphic>
            <wp14:sizeRelH relativeFrom="margin">
              <wp14:pctWidth>0</wp14:pctWidth>
            </wp14:sizeRelH>
            <wp14:sizeRelV relativeFrom="margin">
              <wp14:pctHeight>0</wp14:pctHeight>
            </wp14:sizeRelV>
          </wp:anchor>
        </w:drawing>
      </w:r>
    </w:p>
    <w:p w14:paraId="11A68D8A" w14:textId="77777777" w:rsidR="0063568C" w:rsidRDefault="0063568C" w:rsidP="00560ADF">
      <w:pPr>
        <w:rPr>
          <w:rFonts w:ascii="Times New Roman" w:hAnsi="Times New Roman" w:cs="Times New Roman"/>
          <w:iCs/>
          <w:sz w:val="24"/>
          <w:szCs w:val="24"/>
        </w:rPr>
      </w:pPr>
    </w:p>
    <w:p w14:paraId="76601749" w14:textId="3D90AE3E" w:rsidR="00560ADF" w:rsidRDefault="00560ADF" w:rsidP="00560ADF">
      <w:pPr>
        <w:rPr>
          <w:b/>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Scope and Uniqueness of the Project</w:t>
      </w:r>
    </w:p>
    <w:p w14:paraId="5F6A33BE" w14:textId="77777777" w:rsidR="00560ADF" w:rsidRDefault="00560ADF" w:rsidP="00560ADF">
      <w:pPr>
        <w:widowControl w:val="0"/>
        <w:numPr>
          <w:ilvl w:val="0"/>
          <w:numId w:val="6"/>
        </w:numPr>
        <w:spacing w:after="200" w:line="276" w:lineRule="auto"/>
        <w:rPr>
          <w:sz w:val="36"/>
          <w:szCs w:val="36"/>
        </w:rPr>
      </w:pPr>
      <w:r>
        <w:rPr>
          <w:sz w:val="36"/>
          <w:szCs w:val="36"/>
        </w:rPr>
        <w:t>Street light false detection and alert notification.</w:t>
      </w:r>
    </w:p>
    <w:p w14:paraId="084FF358" w14:textId="77777777" w:rsidR="00560ADF" w:rsidRDefault="00560ADF" w:rsidP="00560ADF">
      <w:pPr>
        <w:widowControl w:val="0"/>
        <w:numPr>
          <w:ilvl w:val="0"/>
          <w:numId w:val="6"/>
        </w:numPr>
        <w:spacing w:after="200" w:line="276" w:lineRule="auto"/>
        <w:rPr>
          <w:sz w:val="36"/>
          <w:szCs w:val="36"/>
        </w:rPr>
      </w:pPr>
      <w:r>
        <w:rPr>
          <w:sz w:val="36"/>
          <w:szCs w:val="36"/>
        </w:rPr>
        <w:t>The useful information is collected from the street light at the end of each day this information is stored in a database and based on this information charts are derived.</w:t>
      </w:r>
    </w:p>
    <w:p w14:paraId="7E3718FC" w14:textId="77777777" w:rsidR="00560ADF" w:rsidRDefault="00560ADF" w:rsidP="00560ADF">
      <w:pPr>
        <w:widowControl w:val="0"/>
        <w:numPr>
          <w:ilvl w:val="0"/>
          <w:numId w:val="6"/>
        </w:numPr>
        <w:spacing w:after="200" w:line="276" w:lineRule="auto"/>
        <w:rPr>
          <w:sz w:val="36"/>
          <w:szCs w:val="36"/>
        </w:rPr>
      </w:pPr>
      <w:r>
        <w:rPr>
          <w:sz w:val="36"/>
          <w:szCs w:val="36"/>
        </w:rPr>
        <w:t>Wireless Communication</w:t>
      </w:r>
    </w:p>
    <w:p w14:paraId="22C66739" w14:textId="77777777" w:rsidR="00560ADF" w:rsidRDefault="00560ADF" w:rsidP="00560ADF">
      <w:pPr>
        <w:widowControl w:val="0"/>
        <w:numPr>
          <w:ilvl w:val="0"/>
          <w:numId w:val="6"/>
        </w:numPr>
        <w:spacing w:after="200" w:line="276" w:lineRule="auto"/>
        <w:rPr>
          <w:sz w:val="36"/>
          <w:szCs w:val="36"/>
        </w:rPr>
      </w:pPr>
      <w:r>
        <w:rPr>
          <w:sz w:val="36"/>
          <w:szCs w:val="36"/>
        </w:rPr>
        <w:t>The Details received on the server can be sold in the form of database.</w:t>
      </w:r>
    </w:p>
    <w:p w14:paraId="3072A9EF" w14:textId="77777777" w:rsidR="00560ADF" w:rsidRDefault="00560ADF" w:rsidP="00560ADF">
      <w:pPr>
        <w:pStyle w:val="ListParagraph"/>
        <w:numPr>
          <w:ilvl w:val="0"/>
          <w:numId w:val="6"/>
        </w:numPr>
        <w:rPr>
          <w:sz w:val="36"/>
          <w:szCs w:val="36"/>
        </w:rPr>
      </w:pPr>
      <w:r>
        <w:rPr>
          <w:sz w:val="36"/>
          <w:szCs w:val="36"/>
        </w:rPr>
        <w:t>The usage of LoRa device between the different street light poles to establish connectivity between each pole so that if one of them malfunctions the others are still interlinked to share the information through the Wi-Fi module to the Servers End.</w:t>
      </w:r>
    </w:p>
    <w:p w14:paraId="6E522A35" w14:textId="77777777" w:rsidR="002B2B8C" w:rsidRDefault="002B2B8C" w:rsidP="002B2B8C">
      <w:pPr>
        <w:spacing w:line="360" w:lineRule="auto"/>
        <w:contextualSpacing/>
        <w:mirrorIndents/>
        <w:jc w:val="both"/>
        <w:rPr>
          <w:rFonts w:ascii="Times New Roman" w:hAnsi="Times New Roman" w:cs="Times New Roman"/>
          <w:b/>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Results Obtained </w:t>
      </w:r>
    </w:p>
    <w:p w14:paraId="612A2345" w14:textId="77777777" w:rsidR="002B2B8C" w:rsidRPr="002B2B8C" w:rsidRDefault="002B2B8C" w:rsidP="002B2B8C">
      <w:pPr>
        <w:pStyle w:val="ListParagraph"/>
        <w:numPr>
          <w:ilvl w:val="0"/>
          <w:numId w:val="10"/>
        </w:numPr>
        <w:spacing w:after="0" w:line="360" w:lineRule="auto"/>
        <w:mirrorIndents/>
        <w:jc w:val="both"/>
        <w:rPr>
          <w:rFonts w:ascii="Times New Roman" w:hAnsi="Times New Roman" w:cs="Times New Roman"/>
          <w:sz w:val="32"/>
          <w:szCs w:val="32"/>
        </w:rPr>
      </w:pPr>
      <w:r w:rsidRPr="002B2B8C">
        <w:rPr>
          <w:rFonts w:ascii="Times New Roman" w:hAnsi="Times New Roman" w:cs="Times New Roman"/>
          <w:sz w:val="32"/>
          <w:szCs w:val="32"/>
        </w:rPr>
        <w:t>The street poles are now automatically turned on and off based on the solar threshold light, replacing the previous manual control method.</w:t>
      </w:r>
    </w:p>
    <w:p w14:paraId="2897FD30" w14:textId="77777777" w:rsidR="002B2B8C" w:rsidRPr="002B2B8C" w:rsidRDefault="002B2B8C" w:rsidP="002B2B8C">
      <w:pPr>
        <w:pStyle w:val="ListParagraph"/>
        <w:numPr>
          <w:ilvl w:val="0"/>
          <w:numId w:val="10"/>
        </w:numPr>
        <w:spacing w:after="0" w:line="360" w:lineRule="auto"/>
        <w:mirrorIndents/>
        <w:jc w:val="both"/>
        <w:rPr>
          <w:rFonts w:ascii="Times New Roman" w:hAnsi="Times New Roman" w:cs="Times New Roman"/>
          <w:sz w:val="32"/>
          <w:szCs w:val="32"/>
        </w:rPr>
      </w:pPr>
      <w:r w:rsidRPr="002B2B8C">
        <w:rPr>
          <w:rFonts w:ascii="Times New Roman" w:hAnsi="Times New Roman" w:cs="Times New Roman"/>
          <w:sz w:val="32"/>
          <w:szCs w:val="32"/>
        </w:rPr>
        <w:t>The auto brightness feature, which employs a PIR sensor to detect movement and increase brightness when it does, was introduced to reduce energy use, the brightness is automatically adjusted in response to detected movement.</w:t>
      </w:r>
    </w:p>
    <w:p w14:paraId="69D8DC39" w14:textId="77777777" w:rsidR="002B2B8C" w:rsidRPr="002B2B8C" w:rsidRDefault="002B2B8C" w:rsidP="002B2B8C">
      <w:pPr>
        <w:pStyle w:val="ListParagraph"/>
        <w:numPr>
          <w:ilvl w:val="0"/>
          <w:numId w:val="10"/>
        </w:numPr>
        <w:spacing w:after="0" w:line="360" w:lineRule="auto"/>
        <w:mirrorIndents/>
        <w:jc w:val="both"/>
        <w:rPr>
          <w:rFonts w:ascii="Times New Roman" w:hAnsi="Times New Roman" w:cs="Times New Roman"/>
          <w:sz w:val="32"/>
          <w:szCs w:val="32"/>
        </w:rPr>
      </w:pPr>
      <w:r w:rsidRPr="002B2B8C">
        <w:rPr>
          <w:rFonts w:ascii="Times New Roman" w:hAnsi="Times New Roman" w:cs="Times New Roman"/>
          <w:sz w:val="32"/>
          <w:szCs w:val="32"/>
        </w:rPr>
        <w:t>With the use of Loran monitoring modules and centralized system status updates, workers can now quickly identify the specific light that needs attention, cutting down on the amount of time it takes to find and fix problems.</w:t>
      </w:r>
    </w:p>
    <w:p w14:paraId="3F8562FB" w14:textId="77777777" w:rsidR="002B2B8C" w:rsidRPr="002B2B8C" w:rsidRDefault="002B2B8C" w:rsidP="002B2B8C">
      <w:pPr>
        <w:pStyle w:val="ListParagraph"/>
        <w:numPr>
          <w:ilvl w:val="0"/>
          <w:numId w:val="10"/>
        </w:numPr>
        <w:spacing w:after="0" w:line="360" w:lineRule="auto"/>
        <w:mirrorIndents/>
        <w:jc w:val="both"/>
        <w:rPr>
          <w:rFonts w:ascii="Times New Roman" w:hAnsi="Times New Roman" w:cs="Times New Roman"/>
          <w:sz w:val="32"/>
          <w:szCs w:val="32"/>
        </w:rPr>
      </w:pPr>
      <w:r w:rsidRPr="002B2B8C">
        <w:rPr>
          <w:rFonts w:ascii="Times New Roman" w:hAnsi="Times New Roman" w:cs="Times New Roman"/>
          <w:sz w:val="32"/>
          <w:szCs w:val="32"/>
        </w:rPr>
        <w:t>The primary goal is to minimize daily power consumption, which results in a reduction in the number of personnel needed for maintenance and repairs.</w:t>
      </w:r>
    </w:p>
    <w:p w14:paraId="7B32FCB7" w14:textId="77777777" w:rsidR="002B2B8C" w:rsidRDefault="002B2B8C" w:rsidP="002B2B8C">
      <w:pPr>
        <w:spacing w:line="360" w:lineRule="auto"/>
        <w:contextualSpacing/>
        <w:mirrorIndents/>
        <w:jc w:val="both"/>
        <w:rPr>
          <w:rFonts w:ascii="Times New Roman" w:hAnsi="Times New Roman" w:cs="Times New Roman"/>
          <w:sz w:val="24"/>
          <w:szCs w:val="24"/>
        </w:rPr>
      </w:pPr>
    </w:p>
    <w:p w14:paraId="6E15E7E5" w14:textId="77777777" w:rsidR="002B2B8C" w:rsidRDefault="002B2B8C" w:rsidP="002B2B8C">
      <w:pPr>
        <w:spacing w:line="360" w:lineRule="auto"/>
        <w:contextualSpacing/>
        <w:mirrorIndents/>
        <w:jc w:val="both"/>
        <w:rPr>
          <w:rFonts w:ascii="Times New Roman" w:hAnsi="Times New Roman" w:cs="Times New Roman"/>
          <w:sz w:val="24"/>
          <w:szCs w:val="24"/>
        </w:rPr>
      </w:pPr>
    </w:p>
    <w:p w14:paraId="596E404A" w14:textId="77777777" w:rsidR="002B2B8C" w:rsidRDefault="002B2B8C" w:rsidP="002B2B8C">
      <w:pPr>
        <w:spacing w:line="360" w:lineRule="auto"/>
        <w:contextualSpacing/>
        <w:mirrorIndents/>
        <w:jc w:val="both"/>
        <w:rPr>
          <w:rFonts w:ascii="Times New Roman" w:hAnsi="Times New Roman" w:cs="Times New Roman"/>
          <w:sz w:val="24"/>
          <w:szCs w:val="24"/>
        </w:rPr>
      </w:pPr>
    </w:p>
    <w:p w14:paraId="75A539B6" w14:textId="77777777" w:rsidR="002B2B8C" w:rsidRDefault="002B2B8C" w:rsidP="002B2B8C">
      <w:pPr>
        <w:spacing w:line="360" w:lineRule="auto"/>
        <w:contextualSpacing/>
        <w:mirrorIndents/>
        <w:jc w:val="both"/>
        <w:rPr>
          <w:rFonts w:ascii="Times New Roman" w:hAnsi="Times New Roman" w:cs="Times New Roman"/>
          <w:sz w:val="24"/>
          <w:szCs w:val="24"/>
        </w:rPr>
      </w:pPr>
    </w:p>
    <w:p w14:paraId="196D5CCF" w14:textId="77777777" w:rsidR="00411FC7" w:rsidRDefault="00411FC7" w:rsidP="00411FC7">
      <w:pPr>
        <w:spacing w:line="360" w:lineRule="auto"/>
        <w:contextualSpacing/>
        <w:mirrorIndents/>
        <w:jc w:val="both"/>
        <w:rPr>
          <w:rFonts w:ascii="Times New Roman" w:hAnsi="Times New Roman" w:cs="Times New Roman"/>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sz w:val="56"/>
          <w:szCs w:val="56"/>
        </w:rPr>
        <w:lastRenderedPageBreak/>
        <w:t xml:space="preserve">   </w:t>
      </w:r>
      <w:r>
        <w:rPr>
          <w:rFonts w:ascii="Times New Roman" w:hAnsi="Times New Roman" w:cs="Times New Roman"/>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Communication Model</w:t>
      </w:r>
    </w:p>
    <w:p w14:paraId="138E43A0" w14:textId="77777777" w:rsidR="00411FC7" w:rsidRDefault="00411FC7" w:rsidP="00411FC7">
      <w:pPr>
        <w:spacing w:after="0" w:line="240" w:lineRule="auto"/>
        <w:rPr>
          <w:rFonts w:ascii="Times New Roman" w:eastAsia="Times New Roman" w:hAnsi="Times New Roman" w:cs="Times New Roman"/>
          <w:sz w:val="24"/>
          <w:szCs w:val="24"/>
          <w:lang w:eastAsia="en-IN"/>
        </w:rPr>
      </w:pPr>
    </w:p>
    <w:p w14:paraId="53C4FD1B" w14:textId="77777777" w:rsidR="00411FC7" w:rsidRDefault="00411FC7" w:rsidP="00411FC7">
      <w:pPr>
        <w:spacing w:after="0" w:line="240" w:lineRule="auto"/>
        <w:rPr>
          <w:rFonts w:ascii="Times New Roman" w:eastAsia="Times New Roman" w:hAnsi="Times New Roman" w:cs="Times New Roman"/>
          <w:sz w:val="28"/>
          <w:szCs w:val="28"/>
          <w:lang w:eastAsia="en-IN"/>
        </w:rPr>
      </w:pPr>
      <w:r>
        <w:rPr>
          <w:rFonts w:ascii="Arial" w:eastAsia="Times New Roman" w:hAnsi="Arial" w:cs="Arial"/>
          <w:color w:val="000000"/>
          <w:sz w:val="28"/>
          <w:szCs w:val="28"/>
          <w:lang w:eastAsia="en-IN"/>
        </w:rPr>
        <w:t xml:space="preserve">      Communication is done in 3 modes </w:t>
      </w:r>
    </w:p>
    <w:p w14:paraId="472EE68D" w14:textId="77777777" w:rsidR="00411FC7" w:rsidRDefault="00411FC7" w:rsidP="00411FC7">
      <w:pPr>
        <w:numPr>
          <w:ilvl w:val="0"/>
          <w:numId w:val="8"/>
        </w:numPr>
        <w:spacing w:after="0" w:line="240" w:lineRule="auto"/>
        <w:textAlignment w:val="baseline"/>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Between LEDS (lora, ZigBee)</w:t>
      </w:r>
    </w:p>
    <w:p w14:paraId="6D4F7EB8" w14:textId="77777777" w:rsidR="00411FC7" w:rsidRDefault="00411FC7" w:rsidP="00411FC7">
      <w:pPr>
        <w:numPr>
          <w:ilvl w:val="0"/>
          <w:numId w:val="8"/>
        </w:numPr>
        <w:spacing w:after="0" w:line="240" w:lineRule="auto"/>
        <w:textAlignment w:val="baseline"/>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LED to network tower (done by 3G,4G)</w:t>
      </w:r>
    </w:p>
    <w:p w14:paraId="1DBD4E55" w14:textId="77777777" w:rsidR="00411FC7" w:rsidRDefault="00411FC7" w:rsidP="00411FC7">
      <w:pPr>
        <w:numPr>
          <w:ilvl w:val="0"/>
          <w:numId w:val="8"/>
        </w:numPr>
        <w:spacing w:after="0" w:line="240" w:lineRule="auto"/>
        <w:textAlignment w:val="baseline"/>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Network tower to SERVER (IP based link)</w:t>
      </w:r>
    </w:p>
    <w:p w14:paraId="0272E587" w14:textId="77777777" w:rsidR="00411FC7" w:rsidRDefault="00411FC7" w:rsidP="00411FC7">
      <w:pPr>
        <w:spacing w:after="0" w:line="240" w:lineRule="auto"/>
        <w:ind w:left="720"/>
        <w:textAlignment w:val="baseline"/>
        <w:rPr>
          <w:rFonts w:ascii="Arial" w:eastAsia="Times New Roman" w:hAnsi="Arial" w:cs="Arial"/>
          <w:color w:val="000000"/>
          <w:sz w:val="28"/>
          <w:szCs w:val="28"/>
          <w:lang w:eastAsia="en-IN"/>
        </w:rPr>
      </w:pPr>
    </w:p>
    <w:p w14:paraId="0CDC2CEF" w14:textId="77777777" w:rsidR="00411FC7" w:rsidRDefault="00411FC7" w:rsidP="00411FC7">
      <w:pPr>
        <w:widowControl w:val="0"/>
        <w:numPr>
          <w:ilvl w:val="0"/>
          <w:numId w:val="9"/>
        </w:numPr>
        <w:spacing w:after="0" w:line="360" w:lineRule="auto"/>
        <w:contextualSpacing/>
        <w:mirrorIndents/>
        <w:jc w:val="both"/>
        <w:rPr>
          <w:rFonts w:ascii="Times New Roman" w:hAnsi="Times New Roman" w:cs="Times New Roman"/>
          <w:sz w:val="36"/>
          <w:szCs w:val="36"/>
        </w:rPr>
      </w:pPr>
      <w:r>
        <w:rPr>
          <w:rFonts w:ascii="Times New Roman" w:hAnsi="Times New Roman" w:cs="Times New Roman"/>
          <w:b/>
          <w:bCs/>
          <w:sz w:val="36"/>
          <w:szCs w:val="36"/>
        </w:rPr>
        <w:t>Wireless Connectivity:</w:t>
      </w:r>
      <w:r>
        <w:rPr>
          <w:rFonts w:ascii="Times New Roman" w:hAnsi="Times New Roman" w:cs="Times New Roman"/>
          <w:sz w:val="36"/>
          <w:szCs w:val="36"/>
        </w:rPr>
        <w:t xml:space="preserve"> The communication module enables wireless connectivity between street light controllers, sensors, and the central server, allowing seamless data exchange and control commands.</w:t>
      </w:r>
    </w:p>
    <w:p w14:paraId="75B48BD7" w14:textId="77777777" w:rsidR="00411FC7" w:rsidRDefault="00411FC7" w:rsidP="00411FC7">
      <w:pPr>
        <w:widowControl w:val="0"/>
        <w:numPr>
          <w:ilvl w:val="0"/>
          <w:numId w:val="9"/>
        </w:numPr>
        <w:spacing w:after="0" w:line="360" w:lineRule="auto"/>
        <w:contextualSpacing/>
        <w:mirrorIndents/>
        <w:jc w:val="both"/>
        <w:rPr>
          <w:rFonts w:ascii="Times New Roman" w:hAnsi="Times New Roman" w:cs="Times New Roman"/>
          <w:sz w:val="36"/>
          <w:szCs w:val="36"/>
        </w:rPr>
      </w:pPr>
      <w:r>
        <w:rPr>
          <w:rFonts w:ascii="Times New Roman" w:hAnsi="Times New Roman" w:cs="Times New Roman"/>
          <w:b/>
          <w:bCs/>
          <w:sz w:val="36"/>
          <w:szCs w:val="36"/>
        </w:rPr>
        <w:t>Data Transmission:</w:t>
      </w:r>
      <w:r>
        <w:rPr>
          <w:rFonts w:ascii="Times New Roman" w:hAnsi="Times New Roman" w:cs="Times New Roman"/>
          <w:sz w:val="36"/>
          <w:szCs w:val="36"/>
        </w:rPr>
        <w:t xml:space="preserve"> It facilitates the transmission of sensor data, such as light levels and motion detection, from individual street light controllers to the central server in real-time, ensuring accurate monitoring and analysis.</w:t>
      </w:r>
    </w:p>
    <w:p w14:paraId="2A659EB9" w14:textId="77777777" w:rsidR="00411FC7" w:rsidRDefault="00411FC7" w:rsidP="00411FC7">
      <w:pPr>
        <w:widowControl w:val="0"/>
        <w:numPr>
          <w:ilvl w:val="0"/>
          <w:numId w:val="9"/>
        </w:numPr>
        <w:spacing w:after="0" w:line="360" w:lineRule="auto"/>
        <w:contextualSpacing/>
        <w:mirrorIndents/>
        <w:jc w:val="both"/>
        <w:rPr>
          <w:rFonts w:ascii="Times New Roman" w:hAnsi="Times New Roman" w:cs="Times New Roman"/>
          <w:sz w:val="36"/>
          <w:szCs w:val="36"/>
        </w:rPr>
      </w:pPr>
      <w:r>
        <w:rPr>
          <w:rFonts w:ascii="Times New Roman" w:hAnsi="Times New Roman" w:cs="Times New Roman"/>
          <w:b/>
          <w:bCs/>
          <w:sz w:val="36"/>
          <w:szCs w:val="36"/>
        </w:rPr>
        <w:t>Remote Control:</w:t>
      </w:r>
      <w:r>
        <w:rPr>
          <w:rFonts w:ascii="Times New Roman" w:hAnsi="Times New Roman" w:cs="Times New Roman"/>
          <w:sz w:val="36"/>
          <w:szCs w:val="36"/>
        </w:rPr>
        <w:t xml:space="preserve"> enabling administrators to adjust lighting schedules, brightness levels, and other settings without manual intervention, enhancing operational flexibility.</w:t>
      </w:r>
    </w:p>
    <w:p w14:paraId="1786F1DB" w14:textId="77777777" w:rsidR="00411FC7" w:rsidRDefault="00411FC7" w:rsidP="00411FC7">
      <w:pPr>
        <w:widowControl w:val="0"/>
        <w:numPr>
          <w:ilvl w:val="0"/>
          <w:numId w:val="9"/>
        </w:numPr>
        <w:spacing w:after="0" w:line="360" w:lineRule="auto"/>
        <w:contextualSpacing/>
        <w:mirrorIndents/>
        <w:jc w:val="both"/>
        <w:rPr>
          <w:rFonts w:ascii="Times New Roman" w:hAnsi="Times New Roman" w:cs="Times New Roman"/>
          <w:sz w:val="36"/>
          <w:szCs w:val="36"/>
        </w:rPr>
      </w:pPr>
      <w:r>
        <w:rPr>
          <w:rFonts w:ascii="Times New Roman" w:hAnsi="Times New Roman" w:cs="Times New Roman"/>
          <w:b/>
          <w:bCs/>
          <w:sz w:val="36"/>
          <w:szCs w:val="36"/>
        </w:rPr>
        <w:t>Fault Reporting:</w:t>
      </w:r>
      <w:r>
        <w:rPr>
          <w:rFonts w:ascii="Times New Roman" w:hAnsi="Times New Roman" w:cs="Times New Roman"/>
          <w:sz w:val="36"/>
          <w:szCs w:val="36"/>
        </w:rPr>
        <w:t xml:space="preserve"> In case of malfunctions or issues, the communication module sends instant alerts to the central server, enabling rapid response and minimizing downtime. This proactive approach aids in efficient maintenance.</w:t>
      </w:r>
    </w:p>
    <w:p w14:paraId="2EF91F73" w14:textId="77777777" w:rsidR="00411FC7" w:rsidRDefault="00411FC7" w:rsidP="00411FC7">
      <w:pPr>
        <w:widowControl w:val="0"/>
        <w:numPr>
          <w:ilvl w:val="0"/>
          <w:numId w:val="9"/>
        </w:numPr>
        <w:spacing w:after="0" w:line="360" w:lineRule="auto"/>
        <w:contextualSpacing/>
        <w:mirrorIndents/>
        <w:jc w:val="both"/>
        <w:rPr>
          <w:rFonts w:ascii="Times New Roman" w:hAnsi="Times New Roman" w:cs="Times New Roman"/>
          <w:sz w:val="36"/>
          <w:szCs w:val="36"/>
        </w:rPr>
      </w:pPr>
      <w:r>
        <w:rPr>
          <w:rFonts w:ascii="Times New Roman" w:hAnsi="Times New Roman" w:cs="Times New Roman"/>
          <w:b/>
          <w:bCs/>
          <w:sz w:val="36"/>
          <w:szCs w:val="36"/>
        </w:rPr>
        <w:t>Two-way Communication:</w:t>
      </w:r>
      <w:r>
        <w:rPr>
          <w:rFonts w:ascii="Times New Roman" w:hAnsi="Times New Roman" w:cs="Times New Roman"/>
          <w:sz w:val="36"/>
          <w:szCs w:val="36"/>
        </w:rPr>
        <w:t xml:space="preserve"> allowing the central server to send commands back to street light controllers. This bidirectional communication ensures precise control and monitoring capabilities.</w:t>
      </w:r>
    </w:p>
    <w:p w14:paraId="27DBB33B" w14:textId="77777777" w:rsidR="004665C1" w:rsidRDefault="004665C1" w:rsidP="004665C1">
      <w:pPr>
        <w:widowControl w:val="0"/>
        <w:spacing w:after="0" w:line="360" w:lineRule="auto"/>
        <w:contextualSpacing/>
        <w:mirrorIndents/>
        <w:jc w:val="both"/>
        <w:rPr>
          <w:rFonts w:ascii="Times New Roman" w:hAnsi="Times New Roman" w:cs="Times New Roman"/>
          <w:sz w:val="36"/>
          <w:szCs w:val="36"/>
        </w:rPr>
      </w:pPr>
    </w:p>
    <w:p w14:paraId="32F9C8BA" w14:textId="77777777" w:rsidR="004665C1" w:rsidRDefault="004665C1" w:rsidP="004665C1">
      <w:pPr>
        <w:widowControl w:val="0"/>
        <w:spacing w:after="0" w:line="360" w:lineRule="auto"/>
        <w:contextualSpacing/>
        <w:mirrorIndents/>
        <w:jc w:val="both"/>
        <w:rPr>
          <w:rFonts w:ascii="Times New Roman" w:hAnsi="Times New Roman" w:cs="Times New Roman"/>
          <w:sz w:val="36"/>
          <w:szCs w:val="36"/>
        </w:rPr>
      </w:pPr>
    </w:p>
    <w:p w14:paraId="2AAB1040" w14:textId="77777777" w:rsidR="004665C1" w:rsidRDefault="004665C1" w:rsidP="004665C1">
      <w:pPr>
        <w:widowControl w:val="0"/>
        <w:spacing w:after="0" w:line="360" w:lineRule="auto"/>
        <w:contextualSpacing/>
        <w:mirrorIndents/>
        <w:jc w:val="both"/>
        <w:rPr>
          <w:rFonts w:ascii="Times New Roman" w:hAnsi="Times New Roman" w:cs="Times New Roman"/>
          <w:sz w:val="36"/>
          <w:szCs w:val="36"/>
        </w:rPr>
      </w:pPr>
    </w:p>
    <w:p w14:paraId="7F3D0222" w14:textId="77777777" w:rsidR="004665C1" w:rsidRDefault="004665C1" w:rsidP="004665C1">
      <w:pPr>
        <w:widowControl w:val="0"/>
        <w:spacing w:after="0" w:line="360" w:lineRule="auto"/>
        <w:contextualSpacing/>
        <w:mirrorIndents/>
        <w:jc w:val="both"/>
        <w:rPr>
          <w:rFonts w:ascii="Times New Roman" w:hAnsi="Times New Roman" w:cs="Times New Roman"/>
          <w:sz w:val="36"/>
          <w:szCs w:val="36"/>
        </w:rPr>
      </w:pPr>
    </w:p>
    <w:p w14:paraId="47300D1C" w14:textId="72A7EE0B" w:rsidR="00973D8E" w:rsidRPr="00973D8E" w:rsidRDefault="004665C1" w:rsidP="00973D8E">
      <w:pPr>
        <w:widowControl w:val="0"/>
        <w:spacing w:after="0" w:line="360" w:lineRule="auto"/>
        <w:contextualSpacing/>
        <w:mirrorIndents/>
        <w:jc w:val="both"/>
        <w:rPr>
          <w:rFonts w:ascii="Times New Roman" w:hAnsi="Times New Roman" w:cs="Times New Roman"/>
          <w:sz w:val="40"/>
          <w:szCs w:val="40"/>
        </w:rPr>
      </w:pPr>
      <w:r w:rsidRPr="00973D8E">
        <w:rPr>
          <w:rFonts w:ascii="Times New Roman" w:hAnsi="Times New Roman" w:cs="Times New Roman"/>
          <w:sz w:val="40"/>
          <w:szCs w:val="40"/>
        </w:rPr>
        <w:lastRenderedPageBreak/>
        <w:t>REFRENCES</w:t>
      </w:r>
    </w:p>
    <w:p w14:paraId="2A731220" w14:textId="77777777" w:rsidR="00973D8E" w:rsidRPr="00973D8E" w:rsidRDefault="00973D8E" w:rsidP="00973D8E">
      <w:pPr>
        <w:widowControl w:val="0"/>
        <w:spacing w:after="0" w:line="360" w:lineRule="auto"/>
        <w:contextualSpacing/>
        <w:mirrorIndents/>
        <w:jc w:val="both"/>
        <w:rPr>
          <w:rFonts w:ascii="Times New Roman" w:hAnsi="Times New Roman" w:cs="Times New Roman"/>
          <w:sz w:val="36"/>
          <w:szCs w:val="36"/>
        </w:rPr>
      </w:pPr>
    </w:p>
    <w:p w14:paraId="1973BD72" w14:textId="77777777" w:rsidR="00973D8E" w:rsidRPr="00973D8E" w:rsidRDefault="00973D8E" w:rsidP="00973D8E">
      <w:pPr>
        <w:widowControl w:val="0"/>
        <w:spacing w:after="0" w:line="360" w:lineRule="auto"/>
        <w:contextualSpacing/>
        <w:mirrorIndents/>
        <w:jc w:val="both"/>
        <w:rPr>
          <w:rFonts w:ascii="Times New Roman" w:hAnsi="Times New Roman" w:cs="Times New Roman"/>
          <w:sz w:val="28"/>
          <w:szCs w:val="28"/>
        </w:rPr>
      </w:pPr>
      <w:r w:rsidRPr="00973D8E">
        <w:rPr>
          <w:rFonts w:ascii="Times New Roman" w:hAnsi="Times New Roman" w:cs="Times New Roman"/>
          <w:sz w:val="28"/>
          <w:szCs w:val="28"/>
        </w:rPr>
        <w:t xml:space="preserve">1. </w:t>
      </w:r>
      <w:proofErr w:type="spellStart"/>
      <w:r w:rsidRPr="00973D8E">
        <w:rPr>
          <w:rFonts w:ascii="Times New Roman" w:hAnsi="Times New Roman" w:cs="Times New Roman"/>
          <w:sz w:val="28"/>
          <w:szCs w:val="28"/>
        </w:rPr>
        <w:t>Sakshee</w:t>
      </w:r>
      <w:proofErr w:type="spellEnd"/>
      <w:r w:rsidRPr="00973D8E">
        <w:rPr>
          <w:rFonts w:ascii="Times New Roman" w:hAnsi="Times New Roman" w:cs="Times New Roman"/>
          <w:sz w:val="28"/>
          <w:szCs w:val="28"/>
        </w:rPr>
        <w:t xml:space="preserve"> Srivastava, "Automatic Street Lights".</w:t>
      </w:r>
    </w:p>
    <w:p w14:paraId="083782D4" w14:textId="77777777" w:rsidR="00973D8E" w:rsidRPr="00973D8E" w:rsidRDefault="00973D8E" w:rsidP="00973D8E">
      <w:pPr>
        <w:widowControl w:val="0"/>
        <w:spacing w:after="0" w:line="360" w:lineRule="auto"/>
        <w:contextualSpacing/>
        <w:mirrorIndents/>
        <w:jc w:val="both"/>
        <w:rPr>
          <w:rFonts w:ascii="Times New Roman" w:hAnsi="Times New Roman" w:cs="Times New Roman"/>
          <w:sz w:val="28"/>
          <w:szCs w:val="28"/>
        </w:rPr>
      </w:pPr>
      <w:r w:rsidRPr="00973D8E">
        <w:rPr>
          <w:rFonts w:ascii="Times New Roman" w:hAnsi="Times New Roman" w:cs="Times New Roman"/>
          <w:sz w:val="28"/>
          <w:szCs w:val="28"/>
        </w:rPr>
        <w:t>2. V.V.S. Madhuri, P. Mallikarjuna Sarma, N. Sandhya Rani, "Automatic Street Lighting using PLC".</w:t>
      </w:r>
    </w:p>
    <w:p w14:paraId="54A2AC45" w14:textId="77777777" w:rsidR="00973D8E" w:rsidRPr="00973D8E" w:rsidRDefault="00973D8E" w:rsidP="00973D8E">
      <w:pPr>
        <w:widowControl w:val="0"/>
        <w:spacing w:after="0" w:line="360" w:lineRule="auto"/>
        <w:contextualSpacing/>
        <w:mirrorIndents/>
        <w:jc w:val="both"/>
        <w:rPr>
          <w:rFonts w:ascii="Times New Roman" w:hAnsi="Times New Roman" w:cs="Times New Roman"/>
          <w:sz w:val="28"/>
          <w:szCs w:val="28"/>
        </w:rPr>
      </w:pPr>
      <w:r w:rsidRPr="00973D8E">
        <w:rPr>
          <w:rFonts w:ascii="Times New Roman" w:hAnsi="Times New Roman" w:cs="Times New Roman"/>
          <w:sz w:val="28"/>
          <w:szCs w:val="28"/>
        </w:rPr>
        <w:t xml:space="preserve">3. Prof. K.Y. Rajput, </w:t>
      </w:r>
      <w:proofErr w:type="spellStart"/>
      <w:r w:rsidRPr="00973D8E">
        <w:rPr>
          <w:rFonts w:ascii="Times New Roman" w:hAnsi="Times New Roman" w:cs="Times New Roman"/>
          <w:sz w:val="28"/>
          <w:szCs w:val="28"/>
        </w:rPr>
        <w:t>Gargeyee</w:t>
      </w:r>
      <w:proofErr w:type="spellEnd"/>
      <w:r w:rsidRPr="00973D8E">
        <w:rPr>
          <w:rFonts w:ascii="Times New Roman" w:hAnsi="Times New Roman" w:cs="Times New Roman"/>
          <w:sz w:val="28"/>
          <w:szCs w:val="28"/>
        </w:rPr>
        <w:t xml:space="preserve"> </w:t>
      </w:r>
      <w:proofErr w:type="spellStart"/>
      <w:r w:rsidRPr="00973D8E">
        <w:rPr>
          <w:rFonts w:ascii="Times New Roman" w:hAnsi="Times New Roman" w:cs="Times New Roman"/>
          <w:sz w:val="28"/>
          <w:szCs w:val="28"/>
        </w:rPr>
        <w:t>Khatav</w:t>
      </w:r>
      <w:proofErr w:type="spellEnd"/>
      <w:r w:rsidRPr="00973D8E">
        <w:rPr>
          <w:rFonts w:ascii="Times New Roman" w:hAnsi="Times New Roman" w:cs="Times New Roman"/>
          <w:sz w:val="28"/>
          <w:szCs w:val="28"/>
        </w:rPr>
        <w:t>, Monica Pujari, Priyanka Yadav, "Intelligent Street Lighting System Using GSM".</w:t>
      </w:r>
    </w:p>
    <w:p w14:paraId="7FB7C82D" w14:textId="77777777" w:rsidR="00973D8E" w:rsidRPr="00973D8E" w:rsidRDefault="00973D8E" w:rsidP="00973D8E">
      <w:pPr>
        <w:widowControl w:val="0"/>
        <w:spacing w:after="0" w:line="360" w:lineRule="auto"/>
        <w:contextualSpacing/>
        <w:mirrorIndents/>
        <w:jc w:val="both"/>
        <w:rPr>
          <w:rFonts w:ascii="Times New Roman" w:hAnsi="Times New Roman" w:cs="Times New Roman"/>
          <w:sz w:val="28"/>
          <w:szCs w:val="28"/>
        </w:rPr>
      </w:pPr>
      <w:r w:rsidRPr="00973D8E">
        <w:rPr>
          <w:rFonts w:ascii="Times New Roman" w:hAnsi="Times New Roman" w:cs="Times New Roman"/>
          <w:sz w:val="28"/>
          <w:szCs w:val="28"/>
        </w:rPr>
        <w:t>4. Omkar Natu, Prof. S.A. Chavan, "GSM based smart street light monitoring and control system".</w:t>
      </w:r>
    </w:p>
    <w:p w14:paraId="488762E1" w14:textId="77777777" w:rsidR="00973D8E" w:rsidRPr="00973D8E" w:rsidRDefault="00973D8E" w:rsidP="00973D8E">
      <w:pPr>
        <w:widowControl w:val="0"/>
        <w:spacing w:after="0" w:line="360" w:lineRule="auto"/>
        <w:contextualSpacing/>
        <w:mirrorIndents/>
        <w:jc w:val="both"/>
        <w:rPr>
          <w:rFonts w:ascii="Times New Roman" w:hAnsi="Times New Roman" w:cs="Times New Roman"/>
          <w:sz w:val="28"/>
          <w:szCs w:val="28"/>
        </w:rPr>
      </w:pPr>
      <w:r w:rsidRPr="00973D8E">
        <w:rPr>
          <w:rFonts w:ascii="Times New Roman" w:hAnsi="Times New Roman" w:cs="Times New Roman"/>
          <w:sz w:val="28"/>
          <w:szCs w:val="28"/>
        </w:rPr>
        <w:t xml:space="preserve">5. R. Caponetto, G. Dongola, L. Fortuna, "Power Consumption Reduction in a </w:t>
      </w:r>
      <w:proofErr w:type="gramStart"/>
      <w:r w:rsidRPr="00973D8E">
        <w:rPr>
          <w:rFonts w:ascii="Times New Roman" w:hAnsi="Times New Roman" w:cs="Times New Roman"/>
          <w:sz w:val="28"/>
          <w:szCs w:val="28"/>
        </w:rPr>
        <w:t>Remote Controlled</w:t>
      </w:r>
      <w:proofErr w:type="gramEnd"/>
      <w:r w:rsidRPr="00973D8E">
        <w:rPr>
          <w:rFonts w:ascii="Times New Roman" w:hAnsi="Times New Roman" w:cs="Times New Roman"/>
          <w:sz w:val="28"/>
          <w:szCs w:val="28"/>
        </w:rPr>
        <w:t xml:space="preserve"> Street Lighting System", SPEEDAM 2008 International Symposium on Power Electronics, Electrical Drives, Automation and Motion.</w:t>
      </w:r>
    </w:p>
    <w:p w14:paraId="0CE92762" w14:textId="77777777" w:rsidR="00973D8E" w:rsidRPr="00973D8E" w:rsidRDefault="00973D8E" w:rsidP="00973D8E">
      <w:pPr>
        <w:widowControl w:val="0"/>
        <w:spacing w:after="0" w:line="360" w:lineRule="auto"/>
        <w:contextualSpacing/>
        <w:mirrorIndents/>
        <w:jc w:val="both"/>
        <w:rPr>
          <w:rFonts w:ascii="Times New Roman" w:hAnsi="Times New Roman" w:cs="Times New Roman"/>
          <w:sz w:val="28"/>
          <w:szCs w:val="28"/>
        </w:rPr>
      </w:pPr>
      <w:r w:rsidRPr="00973D8E">
        <w:rPr>
          <w:rFonts w:ascii="Times New Roman" w:hAnsi="Times New Roman" w:cs="Times New Roman"/>
          <w:sz w:val="28"/>
          <w:szCs w:val="28"/>
        </w:rPr>
        <w:t>6. A. Lay-</w:t>
      </w:r>
      <w:proofErr w:type="spellStart"/>
      <w:r w:rsidRPr="00973D8E">
        <w:rPr>
          <w:rFonts w:ascii="Times New Roman" w:hAnsi="Times New Roman" w:cs="Times New Roman"/>
          <w:sz w:val="28"/>
          <w:szCs w:val="28"/>
        </w:rPr>
        <w:t>Ekuakille</w:t>
      </w:r>
      <w:proofErr w:type="spellEnd"/>
      <w:r w:rsidRPr="00973D8E">
        <w:rPr>
          <w:rFonts w:ascii="Times New Roman" w:hAnsi="Times New Roman" w:cs="Times New Roman"/>
          <w:sz w:val="28"/>
          <w:szCs w:val="28"/>
        </w:rPr>
        <w:t xml:space="preserve">, G. </w:t>
      </w:r>
      <w:proofErr w:type="spellStart"/>
      <w:r w:rsidRPr="00973D8E">
        <w:rPr>
          <w:rFonts w:ascii="Times New Roman" w:hAnsi="Times New Roman" w:cs="Times New Roman"/>
          <w:sz w:val="28"/>
          <w:szCs w:val="28"/>
        </w:rPr>
        <w:t>Vendramin</w:t>
      </w:r>
      <w:proofErr w:type="spellEnd"/>
      <w:r w:rsidRPr="00973D8E">
        <w:rPr>
          <w:rFonts w:ascii="Times New Roman" w:hAnsi="Times New Roman" w:cs="Times New Roman"/>
          <w:sz w:val="28"/>
          <w:szCs w:val="28"/>
        </w:rPr>
        <w:t>, "LED-based Public Lighting System Reliability for a Reduced Impact on Environment and Energy Consumption".</w:t>
      </w:r>
    </w:p>
    <w:p w14:paraId="6798A5AD" w14:textId="77777777" w:rsidR="00973D8E" w:rsidRPr="00973D8E" w:rsidRDefault="00973D8E" w:rsidP="00973D8E">
      <w:pPr>
        <w:widowControl w:val="0"/>
        <w:spacing w:after="0" w:line="360" w:lineRule="auto"/>
        <w:contextualSpacing/>
        <w:mirrorIndents/>
        <w:jc w:val="both"/>
        <w:rPr>
          <w:rFonts w:ascii="Times New Roman" w:hAnsi="Times New Roman" w:cs="Times New Roman"/>
          <w:sz w:val="28"/>
          <w:szCs w:val="28"/>
        </w:rPr>
      </w:pPr>
      <w:r w:rsidRPr="00973D8E">
        <w:rPr>
          <w:rFonts w:ascii="Times New Roman" w:hAnsi="Times New Roman" w:cs="Times New Roman"/>
          <w:sz w:val="28"/>
          <w:szCs w:val="28"/>
        </w:rPr>
        <w:t xml:space="preserve">7. R. Rubanath, T. Kavitha, "GSM Based RFID Approach </w:t>
      </w:r>
      <w:proofErr w:type="gramStart"/>
      <w:r w:rsidRPr="00973D8E">
        <w:rPr>
          <w:rFonts w:ascii="Times New Roman" w:hAnsi="Times New Roman" w:cs="Times New Roman"/>
          <w:sz w:val="28"/>
          <w:szCs w:val="28"/>
        </w:rPr>
        <w:t>To</w:t>
      </w:r>
      <w:proofErr w:type="gramEnd"/>
      <w:r w:rsidRPr="00973D8E">
        <w:rPr>
          <w:rFonts w:ascii="Times New Roman" w:hAnsi="Times New Roman" w:cs="Times New Roman"/>
          <w:sz w:val="28"/>
          <w:szCs w:val="28"/>
        </w:rPr>
        <w:t xml:space="preserve"> Automatic Street Lighting System", April 30th, 2012.</w:t>
      </w:r>
    </w:p>
    <w:p w14:paraId="6618DE33" w14:textId="77777777" w:rsidR="00973D8E" w:rsidRPr="00973D8E" w:rsidRDefault="00973D8E" w:rsidP="00973D8E">
      <w:pPr>
        <w:widowControl w:val="0"/>
        <w:spacing w:after="0" w:line="360" w:lineRule="auto"/>
        <w:contextualSpacing/>
        <w:mirrorIndents/>
        <w:jc w:val="both"/>
        <w:rPr>
          <w:rFonts w:ascii="Times New Roman" w:hAnsi="Times New Roman" w:cs="Times New Roman"/>
          <w:sz w:val="28"/>
          <w:szCs w:val="28"/>
        </w:rPr>
      </w:pPr>
      <w:r w:rsidRPr="00973D8E">
        <w:rPr>
          <w:rFonts w:ascii="Times New Roman" w:hAnsi="Times New Roman" w:cs="Times New Roman"/>
          <w:sz w:val="28"/>
          <w:szCs w:val="28"/>
        </w:rPr>
        <w:t xml:space="preserve">8. M. A. </w:t>
      </w:r>
      <w:proofErr w:type="spellStart"/>
      <w:r w:rsidRPr="00973D8E">
        <w:rPr>
          <w:rFonts w:ascii="Times New Roman" w:hAnsi="Times New Roman" w:cs="Times New Roman"/>
          <w:sz w:val="28"/>
          <w:szCs w:val="28"/>
        </w:rPr>
        <w:t>Wazed</w:t>
      </w:r>
      <w:proofErr w:type="spellEnd"/>
      <w:r w:rsidRPr="00973D8E">
        <w:rPr>
          <w:rFonts w:ascii="Times New Roman" w:hAnsi="Times New Roman" w:cs="Times New Roman"/>
          <w:sz w:val="28"/>
          <w:szCs w:val="28"/>
        </w:rPr>
        <w:t xml:space="preserve">, N. </w:t>
      </w:r>
      <w:proofErr w:type="spellStart"/>
      <w:r w:rsidRPr="00973D8E">
        <w:rPr>
          <w:rFonts w:ascii="Times New Roman" w:hAnsi="Times New Roman" w:cs="Times New Roman"/>
          <w:sz w:val="28"/>
          <w:szCs w:val="28"/>
        </w:rPr>
        <w:t>Nafis</w:t>
      </w:r>
      <w:proofErr w:type="spellEnd"/>
      <w:r w:rsidRPr="00973D8E">
        <w:rPr>
          <w:rFonts w:ascii="Times New Roman" w:hAnsi="Times New Roman" w:cs="Times New Roman"/>
          <w:sz w:val="28"/>
          <w:szCs w:val="28"/>
        </w:rPr>
        <w:t xml:space="preserve">, "Design and Fabrication </w:t>
      </w:r>
      <w:proofErr w:type="gramStart"/>
      <w:r w:rsidRPr="00973D8E">
        <w:rPr>
          <w:rFonts w:ascii="Times New Roman" w:hAnsi="Times New Roman" w:cs="Times New Roman"/>
          <w:sz w:val="28"/>
          <w:szCs w:val="28"/>
        </w:rPr>
        <w:t>Of</w:t>
      </w:r>
      <w:proofErr w:type="gramEnd"/>
      <w:r w:rsidRPr="00973D8E">
        <w:rPr>
          <w:rFonts w:ascii="Times New Roman" w:hAnsi="Times New Roman" w:cs="Times New Roman"/>
          <w:sz w:val="28"/>
          <w:szCs w:val="28"/>
        </w:rPr>
        <w:t xml:space="preserve"> Automatic Street Light Control System", Engineering e-Transaction Vol. 5, No. 1, June 2010.</w:t>
      </w:r>
    </w:p>
    <w:p w14:paraId="63112A22" w14:textId="77777777" w:rsidR="00973D8E" w:rsidRPr="00973D8E" w:rsidRDefault="00973D8E" w:rsidP="00973D8E">
      <w:pPr>
        <w:widowControl w:val="0"/>
        <w:spacing w:after="0" w:line="360" w:lineRule="auto"/>
        <w:contextualSpacing/>
        <w:mirrorIndents/>
        <w:jc w:val="both"/>
        <w:rPr>
          <w:rFonts w:ascii="Times New Roman" w:hAnsi="Times New Roman" w:cs="Times New Roman"/>
          <w:sz w:val="28"/>
          <w:szCs w:val="28"/>
        </w:rPr>
      </w:pPr>
      <w:r w:rsidRPr="00973D8E">
        <w:rPr>
          <w:rFonts w:ascii="Times New Roman" w:hAnsi="Times New Roman" w:cs="Times New Roman"/>
          <w:sz w:val="28"/>
          <w:szCs w:val="28"/>
        </w:rPr>
        <w:t xml:space="preserve">9. Radhi </w:t>
      </w:r>
      <w:proofErr w:type="spellStart"/>
      <w:r w:rsidRPr="00973D8E">
        <w:rPr>
          <w:rFonts w:ascii="Times New Roman" w:hAnsi="Times New Roman" w:cs="Times New Roman"/>
          <w:sz w:val="28"/>
          <w:szCs w:val="28"/>
        </w:rPr>
        <w:t>Priyasree</w:t>
      </w:r>
      <w:proofErr w:type="spellEnd"/>
      <w:r w:rsidRPr="00973D8E">
        <w:rPr>
          <w:rFonts w:ascii="Times New Roman" w:hAnsi="Times New Roman" w:cs="Times New Roman"/>
          <w:sz w:val="28"/>
          <w:szCs w:val="28"/>
        </w:rPr>
        <w:t>, Rafiya Kauser H., Vinitha E., Gangatharan N., "Automatic Street Light Intensity Control and Road Safety Module Using Embedded System", ICCCE 2012, April 12 &amp; 13, 2012.</w:t>
      </w:r>
    </w:p>
    <w:p w14:paraId="248A51DD" w14:textId="77777777" w:rsidR="00973D8E" w:rsidRPr="00973D8E" w:rsidRDefault="00973D8E" w:rsidP="00973D8E">
      <w:pPr>
        <w:widowControl w:val="0"/>
        <w:spacing w:after="0" w:line="360" w:lineRule="auto"/>
        <w:contextualSpacing/>
        <w:mirrorIndents/>
        <w:jc w:val="both"/>
        <w:rPr>
          <w:rFonts w:ascii="Times New Roman" w:hAnsi="Times New Roman" w:cs="Times New Roman"/>
          <w:sz w:val="28"/>
          <w:szCs w:val="28"/>
        </w:rPr>
      </w:pPr>
      <w:r w:rsidRPr="00973D8E">
        <w:rPr>
          <w:rFonts w:ascii="Times New Roman" w:hAnsi="Times New Roman" w:cs="Times New Roman"/>
          <w:sz w:val="28"/>
          <w:szCs w:val="28"/>
        </w:rPr>
        <w:t xml:space="preserve">10. Meihua Xu, </w:t>
      </w:r>
      <w:proofErr w:type="spellStart"/>
      <w:r w:rsidRPr="00973D8E">
        <w:rPr>
          <w:rFonts w:ascii="Times New Roman" w:hAnsi="Times New Roman" w:cs="Times New Roman"/>
          <w:sz w:val="28"/>
          <w:szCs w:val="28"/>
        </w:rPr>
        <w:t>Yujie</w:t>
      </w:r>
      <w:proofErr w:type="spellEnd"/>
      <w:r w:rsidRPr="00973D8E">
        <w:rPr>
          <w:rFonts w:ascii="Times New Roman" w:hAnsi="Times New Roman" w:cs="Times New Roman"/>
          <w:sz w:val="28"/>
          <w:szCs w:val="28"/>
        </w:rPr>
        <w:t xml:space="preserve"> Zhang, Guoqin Wang, "Design of Intelligent Streetlight Monitoring System Based on STM32", 2012 IEEE Symposium on Electrical &amp; Electronics Engineering (EEESYM).</w:t>
      </w:r>
    </w:p>
    <w:p w14:paraId="69735A42" w14:textId="77777777" w:rsidR="00973D8E" w:rsidRPr="00973D8E" w:rsidRDefault="00973D8E" w:rsidP="00973D8E">
      <w:pPr>
        <w:widowControl w:val="0"/>
        <w:spacing w:after="0" w:line="360" w:lineRule="auto"/>
        <w:contextualSpacing/>
        <w:mirrorIndents/>
        <w:jc w:val="both"/>
        <w:rPr>
          <w:rFonts w:ascii="Times New Roman" w:hAnsi="Times New Roman" w:cs="Times New Roman"/>
          <w:sz w:val="28"/>
          <w:szCs w:val="28"/>
        </w:rPr>
      </w:pPr>
      <w:r w:rsidRPr="00973D8E">
        <w:rPr>
          <w:rFonts w:ascii="Times New Roman" w:hAnsi="Times New Roman" w:cs="Times New Roman"/>
          <w:sz w:val="28"/>
          <w:szCs w:val="28"/>
        </w:rPr>
        <w:t xml:space="preserve">11. Deepak </w:t>
      </w:r>
      <w:proofErr w:type="spellStart"/>
      <w:r w:rsidRPr="00973D8E">
        <w:rPr>
          <w:rFonts w:ascii="Times New Roman" w:hAnsi="Times New Roman" w:cs="Times New Roman"/>
          <w:sz w:val="28"/>
          <w:szCs w:val="28"/>
        </w:rPr>
        <w:t>Kapgate</w:t>
      </w:r>
      <w:proofErr w:type="spellEnd"/>
      <w:r w:rsidRPr="00973D8E">
        <w:rPr>
          <w:rFonts w:ascii="Times New Roman" w:hAnsi="Times New Roman" w:cs="Times New Roman"/>
          <w:sz w:val="28"/>
          <w:szCs w:val="28"/>
        </w:rPr>
        <w:t>, "Wireless Streetlight Control System", International Journal of Computer Applications, Volume 41, No. 2, March 2012.</w:t>
      </w:r>
    </w:p>
    <w:p w14:paraId="095A810E" w14:textId="77777777" w:rsidR="00973D8E" w:rsidRPr="00973D8E" w:rsidRDefault="00973D8E" w:rsidP="00973D8E">
      <w:pPr>
        <w:widowControl w:val="0"/>
        <w:spacing w:after="0" w:line="360" w:lineRule="auto"/>
        <w:contextualSpacing/>
        <w:mirrorIndents/>
        <w:jc w:val="both"/>
        <w:rPr>
          <w:rFonts w:ascii="Times New Roman" w:hAnsi="Times New Roman" w:cs="Times New Roman"/>
          <w:sz w:val="28"/>
          <w:szCs w:val="28"/>
        </w:rPr>
      </w:pPr>
      <w:r w:rsidRPr="00973D8E">
        <w:rPr>
          <w:rFonts w:ascii="Times New Roman" w:hAnsi="Times New Roman" w:cs="Times New Roman"/>
          <w:sz w:val="28"/>
          <w:szCs w:val="28"/>
        </w:rPr>
        <w:t xml:space="preserve">12. </w:t>
      </w:r>
      <w:proofErr w:type="spellStart"/>
      <w:r w:rsidRPr="00973D8E">
        <w:rPr>
          <w:rFonts w:ascii="Times New Roman" w:hAnsi="Times New Roman" w:cs="Times New Roman"/>
          <w:sz w:val="28"/>
          <w:szCs w:val="28"/>
        </w:rPr>
        <w:t>Jennic</w:t>
      </w:r>
      <w:proofErr w:type="spellEnd"/>
      <w:r w:rsidRPr="00973D8E">
        <w:rPr>
          <w:rFonts w:ascii="Times New Roman" w:hAnsi="Times New Roman" w:cs="Times New Roman"/>
          <w:sz w:val="28"/>
          <w:szCs w:val="28"/>
        </w:rPr>
        <w:t xml:space="preserve"> Ltd, "White Paper", Sheffield UK, April 2009.</w:t>
      </w:r>
    </w:p>
    <w:p w14:paraId="701598DA" w14:textId="77777777" w:rsidR="00973D8E" w:rsidRPr="00973D8E" w:rsidRDefault="00973D8E" w:rsidP="00973D8E">
      <w:pPr>
        <w:widowControl w:val="0"/>
        <w:spacing w:after="0" w:line="360" w:lineRule="auto"/>
        <w:contextualSpacing/>
        <w:mirrorIndents/>
        <w:jc w:val="both"/>
        <w:rPr>
          <w:rFonts w:ascii="Times New Roman" w:hAnsi="Times New Roman" w:cs="Times New Roman"/>
          <w:sz w:val="28"/>
          <w:szCs w:val="28"/>
        </w:rPr>
      </w:pPr>
      <w:r w:rsidRPr="00973D8E">
        <w:rPr>
          <w:rFonts w:ascii="Times New Roman" w:hAnsi="Times New Roman" w:cs="Times New Roman"/>
          <w:sz w:val="28"/>
          <w:szCs w:val="28"/>
        </w:rPr>
        <w:t xml:space="preserve">13. Mircea Popa, Costin </w:t>
      </w:r>
      <w:proofErr w:type="spellStart"/>
      <w:r w:rsidRPr="00973D8E">
        <w:rPr>
          <w:rFonts w:ascii="Times New Roman" w:hAnsi="Times New Roman" w:cs="Times New Roman"/>
          <w:sz w:val="28"/>
          <w:szCs w:val="28"/>
        </w:rPr>
        <w:t>Cepişcă</w:t>
      </w:r>
      <w:proofErr w:type="spellEnd"/>
      <w:r w:rsidRPr="00973D8E">
        <w:rPr>
          <w:rFonts w:ascii="Times New Roman" w:hAnsi="Times New Roman" w:cs="Times New Roman"/>
          <w:sz w:val="28"/>
          <w:szCs w:val="28"/>
        </w:rPr>
        <w:t xml:space="preserve">, "Energy Consumption Saving Solutions Based </w:t>
      </w:r>
      <w:proofErr w:type="gramStart"/>
      <w:r w:rsidRPr="00973D8E">
        <w:rPr>
          <w:rFonts w:ascii="Times New Roman" w:hAnsi="Times New Roman" w:cs="Times New Roman"/>
          <w:sz w:val="28"/>
          <w:szCs w:val="28"/>
        </w:rPr>
        <w:t>On</w:t>
      </w:r>
      <w:proofErr w:type="gramEnd"/>
      <w:r w:rsidRPr="00973D8E">
        <w:rPr>
          <w:rFonts w:ascii="Times New Roman" w:hAnsi="Times New Roman" w:cs="Times New Roman"/>
          <w:sz w:val="28"/>
          <w:szCs w:val="28"/>
        </w:rPr>
        <w:t xml:space="preserve"> Intelligent Street Lighting Control System", U.P.B. Sci.</w:t>
      </w:r>
    </w:p>
    <w:p w14:paraId="0795C7D4" w14:textId="77777777" w:rsidR="00973D8E" w:rsidRPr="00973D8E" w:rsidRDefault="00973D8E" w:rsidP="00973D8E">
      <w:pPr>
        <w:widowControl w:val="0"/>
        <w:spacing w:after="0" w:line="360" w:lineRule="auto"/>
        <w:contextualSpacing/>
        <w:mirrorIndents/>
        <w:jc w:val="both"/>
        <w:rPr>
          <w:rFonts w:ascii="Times New Roman" w:hAnsi="Times New Roman" w:cs="Times New Roman"/>
          <w:sz w:val="36"/>
          <w:szCs w:val="36"/>
        </w:rPr>
      </w:pPr>
    </w:p>
    <w:p w14:paraId="29CC3803" w14:textId="77777777" w:rsidR="002B2B8C" w:rsidRPr="002B2B8C" w:rsidRDefault="002B2B8C" w:rsidP="002B2B8C">
      <w:pPr>
        <w:rPr>
          <w:sz w:val="36"/>
          <w:szCs w:val="36"/>
        </w:rPr>
      </w:pPr>
    </w:p>
    <w:p w14:paraId="42417042" w14:textId="77777777" w:rsidR="00560ADF" w:rsidRPr="006E23AF" w:rsidRDefault="00560ADF" w:rsidP="0023316B">
      <w:pPr>
        <w:rPr>
          <w:sz w:val="32"/>
          <w:szCs w:val="32"/>
        </w:rPr>
      </w:pPr>
    </w:p>
    <w:sectPr w:rsidR="00560ADF" w:rsidRPr="006E23AF" w:rsidSect="001F6E68">
      <w:pgSz w:w="11906" w:h="16838"/>
      <w:pgMar w:top="567" w:right="567" w:bottom="624"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2B4133" w14:textId="77777777" w:rsidR="00B41B6F" w:rsidRDefault="00B41B6F" w:rsidP="00B41B6F">
      <w:pPr>
        <w:spacing w:after="0" w:line="240" w:lineRule="auto"/>
      </w:pPr>
      <w:r>
        <w:separator/>
      </w:r>
    </w:p>
  </w:endnote>
  <w:endnote w:type="continuationSeparator" w:id="0">
    <w:p w14:paraId="19D6D4D8" w14:textId="77777777" w:rsidR="00B41B6F" w:rsidRDefault="00B41B6F" w:rsidP="00B41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803273" w14:textId="77777777" w:rsidR="00B41B6F" w:rsidRDefault="00B41B6F" w:rsidP="00B41B6F">
      <w:pPr>
        <w:spacing w:after="0" w:line="240" w:lineRule="auto"/>
      </w:pPr>
      <w:r>
        <w:separator/>
      </w:r>
    </w:p>
  </w:footnote>
  <w:footnote w:type="continuationSeparator" w:id="0">
    <w:p w14:paraId="4D3DA0A7" w14:textId="77777777" w:rsidR="00B41B6F" w:rsidRDefault="00B41B6F" w:rsidP="00B41B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2pt;height:12pt" o:bullet="t">
        <v:imagedata r:id="rId1" o:title="clip_image001"/>
      </v:shape>
    </w:pict>
  </w:numPicBullet>
  <w:abstractNum w:abstractNumId="0" w15:restartNumberingAfterBreak="0">
    <w:nsid w:val="0EC83BA2"/>
    <w:multiLevelType w:val="hybridMultilevel"/>
    <w:tmpl w:val="E0FA9AC8"/>
    <w:lvl w:ilvl="0" w:tplc="65B068C2">
      <w:start w:val="1"/>
      <w:numFmt w:val="decimal"/>
      <w:lvlText w:val="%1."/>
      <w:lvlJc w:val="left"/>
      <w:pPr>
        <w:tabs>
          <w:tab w:val="num" w:pos="720"/>
        </w:tabs>
        <w:ind w:left="720" w:hanging="360"/>
      </w:pPr>
    </w:lvl>
    <w:lvl w:ilvl="1" w:tplc="55701CA0">
      <w:start w:val="1"/>
      <w:numFmt w:val="decimal"/>
      <w:lvlText w:val="%2."/>
      <w:lvlJc w:val="left"/>
      <w:pPr>
        <w:tabs>
          <w:tab w:val="num" w:pos="1440"/>
        </w:tabs>
        <w:ind w:left="1440" w:hanging="360"/>
      </w:pPr>
    </w:lvl>
    <w:lvl w:ilvl="2" w:tplc="8812AADA">
      <w:start w:val="1"/>
      <w:numFmt w:val="decimal"/>
      <w:lvlText w:val="%3."/>
      <w:lvlJc w:val="left"/>
      <w:pPr>
        <w:tabs>
          <w:tab w:val="num" w:pos="2160"/>
        </w:tabs>
        <w:ind w:left="2160" w:hanging="360"/>
      </w:pPr>
    </w:lvl>
    <w:lvl w:ilvl="3" w:tplc="06DA56AC">
      <w:start w:val="1"/>
      <w:numFmt w:val="decimal"/>
      <w:lvlText w:val="%4."/>
      <w:lvlJc w:val="left"/>
      <w:pPr>
        <w:tabs>
          <w:tab w:val="num" w:pos="2880"/>
        </w:tabs>
        <w:ind w:left="2880" w:hanging="360"/>
      </w:pPr>
    </w:lvl>
    <w:lvl w:ilvl="4" w:tplc="5930EB0A">
      <w:start w:val="1"/>
      <w:numFmt w:val="decimal"/>
      <w:lvlText w:val="%5."/>
      <w:lvlJc w:val="left"/>
      <w:pPr>
        <w:tabs>
          <w:tab w:val="num" w:pos="3600"/>
        </w:tabs>
        <w:ind w:left="3600" w:hanging="360"/>
      </w:pPr>
    </w:lvl>
    <w:lvl w:ilvl="5" w:tplc="7BC4A7B8">
      <w:start w:val="1"/>
      <w:numFmt w:val="decimal"/>
      <w:lvlText w:val="%6."/>
      <w:lvlJc w:val="left"/>
      <w:pPr>
        <w:tabs>
          <w:tab w:val="num" w:pos="4320"/>
        </w:tabs>
        <w:ind w:left="4320" w:hanging="360"/>
      </w:pPr>
    </w:lvl>
    <w:lvl w:ilvl="6" w:tplc="D00A9280">
      <w:start w:val="1"/>
      <w:numFmt w:val="decimal"/>
      <w:lvlText w:val="%7."/>
      <w:lvlJc w:val="left"/>
      <w:pPr>
        <w:tabs>
          <w:tab w:val="num" w:pos="5040"/>
        </w:tabs>
        <w:ind w:left="5040" w:hanging="360"/>
      </w:pPr>
    </w:lvl>
    <w:lvl w:ilvl="7" w:tplc="CCD0E642">
      <w:start w:val="1"/>
      <w:numFmt w:val="decimal"/>
      <w:lvlText w:val="%8."/>
      <w:lvlJc w:val="left"/>
      <w:pPr>
        <w:tabs>
          <w:tab w:val="num" w:pos="5760"/>
        </w:tabs>
        <w:ind w:left="5760" w:hanging="360"/>
      </w:pPr>
    </w:lvl>
    <w:lvl w:ilvl="8" w:tplc="23640CFE">
      <w:start w:val="1"/>
      <w:numFmt w:val="decimal"/>
      <w:lvlText w:val="%9."/>
      <w:lvlJc w:val="left"/>
      <w:pPr>
        <w:tabs>
          <w:tab w:val="num" w:pos="6480"/>
        </w:tabs>
        <w:ind w:left="6480" w:hanging="360"/>
      </w:pPr>
    </w:lvl>
  </w:abstractNum>
  <w:abstractNum w:abstractNumId="1" w15:restartNumberingAfterBreak="0">
    <w:nsid w:val="1D102385"/>
    <w:multiLevelType w:val="hybridMultilevel"/>
    <w:tmpl w:val="C2DAB48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234714B5"/>
    <w:multiLevelType w:val="hybridMultilevel"/>
    <w:tmpl w:val="D6A07264"/>
    <w:lvl w:ilvl="0" w:tplc="40090007">
      <w:start w:val="1"/>
      <w:numFmt w:val="bullet"/>
      <w:lvlText w:val=""/>
      <w:lvlPicBulletId w:val="0"/>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D801AF7"/>
    <w:multiLevelType w:val="hybridMultilevel"/>
    <w:tmpl w:val="5AC47B5A"/>
    <w:lvl w:ilvl="0" w:tplc="A16AD6E2">
      <w:start w:val="1"/>
      <w:numFmt w:val="bullet"/>
      <w:lvlText w:val="o"/>
      <w:lvlJc w:val="left"/>
      <w:pPr>
        <w:tabs>
          <w:tab w:val="num" w:pos="720"/>
        </w:tabs>
        <w:ind w:left="720" w:hanging="360"/>
      </w:pPr>
      <w:rPr>
        <w:rFonts w:ascii="Courier New" w:hAnsi="Courier New" w:cs="Times New Roman" w:hint="default"/>
      </w:rPr>
    </w:lvl>
    <w:lvl w:ilvl="1" w:tplc="314CA2C2">
      <w:start w:val="1"/>
      <w:numFmt w:val="bullet"/>
      <w:lvlText w:val="o"/>
      <w:lvlJc w:val="left"/>
      <w:pPr>
        <w:tabs>
          <w:tab w:val="num" w:pos="1440"/>
        </w:tabs>
        <w:ind w:left="1440" w:hanging="360"/>
      </w:pPr>
      <w:rPr>
        <w:rFonts w:ascii="Courier New" w:hAnsi="Courier New" w:cs="Times New Roman" w:hint="default"/>
      </w:rPr>
    </w:lvl>
    <w:lvl w:ilvl="2" w:tplc="74DCB2D2">
      <w:start w:val="1"/>
      <w:numFmt w:val="bullet"/>
      <w:lvlText w:val="o"/>
      <w:lvlJc w:val="left"/>
      <w:pPr>
        <w:tabs>
          <w:tab w:val="num" w:pos="2160"/>
        </w:tabs>
        <w:ind w:left="2160" w:hanging="360"/>
      </w:pPr>
      <w:rPr>
        <w:rFonts w:ascii="Courier New" w:hAnsi="Courier New" w:cs="Times New Roman" w:hint="default"/>
      </w:rPr>
    </w:lvl>
    <w:lvl w:ilvl="3" w:tplc="C212CE4E">
      <w:start w:val="1"/>
      <w:numFmt w:val="bullet"/>
      <w:lvlText w:val="o"/>
      <w:lvlJc w:val="left"/>
      <w:pPr>
        <w:tabs>
          <w:tab w:val="num" w:pos="2880"/>
        </w:tabs>
        <w:ind w:left="2880" w:hanging="360"/>
      </w:pPr>
      <w:rPr>
        <w:rFonts w:ascii="Courier New" w:hAnsi="Courier New" w:cs="Times New Roman" w:hint="default"/>
      </w:rPr>
    </w:lvl>
    <w:lvl w:ilvl="4" w:tplc="319819CA">
      <w:start w:val="1"/>
      <w:numFmt w:val="bullet"/>
      <w:lvlText w:val="o"/>
      <w:lvlJc w:val="left"/>
      <w:pPr>
        <w:tabs>
          <w:tab w:val="num" w:pos="3600"/>
        </w:tabs>
        <w:ind w:left="3600" w:hanging="360"/>
      </w:pPr>
      <w:rPr>
        <w:rFonts w:ascii="Courier New" w:hAnsi="Courier New" w:cs="Times New Roman" w:hint="default"/>
      </w:rPr>
    </w:lvl>
    <w:lvl w:ilvl="5" w:tplc="B10A4094">
      <w:start w:val="1"/>
      <w:numFmt w:val="bullet"/>
      <w:lvlText w:val="o"/>
      <w:lvlJc w:val="left"/>
      <w:pPr>
        <w:tabs>
          <w:tab w:val="num" w:pos="4320"/>
        </w:tabs>
        <w:ind w:left="4320" w:hanging="360"/>
      </w:pPr>
      <w:rPr>
        <w:rFonts w:ascii="Courier New" w:hAnsi="Courier New" w:cs="Times New Roman" w:hint="default"/>
      </w:rPr>
    </w:lvl>
    <w:lvl w:ilvl="6" w:tplc="C090FC96">
      <w:start w:val="1"/>
      <w:numFmt w:val="bullet"/>
      <w:lvlText w:val="o"/>
      <w:lvlJc w:val="left"/>
      <w:pPr>
        <w:tabs>
          <w:tab w:val="num" w:pos="5040"/>
        </w:tabs>
        <w:ind w:left="5040" w:hanging="360"/>
      </w:pPr>
      <w:rPr>
        <w:rFonts w:ascii="Courier New" w:hAnsi="Courier New" w:cs="Times New Roman" w:hint="default"/>
      </w:rPr>
    </w:lvl>
    <w:lvl w:ilvl="7" w:tplc="B6767058">
      <w:start w:val="1"/>
      <w:numFmt w:val="bullet"/>
      <w:lvlText w:val="o"/>
      <w:lvlJc w:val="left"/>
      <w:pPr>
        <w:tabs>
          <w:tab w:val="num" w:pos="5760"/>
        </w:tabs>
        <w:ind w:left="5760" w:hanging="360"/>
      </w:pPr>
      <w:rPr>
        <w:rFonts w:ascii="Courier New" w:hAnsi="Courier New" w:cs="Times New Roman" w:hint="default"/>
      </w:rPr>
    </w:lvl>
    <w:lvl w:ilvl="8" w:tplc="742883BC">
      <w:start w:val="1"/>
      <w:numFmt w:val="bullet"/>
      <w:lvlText w:val="o"/>
      <w:lvlJc w:val="left"/>
      <w:pPr>
        <w:tabs>
          <w:tab w:val="num" w:pos="6480"/>
        </w:tabs>
        <w:ind w:left="6480" w:hanging="360"/>
      </w:pPr>
      <w:rPr>
        <w:rFonts w:ascii="Courier New" w:hAnsi="Courier New" w:cs="Times New Roman" w:hint="default"/>
      </w:rPr>
    </w:lvl>
  </w:abstractNum>
  <w:abstractNum w:abstractNumId="4" w15:restartNumberingAfterBreak="0">
    <w:nsid w:val="42335132"/>
    <w:multiLevelType w:val="multilevel"/>
    <w:tmpl w:val="483464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6917769C"/>
    <w:multiLevelType w:val="hybridMultilevel"/>
    <w:tmpl w:val="13A4BFB0"/>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69FD5D8C"/>
    <w:multiLevelType w:val="hybridMultilevel"/>
    <w:tmpl w:val="CA3614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DFC0DF9"/>
    <w:multiLevelType w:val="hybridMultilevel"/>
    <w:tmpl w:val="CB1216E2"/>
    <w:lvl w:ilvl="0" w:tplc="4009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16cid:durableId="865561967">
    <w:abstractNumId w:val="7"/>
    <w:lvlOverride w:ilvl="0"/>
    <w:lvlOverride w:ilvl="1"/>
    <w:lvlOverride w:ilvl="2"/>
    <w:lvlOverride w:ilvl="3"/>
    <w:lvlOverride w:ilvl="4"/>
    <w:lvlOverride w:ilvl="5"/>
    <w:lvlOverride w:ilvl="6"/>
    <w:lvlOverride w:ilvl="7"/>
    <w:lvlOverride w:ilvl="8"/>
  </w:num>
  <w:num w:numId="2" w16cid:durableId="2095858951">
    <w:abstractNumId w:val="1"/>
    <w:lvlOverride w:ilvl="0"/>
    <w:lvlOverride w:ilvl="1"/>
    <w:lvlOverride w:ilvl="2"/>
    <w:lvlOverride w:ilvl="3"/>
    <w:lvlOverride w:ilvl="4"/>
    <w:lvlOverride w:ilvl="5"/>
    <w:lvlOverride w:ilvl="6"/>
    <w:lvlOverride w:ilvl="7"/>
    <w:lvlOverride w:ilvl="8"/>
  </w:num>
  <w:num w:numId="3" w16cid:durableId="1807045039">
    <w:abstractNumId w:val="1"/>
  </w:num>
  <w:num w:numId="4" w16cid:durableId="1863980252">
    <w:abstractNumId w:val="7"/>
  </w:num>
  <w:num w:numId="5" w16cid:durableId="958923094">
    <w:abstractNumId w:val="6"/>
  </w:num>
  <w:num w:numId="6" w16cid:durableId="970670785">
    <w:abstractNumId w:val="3"/>
    <w:lvlOverride w:ilvl="0"/>
    <w:lvlOverride w:ilvl="1"/>
    <w:lvlOverride w:ilvl="2"/>
    <w:lvlOverride w:ilvl="3"/>
    <w:lvlOverride w:ilvl="4"/>
    <w:lvlOverride w:ilvl="5"/>
    <w:lvlOverride w:ilvl="6"/>
    <w:lvlOverride w:ilvl="7"/>
    <w:lvlOverride w:ilvl="8"/>
  </w:num>
  <w:num w:numId="7" w16cid:durableId="1494101242">
    <w:abstractNumId w:val="5"/>
    <w:lvlOverride w:ilvl="0"/>
    <w:lvlOverride w:ilvl="1"/>
    <w:lvlOverride w:ilvl="2"/>
    <w:lvlOverride w:ilvl="3"/>
    <w:lvlOverride w:ilvl="4"/>
    <w:lvlOverride w:ilvl="5"/>
    <w:lvlOverride w:ilvl="6"/>
    <w:lvlOverride w:ilvl="7"/>
    <w:lvlOverride w:ilvl="8"/>
  </w:num>
  <w:num w:numId="8" w16cid:durableId="11522594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116629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47321108">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68"/>
    <w:rsid w:val="00044D36"/>
    <w:rsid w:val="0005186F"/>
    <w:rsid w:val="00075EE2"/>
    <w:rsid w:val="000941EC"/>
    <w:rsid w:val="001B17CC"/>
    <w:rsid w:val="001D1AF8"/>
    <w:rsid w:val="001F6E68"/>
    <w:rsid w:val="0023316B"/>
    <w:rsid w:val="0024628F"/>
    <w:rsid w:val="00287C65"/>
    <w:rsid w:val="002B2B8C"/>
    <w:rsid w:val="002D3926"/>
    <w:rsid w:val="003040BB"/>
    <w:rsid w:val="00332872"/>
    <w:rsid w:val="003E7431"/>
    <w:rsid w:val="00411FC7"/>
    <w:rsid w:val="004665C1"/>
    <w:rsid w:val="00471DAA"/>
    <w:rsid w:val="00560ADF"/>
    <w:rsid w:val="005841C9"/>
    <w:rsid w:val="005D1444"/>
    <w:rsid w:val="005D2A27"/>
    <w:rsid w:val="0063568C"/>
    <w:rsid w:val="006D1C48"/>
    <w:rsid w:val="006E23AF"/>
    <w:rsid w:val="007318C5"/>
    <w:rsid w:val="00775200"/>
    <w:rsid w:val="00835A01"/>
    <w:rsid w:val="00861C8D"/>
    <w:rsid w:val="008E1C71"/>
    <w:rsid w:val="008F3180"/>
    <w:rsid w:val="009416B2"/>
    <w:rsid w:val="00946B68"/>
    <w:rsid w:val="00966806"/>
    <w:rsid w:val="00973D8E"/>
    <w:rsid w:val="009F243F"/>
    <w:rsid w:val="00AE065F"/>
    <w:rsid w:val="00B24E9F"/>
    <w:rsid w:val="00B41B6F"/>
    <w:rsid w:val="00B75037"/>
    <w:rsid w:val="00BD329C"/>
    <w:rsid w:val="00CC688A"/>
    <w:rsid w:val="00D8741F"/>
    <w:rsid w:val="00DF2ED7"/>
    <w:rsid w:val="00E52167"/>
    <w:rsid w:val="00E86FC4"/>
    <w:rsid w:val="00EC00F6"/>
    <w:rsid w:val="00F3255B"/>
    <w:rsid w:val="00F52042"/>
    <w:rsid w:val="00F60F71"/>
    <w:rsid w:val="00F922AE"/>
    <w:rsid w:val="00FD1C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0E74C25"/>
  <w15:chartTrackingRefBased/>
  <w15:docId w15:val="{598011A7-FC17-446C-8B5E-4E19EA3ED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D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21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23316B"/>
    <w:rPr>
      <w:lang w:val="en-US"/>
    </w:rPr>
  </w:style>
  <w:style w:type="paragraph" w:styleId="ListParagraph">
    <w:name w:val="List Paragraph"/>
    <w:basedOn w:val="Normal"/>
    <w:link w:val="ListParagraphChar"/>
    <w:uiPriority w:val="34"/>
    <w:qFormat/>
    <w:rsid w:val="0023316B"/>
    <w:pPr>
      <w:widowControl w:val="0"/>
      <w:spacing w:after="200" w:line="276" w:lineRule="auto"/>
      <w:ind w:left="720"/>
      <w:contextualSpacing/>
    </w:pPr>
    <w:rPr>
      <w:lang w:val="en-US"/>
    </w:rPr>
  </w:style>
  <w:style w:type="paragraph" w:styleId="Header">
    <w:name w:val="header"/>
    <w:basedOn w:val="Normal"/>
    <w:link w:val="HeaderChar"/>
    <w:uiPriority w:val="99"/>
    <w:unhideWhenUsed/>
    <w:rsid w:val="00B41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1B6F"/>
  </w:style>
  <w:style w:type="paragraph" w:styleId="Footer">
    <w:name w:val="footer"/>
    <w:basedOn w:val="Normal"/>
    <w:link w:val="FooterChar"/>
    <w:uiPriority w:val="99"/>
    <w:unhideWhenUsed/>
    <w:rsid w:val="00B41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1B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10644">
      <w:bodyDiv w:val="1"/>
      <w:marLeft w:val="0"/>
      <w:marRight w:val="0"/>
      <w:marTop w:val="0"/>
      <w:marBottom w:val="0"/>
      <w:divBdr>
        <w:top w:val="none" w:sz="0" w:space="0" w:color="auto"/>
        <w:left w:val="none" w:sz="0" w:space="0" w:color="auto"/>
        <w:bottom w:val="none" w:sz="0" w:space="0" w:color="auto"/>
        <w:right w:val="none" w:sz="0" w:space="0" w:color="auto"/>
      </w:divBdr>
    </w:div>
    <w:div w:id="34698827">
      <w:bodyDiv w:val="1"/>
      <w:marLeft w:val="0"/>
      <w:marRight w:val="0"/>
      <w:marTop w:val="0"/>
      <w:marBottom w:val="0"/>
      <w:divBdr>
        <w:top w:val="none" w:sz="0" w:space="0" w:color="auto"/>
        <w:left w:val="none" w:sz="0" w:space="0" w:color="auto"/>
        <w:bottom w:val="none" w:sz="0" w:space="0" w:color="auto"/>
        <w:right w:val="none" w:sz="0" w:space="0" w:color="auto"/>
      </w:divBdr>
    </w:div>
    <w:div w:id="167254295">
      <w:bodyDiv w:val="1"/>
      <w:marLeft w:val="0"/>
      <w:marRight w:val="0"/>
      <w:marTop w:val="0"/>
      <w:marBottom w:val="0"/>
      <w:divBdr>
        <w:top w:val="none" w:sz="0" w:space="0" w:color="auto"/>
        <w:left w:val="none" w:sz="0" w:space="0" w:color="auto"/>
        <w:bottom w:val="none" w:sz="0" w:space="0" w:color="auto"/>
        <w:right w:val="none" w:sz="0" w:space="0" w:color="auto"/>
      </w:divBdr>
    </w:div>
    <w:div w:id="593366645">
      <w:bodyDiv w:val="1"/>
      <w:marLeft w:val="0"/>
      <w:marRight w:val="0"/>
      <w:marTop w:val="0"/>
      <w:marBottom w:val="0"/>
      <w:divBdr>
        <w:top w:val="none" w:sz="0" w:space="0" w:color="auto"/>
        <w:left w:val="none" w:sz="0" w:space="0" w:color="auto"/>
        <w:bottom w:val="none" w:sz="0" w:space="0" w:color="auto"/>
        <w:right w:val="none" w:sz="0" w:space="0" w:color="auto"/>
      </w:divBdr>
    </w:div>
    <w:div w:id="698820493">
      <w:bodyDiv w:val="1"/>
      <w:marLeft w:val="0"/>
      <w:marRight w:val="0"/>
      <w:marTop w:val="0"/>
      <w:marBottom w:val="0"/>
      <w:divBdr>
        <w:top w:val="none" w:sz="0" w:space="0" w:color="auto"/>
        <w:left w:val="none" w:sz="0" w:space="0" w:color="auto"/>
        <w:bottom w:val="none" w:sz="0" w:space="0" w:color="auto"/>
        <w:right w:val="none" w:sz="0" w:space="0" w:color="auto"/>
      </w:divBdr>
    </w:div>
    <w:div w:id="822700085">
      <w:bodyDiv w:val="1"/>
      <w:marLeft w:val="0"/>
      <w:marRight w:val="0"/>
      <w:marTop w:val="0"/>
      <w:marBottom w:val="0"/>
      <w:divBdr>
        <w:top w:val="none" w:sz="0" w:space="0" w:color="auto"/>
        <w:left w:val="none" w:sz="0" w:space="0" w:color="auto"/>
        <w:bottom w:val="none" w:sz="0" w:space="0" w:color="auto"/>
        <w:right w:val="none" w:sz="0" w:space="0" w:color="auto"/>
      </w:divBdr>
    </w:div>
    <w:div w:id="893810293">
      <w:bodyDiv w:val="1"/>
      <w:marLeft w:val="0"/>
      <w:marRight w:val="0"/>
      <w:marTop w:val="0"/>
      <w:marBottom w:val="0"/>
      <w:divBdr>
        <w:top w:val="none" w:sz="0" w:space="0" w:color="auto"/>
        <w:left w:val="none" w:sz="0" w:space="0" w:color="auto"/>
        <w:bottom w:val="none" w:sz="0" w:space="0" w:color="auto"/>
        <w:right w:val="none" w:sz="0" w:space="0" w:color="auto"/>
      </w:divBdr>
    </w:div>
    <w:div w:id="1265917823">
      <w:bodyDiv w:val="1"/>
      <w:marLeft w:val="0"/>
      <w:marRight w:val="0"/>
      <w:marTop w:val="0"/>
      <w:marBottom w:val="0"/>
      <w:divBdr>
        <w:top w:val="none" w:sz="0" w:space="0" w:color="auto"/>
        <w:left w:val="none" w:sz="0" w:space="0" w:color="auto"/>
        <w:bottom w:val="none" w:sz="0" w:space="0" w:color="auto"/>
        <w:right w:val="none" w:sz="0" w:space="0" w:color="auto"/>
      </w:divBdr>
    </w:div>
    <w:div w:id="1472094817">
      <w:bodyDiv w:val="1"/>
      <w:marLeft w:val="0"/>
      <w:marRight w:val="0"/>
      <w:marTop w:val="0"/>
      <w:marBottom w:val="0"/>
      <w:divBdr>
        <w:top w:val="none" w:sz="0" w:space="0" w:color="auto"/>
        <w:left w:val="none" w:sz="0" w:space="0" w:color="auto"/>
        <w:bottom w:val="none" w:sz="0" w:space="0" w:color="auto"/>
        <w:right w:val="none" w:sz="0" w:space="0" w:color="auto"/>
      </w:divBdr>
    </w:div>
    <w:div w:id="1475641238">
      <w:bodyDiv w:val="1"/>
      <w:marLeft w:val="0"/>
      <w:marRight w:val="0"/>
      <w:marTop w:val="0"/>
      <w:marBottom w:val="0"/>
      <w:divBdr>
        <w:top w:val="none" w:sz="0" w:space="0" w:color="auto"/>
        <w:left w:val="none" w:sz="0" w:space="0" w:color="auto"/>
        <w:bottom w:val="none" w:sz="0" w:space="0" w:color="auto"/>
        <w:right w:val="none" w:sz="0" w:space="0" w:color="auto"/>
      </w:divBdr>
    </w:div>
    <w:div w:id="1526989690">
      <w:bodyDiv w:val="1"/>
      <w:marLeft w:val="0"/>
      <w:marRight w:val="0"/>
      <w:marTop w:val="0"/>
      <w:marBottom w:val="0"/>
      <w:divBdr>
        <w:top w:val="none" w:sz="0" w:space="0" w:color="auto"/>
        <w:left w:val="none" w:sz="0" w:space="0" w:color="auto"/>
        <w:bottom w:val="none" w:sz="0" w:space="0" w:color="auto"/>
        <w:right w:val="none" w:sz="0" w:space="0" w:color="auto"/>
      </w:divBdr>
    </w:div>
    <w:div w:id="1914199313">
      <w:bodyDiv w:val="1"/>
      <w:marLeft w:val="0"/>
      <w:marRight w:val="0"/>
      <w:marTop w:val="0"/>
      <w:marBottom w:val="0"/>
      <w:divBdr>
        <w:top w:val="none" w:sz="0" w:space="0" w:color="auto"/>
        <w:left w:val="none" w:sz="0" w:space="0" w:color="auto"/>
        <w:bottom w:val="none" w:sz="0" w:space="0" w:color="auto"/>
        <w:right w:val="none" w:sz="0" w:space="0" w:color="auto"/>
      </w:divBdr>
    </w:div>
    <w:div w:id="193478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13</Pages>
  <Words>1740</Words>
  <Characters>9923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Sanidhya Shandilya</dc:creator>
  <cp:keywords/>
  <dc:description/>
  <cp:lastModifiedBy>Sanidhya Shandilya</cp:lastModifiedBy>
  <cp:revision>48</cp:revision>
  <dcterms:created xsi:type="dcterms:W3CDTF">2024-03-24T12:18:00Z</dcterms:created>
  <dcterms:modified xsi:type="dcterms:W3CDTF">2024-03-24T14:15:00Z</dcterms:modified>
</cp:coreProperties>
</file>