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31972" w:rsidRPr="00431972" w:rsidRDefault="00431972" w:rsidP="0043197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431972">
        <w:rPr>
          <w:rFonts w:ascii="Times New Roman" w:eastAsia="Times New Roman" w:hAnsi="Times New Roman" w:cs="Times New Roman"/>
          <w:b/>
          <w:bCs/>
          <w:kern w:val="0"/>
          <w:sz w:val="27"/>
          <w:szCs w:val="27"/>
          <w14:ligatures w14:val="none"/>
        </w:rPr>
        <w:t>1. ML Landscape, ML Categories</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Theory:</w:t>
      </w:r>
      <w:r w:rsidRPr="00431972">
        <w:rPr>
          <w:rFonts w:ascii="Times New Roman" w:eastAsia="Times New Roman" w:hAnsi="Times New Roman" w:cs="Times New Roman"/>
          <w:kern w:val="0"/>
          <w14:ligatures w14:val="none"/>
        </w:rPr>
        <w:t xml:space="preserve"> Machine Learning (ML) is a subfield of artificial intelligence (AI) focused on developing algorithms that allow computers to learn from and make predictions based on data. It bridges the gap between raw data and insightful information by enabling systems to improve their performance on tasks through experience. ML can be broadly categorized into three types:</w:t>
      </w:r>
    </w:p>
    <w:p w:rsidR="00431972" w:rsidRPr="00431972" w:rsidRDefault="00431972" w:rsidP="00431972">
      <w:pPr>
        <w:numPr>
          <w:ilvl w:val="0"/>
          <w:numId w:val="1"/>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Supervised Learning:</w:t>
      </w:r>
      <w:r w:rsidRPr="00431972">
        <w:rPr>
          <w:rFonts w:ascii="Times New Roman" w:eastAsia="Times New Roman" w:hAnsi="Times New Roman" w:cs="Times New Roman"/>
          <w:kern w:val="0"/>
          <w14:ligatures w14:val="none"/>
        </w:rPr>
        <w:t xml:space="preserve"> In this approach, the algorithm is trained on a labeled dataset, meaning that each training example is paired with an output label. The goal is to learn a mapping from inputs to outputs. It is commonly used for classification and regression tasks.</w:t>
      </w:r>
    </w:p>
    <w:p w:rsidR="00431972" w:rsidRPr="00431972" w:rsidRDefault="00431972" w:rsidP="00431972">
      <w:pPr>
        <w:numPr>
          <w:ilvl w:val="0"/>
          <w:numId w:val="1"/>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Unsupervised Learning:</w:t>
      </w:r>
      <w:r w:rsidRPr="00431972">
        <w:rPr>
          <w:rFonts w:ascii="Times New Roman" w:eastAsia="Times New Roman" w:hAnsi="Times New Roman" w:cs="Times New Roman"/>
          <w:kern w:val="0"/>
          <w14:ligatures w14:val="none"/>
        </w:rPr>
        <w:t xml:space="preserve"> Here, the algorithm is given data without explicit labels. The goal is to infer the natural structure present within a set of data points. Techniques include clustering, dimensionality reduction, and anomaly detection.</w:t>
      </w:r>
    </w:p>
    <w:p w:rsidR="00431972" w:rsidRPr="00431972" w:rsidRDefault="00431972" w:rsidP="00431972">
      <w:pPr>
        <w:numPr>
          <w:ilvl w:val="0"/>
          <w:numId w:val="1"/>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Reinforcement Learning:</w:t>
      </w:r>
      <w:r w:rsidRPr="00431972">
        <w:rPr>
          <w:rFonts w:ascii="Times New Roman" w:eastAsia="Times New Roman" w:hAnsi="Times New Roman" w:cs="Times New Roman"/>
          <w:kern w:val="0"/>
          <w14:ligatures w14:val="none"/>
        </w:rPr>
        <w:t xml:space="preserve"> This method involves an agent that learns to make decisions by performing actions in an environment to maximize some notion of cumulative reward. It is widely used in robotics, game playing, and navigation tasks.</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Mathematical Description:</w:t>
      </w:r>
    </w:p>
    <w:p w:rsidR="00431972" w:rsidRPr="00431972" w:rsidRDefault="00431972" w:rsidP="00431972">
      <w:pPr>
        <w:numPr>
          <w:ilvl w:val="0"/>
          <w:numId w:val="2"/>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Supervised Learning:</w:t>
      </w:r>
      <w:r w:rsidRPr="00431972">
        <w:rPr>
          <w:rFonts w:ascii="Times New Roman" w:eastAsia="Times New Roman" w:hAnsi="Times New Roman" w:cs="Times New Roman"/>
          <w:kern w:val="0"/>
          <w14:ligatures w14:val="none"/>
        </w:rPr>
        <w:t xml:space="preserve"> Learn a function f:X→Yf: X \rightarrow Yf:X→Y, where XXX is the input space and YYY is the output space.</w:t>
      </w:r>
    </w:p>
    <w:p w:rsidR="00431972" w:rsidRPr="00431972" w:rsidRDefault="00431972" w:rsidP="00431972">
      <w:pPr>
        <w:numPr>
          <w:ilvl w:val="0"/>
          <w:numId w:val="2"/>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Unsupervised Learning:</w:t>
      </w:r>
      <w:r w:rsidRPr="00431972">
        <w:rPr>
          <w:rFonts w:ascii="Times New Roman" w:eastAsia="Times New Roman" w:hAnsi="Times New Roman" w:cs="Times New Roman"/>
          <w:kern w:val="0"/>
          <w14:ligatures w14:val="none"/>
        </w:rPr>
        <w:t xml:space="preserve"> Discover patterns or representations PPP in XXX without labeled responses.</w:t>
      </w:r>
    </w:p>
    <w:p w:rsidR="00431972" w:rsidRDefault="00431972" w:rsidP="00431972">
      <w:pPr>
        <w:numPr>
          <w:ilvl w:val="0"/>
          <w:numId w:val="2"/>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Reinforcement Learning:</w:t>
      </w:r>
      <w:r w:rsidRPr="00431972">
        <w:rPr>
          <w:rFonts w:ascii="Times New Roman" w:eastAsia="Times New Roman" w:hAnsi="Times New Roman" w:cs="Times New Roman"/>
          <w:kern w:val="0"/>
          <w14:ligatures w14:val="none"/>
        </w:rPr>
        <w:t xml:space="preserve"> Maximize cumulative reward R=∑t=0∞γtrt+1R = \sum_{t=0}^\infty \gamma^t r_{t+1}R=∑t=0∞​γtrt+1​, where γ\gammaγ is the discount factor and rtr_trt​ is the reward at time ttt.</w:t>
      </w:r>
    </w:p>
    <w:p w:rsidR="00431972" w:rsidRPr="00431972" w:rsidRDefault="00431972" w:rsidP="00431972">
      <w:pPr>
        <w:spacing w:before="100" w:beforeAutospacing="1" w:after="100" w:afterAutospacing="1"/>
        <w:ind w:left="360"/>
        <w:rPr>
          <w:rFonts w:ascii="Times New Roman" w:eastAsia="Times New Roman" w:hAnsi="Times New Roman" w:cs="Times New Roman"/>
          <w:kern w:val="0"/>
          <w14:ligatures w14:val="none"/>
        </w:rPr>
      </w:pPr>
      <w:r w:rsidRPr="00431972">
        <w:rPr>
          <w:rFonts w:ascii="Times New Roman" w:eastAsia="Times New Roman" w:hAnsi="Times New Roman" w:cs="Times New Roman"/>
          <w:kern w:val="0"/>
          <w14:ligatures w14:val="none"/>
        </w:rPr>
        <w:drawing>
          <wp:inline distT="0" distB="0" distL="0" distR="0" wp14:anchorId="5AE7EE03" wp14:editId="127FBE36">
            <wp:extent cx="5943600" cy="1870710"/>
            <wp:effectExtent l="0" t="0" r="0" b="0"/>
            <wp:docPr id="13090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2755" name=""/>
                    <pic:cNvPicPr/>
                  </pic:nvPicPr>
                  <pic:blipFill>
                    <a:blip r:embed="rId5"/>
                    <a:stretch>
                      <a:fillRect/>
                    </a:stretch>
                  </pic:blipFill>
                  <pic:spPr>
                    <a:xfrm>
                      <a:off x="0" y="0"/>
                      <a:ext cx="5943600" cy="1870710"/>
                    </a:xfrm>
                    <a:prstGeom prst="rect">
                      <a:avLst/>
                    </a:prstGeom>
                  </pic:spPr>
                </pic:pic>
              </a:graphicData>
            </a:graphic>
          </wp:inline>
        </w:drawing>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Examples:</w:t>
      </w:r>
    </w:p>
    <w:p w:rsidR="00431972" w:rsidRPr="00431972" w:rsidRDefault="00431972" w:rsidP="00431972">
      <w:pPr>
        <w:numPr>
          <w:ilvl w:val="0"/>
          <w:numId w:val="3"/>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Supervised Learning:</w:t>
      </w:r>
      <w:r w:rsidRPr="00431972">
        <w:rPr>
          <w:rFonts w:ascii="Times New Roman" w:eastAsia="Times New Roman" w:hAnsi="Times New Roman" w:cs="Times New Roman"/>
          <w:kern w:val="0"/>
          <w14:ligatures w14:val="none"/>
        </w:rPr>
        <w:t xml:space="preserve"> Predicting house prices using features like size and location (regression), classifying emails as spam or not spam (classification).</w:t>
      </w:r>
    </w:p>
    <w:p w:rsidR="00431972" w:rsidRPr="00431972" w:rsidRDefault="00431972" w:rsidP="00431972">
      <w:pPr>
        <w:numPr>
          <w:ilvl w:val="0"/>
          <w:numId w:val="3"/>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Unsupervised Learning:</w:t>
      </w:r>
      <w:r w:rsidRPr="00431972">
        <w:rPr>
          <w:rFonts w:ascii="Times New Roman" w:eastAsia="Times New Roman" w:hAnsi="Times New Roman" w:cs="Times New Roman"/>
          <w:kern w:val="0"/>
          <w14:ligatures w14:val="none"/>
        </w:rPr>
        <w:t xml:space="preserve"> Grouping customers into segments based on purchasing behavior (clustering), reducing the dimensionality of image data (PCA).</w:t>
      </w:r>
    </w:p>
    <w:p w:rsidR="00431972" w:rsidRPr="00431972" w:rsidRDefault="00431972" w:rsidP="00431972">
      <w:pPr>
        <w:numPr>
          <w:ilvl w:val="0"/>
          <w:numId w:val="3"/>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lastRenderedPageBreak/>
        <w:t>Reinforcement Learning:</w:t>
      </w:r>
      <w:r w:rsidRPr="00431972">
        <w:rPr>
          <w:rFonts w:ascii="Times New Roman" w:eastAsia="Times New Roman" w:hAnsi="Times New Roman" w:cs="Times New Roman"/>
          <w:kern w:val="0"/>
          <w14:ligatures w14:val="none"/>
        </w:rPr>
        <w:t xml:space="preserve"> Training a robot to navigate a maze by rewarding it for reaching the end, developing game-playing AI like AlphaGo.</w:t>
      </w:r>
    </w:p>
    <w:p w:rsidR="00431972" w:rsidRPr="00431972" w:rsidRDefault="00431972" w:rsidP="0043197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431972">
        <w:rPr>
          <w:rFonts w:ascii="Times New Roman" w:eastAsia="Times New Roman" w:hAnsi="Times New Roman" w:cs="Times New Roman"/>
          <w:b/>
          <w:bCs/>
          <w:kern w:val="0"/>
          <w:sz w:val="27"/>
          <w:szCs w:val="27"/>
          <w14:ligatures w14:val="none"/>
        </w:rPr>
        <w:t>2. Working with Data</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Theory:</w:t>
      </w:r>
      <w:r w:rsidRPr="00431972">
        <w:rPr>
          <w:rFonts w:ascii="Times New Roman" w:eastAsia="Times New Roman" w:hAnsi="Times New Roman" w:cs="Times New Roman"/>
          <w:kern w:val="0"/>
          <w14:ligatures w14:val="none"/>
        </w:rPr>
        <w:t xml:space="preserve"> The process of working with data involves several crucial steps to ensure the data is suitable for model training and analysis. These steps include:</w:t>
      </w:r>
    </w:p>
    <w:p w:rsidR="00431972" w:rsidRPr="00431972" w:rsidRDefault="00431972" w:rsidP="00431972">
      <w:pPr>
        <w:numPr>
          <w:ilvl w:val="0"/>
          <w:numId w:val="4"/>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Data Collection:</w:t>
      </w:r>
      <w:r w:rsidRPr="00431972">
        <w:rPr>
          <w:rFonts w:ascii="Times New Roman" w:eastAsia="Times New Roman" w:hAnsi="Times New Roman" w:cs="Times New Roman"/>
          <w:kern w:val="0"/>
          <w14:ligatures w14:val="none"/>
        </w:rPr>
        <w:t xml:space="preserve"> Gathering data from various sources such as databases, web scraping, sensors, or user-generated content.</w:t>
      </w:r>
    </w:p>
    <w:p w:rsidR="00431972" w:rsidRPr="00431972" w:rsidRDefault="00431972" w:rsidP="00431972">
      <w:pPr>
        <w:numPr>
          <w:ilvl w:val="0"/>
          <w:numId w:val="4"/>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Data Cleaning:</w:t>
      </w:r>
      <w:r w:rsidRPr="00431972">
        <w:rPr>
          <w:rFonts w:ascii="Times New Roman" w:eastAsia="Times New Roman" w:hAnsi="Times New Roman" w:cs="Times New Roman"/>
          <w:kern w:val="0"/>
          <w14:ligatures w14:val="none"/>
        </w:rPr>
        <w:t xml:space="preserve"> Handling missing values, removing duplicates, and correcting inaccuracies to improve data quality.</w:t>
      </w:r>
    </w:p>
    <w:p w:rsidR="00431972" w:rsidRPr="00431972" w:rsidRDefault="00431972" w:rsidP="00431972">
      <w:pPr>
        <w:numPr>
          <w:ilvl w:val="0"/>
          <w:numId w:val="4"/>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Data Transformation:</w:t>
      </w:r>
      <w:r w:rsidRPr="00431972">
        <w:rPr>
          <w:rFonts w:ascii="Times New Roman" w:eastAsia="Times New Roman" w:hAnsi="Times New Roman" w:cs="Times New Roman"/>
          <w:kern w:val="0"/>
          <w14:ligatures w14:val="none"/>
        </w:rPr>
        <w:t xml:space="preserve"> Converting data into a suitable format for analysis. This can involve normalization, scaling, and encoding categorical variables.</w:t>
      </w:r>
    </w:p>
    <w:p w:rsidR="00431972" w:rsidRPr="00431972" w:rsidRDefault="00431972" w:rsidP="00431972">
      <w:pPr>
        <w:numPr>
          <w:ilvl w:val="0"/>
          <w:numId w:val="4"/>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Exploratory Data Analysis (EDA):</w:t>
      </w:r>
      <w:r w:rsidRPr="00431972">
        <w:rPr>
          <w:rFonts w:ascii="Times New Roman" w:eastAsia="Times New Roman" w:hAnsi="Times New Roman" w:cs="Times New Roman"/>
          <w:kern w:val="0"/>
          <w14:ligatures w14:val="none"/>
        </w:rPr>
        <w:t xml:space="preserve"> Understanding the data by summarizing its main characteristics using statistical graphics and visualization techniques.</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Mathematical Description:</w:t>
      </w:r>
    </w:p>
    <w:p w:rsidR="00431972" w:rsidRPr="00431972" w:rsidRDefault="00431972" w:rsidP="00431972">
      <w:pPr>
        <w:numPr>
          <w:ilvl w:val="0"/>
          <w:numId w:val="5"/>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Normalization:</w:t>
      </w:r>
      <w:r w:rsidRPr="00431972">
        <w:rPr>
          <w:rFonts w:ascii="Times New Roman" w:eastAsia="Times New Roman" w:hAnsi="Times New Roman" w:cs="Times New Roman"/>
          <w:kern w:val="0"/>
          <w14:ligatures w14:val="none"/>
        </w:rPr>
        <w:t xml:space="preserve"> Rescale features to a standard range, typically [0, 1]. x′=x−min⁡(x)max⁡(x)−min⁡(x)x' = \frac{x - \min(x)}{\max(x) - \min(x)}x′=max(x)−min(x)x−min(x)​</w:t>
      </w:r>
    </w:p>
    <w:p w:rsidR="00431972" w:rsidRPr="00431972" w:rsidRDefault="00431972" w:rsidP="00431972">
      <w:pPr>
        <w:numPr>
          <w:ilvl w:val="0"/>
          <w:numId w:val="5"/>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Standardization:</w:t>
      </w:r>
      <w:r w:rsidRPr="00431972">
        <w:rPr>
          <w:rFonts w:ascii="Times New Roman" w:eastAsia="Times New Roman" w:hAnsi="Times New Roman" w:cs="Times New Roman"/>
          <w:kern w:val="0"/>
          <w14:ligatures w14:val="none"/>
        </w:rPr>
        <w:t xml:space="preserve"> Transform features to have zero mean and unit variance. z=x−μσz = \frac{x - \mu}{\sigma}z=σx−μ​</w:t>
      </w:r>
    </w:p>
    <w:p w:rsidR="00431972" w:rsidRDefault="00431972" w:rsidP="00431972">
      <w:pPr>
        <w:numPr>
          <w:ilvl w:val="0"/>
          <w:numId w:val="5"/>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One-hot Encoding:</w:t>
      </w:r>
      <w:r w:rsidRPr="00431972">
        <w:rPr>
          <w:rFonts w:ascii="Times New Roman" w:eastAsia="Times New Roman" w:hAnsi="Times New Roman" w:cs="Times New Roman"/>
          <w:kern w:val="0"/>
          <w14:ligatures w14:val="none"/>
        </w:rPr>
        <w:t xml:space="preserve"> Convert categorical variables into binary vectors. For example, the category 'red', 'green', 'blue' becomes [1, 0, 0], [0, 1, 0], and [0, 0, 1].</w:t>
      </w:r>
    </w:p>
    <w:p w:rsidR="00431972" w:rsidRPr="00431972" w:rsidRDefault="00431972" w:rsidP="00431972">
      <w:pPr>
        <w:spacing w:before="100" w:beforeAutospacing="1" w:after="100" w:afterAutospacing="1"/>
        <w:ind w:left="360"/>
        <w:rPr>
          <w:rFonts w:ascii="Times New Roman" w:eastAsia="Times New Roman" w:hAnsi="Times New Roman" w:cs="Times New Roman"/>
          <w:kern w:val="0"/>
          <w14:ligatures w14:val="none"/>
        </w:rPr>
      </w:pPr>
      <w:r w:rsidRPr="00431972">
        <w:rPr>
          <w:rFonts w:ascii="Times New Roman" w:eastAsia="Times New Roman" w:hAnsi="Times New Roman" w:cs="Times New Roman"/>
          <w:kern w:val="0"/>
          <w14:ligatures w14:val="none"/>
        </w:rPr>
        <w:drawing>
          <wp:inline distT="0" distB="0" distL="0" distR="0" wp14:anchorId="608DEE43" wp14:editId="1E0BFF87">
            <wp:extent cx="5943600" cy="2365375"/>
            <wp:effectExtent l="0" t="0" r="0" b="0"/>
            <wp:docPr id="101838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83356" name=""/>
                    <pic:cNvPicPr/>
                  </pic:nvPicPr>
                  <pic:blipFill>
                    <a:blip r:embed="rId6"/>
                    <a:stretch>
                      <a:fillRect/>
                    </a:stretch>
                  </pic:blipFill>
                  <pic:spPr>
                    <a:xfrm>
                      <a:off x="0" y="0"/>
                      <a:ext cx="5943600" cy="2365375"/>
                    </a:xfrm>
                    <a:prstGeom prst="rect">
                      <a:avLst/>
                    </a:prstGeom>
                  </pic:spPr>
                </pic:pic>
              </a:graphicData>
            </a:graphic>
          </wp:inline>
        </w:drawing>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Examples:</w:t>
      </w:r>
    </w:p>
    <w:p w:rsidR="00431972" w:rsidRPr="00431972" w:rsidRDefault="00431972" w:rsidP="00431972">
      <w:pPr>
        <w:numPr>
          <w:ilvl w:val="0"/>
          <w:numId w:val="6"/>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Data Cleaning:</w:t>
      </w:r>
      <w:r w:rsidRPr="00431972">
        <w:rPr>
          <w:rFonts w:ascii="Times New Roman" w:eastAsia="Times New Roman" w:hAnsi="Times New Roman" w:cs="Times New Roman"/>
          <w:kern w:val="0"/>
          <w14:ligatures w14:val="none"/>
        </w:rPr>
        <w:t xml:space="preserve"> Filling missing values in a dataset using mean or median imputation, removing rows with duplicate entries.</w:t>
      </w:r>
    </w:p>
    <w:p w:rsidR="00431972" w:rsidRPr="00431972" w:rsidRDefault="00431972" w:rsidP="00431972">
      <w:pPr>
        <w:numPr>
          <w:ilvl w:val="0"/>
          <w:numId w:val="6"/>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lastRenderedPageBreak/>
        <w:t>Normalization:</w:t>
      </w:r>
      <w:r w:rsidRPr="00431972">
        <w:rPr>
          <w:rFonts w:ascii="Times New Roman" w:eastAsia="Times New Roman" w:hAnsi="Times New Roman" w:cs="Times New Roman"/>
          <w:kern w:val="0"/>
          <w14:ligatures w14:val="none"/>
        </w:rPr>
        <w:t xml:space="preserve"> Scaling the features of a dataset containing heights (in cm) and weights (in kg) to ensure each feature contributes equally to the model.</w:t>
      </w:r>
    </w:p>
    <w:p w:rsidR="00431972" w:rsidRPr="00431972" w:rsidRDefault="00431972" w:rsidP="00431972">
      <w:pPr>
        <w:numPr>
          <w:ilvl w:val="0"/>
          <w:numId w:val="6"/>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One-hot Encoding:</w:t>
      </w:r>
      <w:r w:rsidRPr="00431972">
        <w:rPr>
          <w:rFonts w:ascii="Times New Roman" w:eastAsia="Times New Roman" w:hAnsi="Times New Roman" w:cs="Times New Roman"/>
          <w:kern w:val="0"/>
          <w14:ligatures w14:val="none"/>
        </w:rPr>
        <w:t xml:space="preserve"> Converting the 'color' feature with values 'red', 'green', 'blue' into three binary features.</w:t>
      </w:r>
    </w:p>
    <w:p w:rsidR="00431972" w:rsidRPr="00431972" w:rsidRDefault="00431972" w:rsidP="0043197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431972">
        <w:rPr>
          <w:rFonts w:ascii="Times New Roman" w:eastAsia="Times New Roman" w:hAnsi="Times New Roman" w:cs="Times New Roman"/>
          <w:b/>
          <w:bCs/>
          <w:kern w:val="0"/>
          <w:sz w:val="27"/>
          <w:szCs w:val="27"/>
          <w14:ligatures w14:val="none"/>
        </w:rPr>
        <w:t>3. Supervised Learning, Decision Trees</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Theory:</w:t>
      </w:r>
      <w:r w:rsidRPr="00431972">
        <w:rPr>
          <w:rFonts w:ascii="Times New Roman" w:eastAsia="Times New Roman" w:hAnsi="Times New Roman" w:cs="Times New Roman"/>
          <w:kern w:val="0"/>
          <w14:ligatures w14:val="none"/>
        </w:rPr>
        <w:t xml:space="preserve"> Supervised learning is a type of machine learning where the model is trained on a labeled dataset, meaning each training example is paired with a known output. Decision Trees are a type of supervised learning algorithm that can be used for both classification and regression tasks. They work by recursively splitting the data into subsets based on the value of input features, forming a tree structure where each node represents a decision based on a feature, and each leaf node represents a final prediction.</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Mathematical Description:</w:t>
      </w:r>
    </w:p>
    <w:p w:rsidR="00431972" w:rsidRPr="00431972" w:rsidRDefault="00431972" w:rsidP="00431972">
      <w:pPr>
        <w:numPr>
          <w:ilvl w:val="0"/>
          <w:numId w:val="7"/>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Entropy (for classification):</w:t>
      </w:r>
      <w:r w:rsidRPr="00431972">
        <w:rPr>
          <w:rFonts w:ascii="Times New Roman" w:eastAsia="Times New Roman" w:hAnsi="Times New Roman" w:cs="Times New Roman"/>
          <w:kern w:val="0"/>
          <w14:ligatures w14:val="none"/>
        </w:rPr>
        <w:t xml:space="preserve"> H(S)=−∑i=1cpilog⁡2(pi)H(S) = - \sum_{i=1}^c p_i \log_2(p_i)H(S)=−i=1∑c​pi​log2​(pi​) where pip_ipi​ is the proportion of instances in class iii.</w:t>
      </w:r>
    </w:p>
    <w:p w:rsidR="00431972" w:rsidRPr="00431972" w:rsidRDefault="00431972" w:rsidP="00431972">
      <w:pPr>
        <w:numPr>
          <w:ilvl w:val="0"/>
          <w:numId w:val="7"/>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Information Gain:</w:t>
      </w:r>
      <w:r w:rsidRPr="00431972">
        <w:rPr>
          <w:rFonts w:ascii="Times New Roman" w:eastAsia="Times New Roman" w:hAnsi="Times New Roman" w:cs="Times New Roman"/>
          <w:kern w:val="0"/>
          <w14:ligatures w14:val="none"/>
        </w:rPr>
        <w:t xml:space="preserve"> IG(T,X)=H(T)−∑v</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Values(X)</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Tv</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T</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H(Tv)IG(T, X) = H(T) - \sum_{v \in \text{Values}(X)} \frac{|T_v|}{|T|} H(T_v)IG(T,X)=H(T)−v</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Values(X)∑​</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T</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Tv​</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​H(Tv​) where TTT is the set of training examples, XXX is a feature, and TvT_vTv​ is the subset of TTT where XXX has value vvv.</w:t>
      </w:r>
    </w:p>
    <w:p w:rsidR="00431972" w:rsidRDefault="00431972" w:rsidP="00431972">
      <w:pPr>
        <w:numPr>
          <w:ilvl w:val="0"/>
          <w:numId w:val="7"/>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Regression Trees:</w:t>
      </w:r>
      <w:r w:rsidRPr="00431972">
        <w:rPr>
          <w:rFonts w:ascii="Times New Roman" w:eastAsia="Times New Roman" w:hAnsi="Times New Roman" w:cs="Times New Roman"/>
          <w:kern w:val="0"/>
          <w14:ligatures w14:val="none"/>
        </w:rPr>
        <w:t xml:space="preserve"> Split data based on minimizing the variance in the target variable within each subset.</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kern w:val="0"/>
          <w14:ligatures w14:val="none"/>
        </w:rPr>
        <w:drawing>
          <wp:inline distT="0" distB="0" distL="0" distR="0" wp14:anchorId="5DBACDE5" wp14:editId="704A2066">
            <wp:extent cx="5943600" cy="2513965"/>
            <wp:effectExtent l="0" t="0" r="0" b="635"/>
            <wp:docPr id="152568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89458" name=""/>
                    <pic:cNvPicPr/>
                  </pic:nvPicPr>
                  <pic:blipFill>
                    <a:blip r:embed="rId7"/>
                    <a:stretch>
                      <a:fillRect/>
                    </a:stretch>
                  </pic:blipFill>
                  <pic:spPr>
                    <a:xfrm>
                      <a:off x="0" y="0"/>
                      <a:ext cx="5943600" cy="2513965"/>
                    </a:xfrm>
                    <a:prstGeom prst="rect">
                      <a:avLst/>
                    </a:prstGeom>
                  </pic:spPr>
                </pic:pic>
              </a:graphicData>
            </a:graphic>
          </wp:inline>
        </w:drawing>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Examples:</w:t>
      </w:r>
    </w:p>
    <w:p w:rsidR="00431972" w:rsidRPr="00431972" w:rsidRDefault="00431972" w:rsidP="00431972">
      <w:pPr>
        <w:numPr>
          <w:ilvl w:val="0"/>
          <w:numId w:val="8"/>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Classification Tree:</w:t>
      </w:r>
      <w:r w:rsidRPr="00431972">
        <w:rPr>
          <w:rFonts w:ascii="Times New Roman" w:eastAsia="Times New Roman" w:hAnsi="Times New Roman" w:cs="Times New Roman"/>
          <w:kern w:val="0"/>
          <w14:ligatures w14:val="none"/>
        </w:rPr>
        <w:t xml:space="preserve"> Classifying whether a loan application is approved or denied based on features like credit score, income, and employment history.</w:t>
      </w:r>
    </w:p>
    <w:p w:rsidR="00431972" w:rsidRPr="00431972" w:rsidRDefault="00431972" w:rsidP="00431972">
      <w:pPr>
        <w:numPr>
          <w:ilvl w:val="0"/>
          <w:numId w:val="8"/>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Regression Tree:</w:t>
      </w:r>
      <w:r w:rsidRPr="00431972">
        <w:rPr>
          <w:rFonts w:ascii="Times New Roman" w:eastAsia="Times New Roman" w:hAnsi="Times New Roman" w:cs="Times New Roman"/>
          <w:kern w:val="0"/>
          <w14:ligatures w14:val="none"/>
        </w:rPr>
        <w:t xml:space="preserve"> Predicting the price of a car based on its age, mileage, and brand.</w:t>
      </w:r>
    </w:p>
    <w:p w:rsidR="00431972" w:rsidRPr="00431972" w:rsidRDefault="00431972" w:rsidP="0043197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431972">
        <w:rPr>
          <w:rFonts w:ascii="Times New Roman" w:eastAsia="Times New Roman" w:hAnsi="Times New Roman" w:cs="Times New Roman"/>
          <w:b/>
          <w:bCs/>
          <w:kern w:val="0"/>
          <w:sz w:val="27"/>
          <w:szCs w:val="27"/>
          <w14:ligatures w14:val="none"/>
        </w:rPr>
        <w:lastRenderedPageBreak/>
        <w:t>4. ML Model Evaluation</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Theory:</w:t>
      </w:r>
      <w:r w:rsidRPr="00431972">
        <w:rPr>
          <w:rFonts w:ascii="Times New Roman" w:eastAsia="Times New Roman" w:hAnsi="Times New Roman" w:cs="Times New Roman"/>
          <w:kern w:val="0"/>
          <w14:ligatures w14:val="none"/>
        </w:rPr>
        <w:t xml:space="preserve"> Evaluating ML models is crucial to understand their performance and generalization capability. Several metrics are used to evaluate models depending on the task (classification or regression):</w:t>
      </w:r>
    </w:p>
    <w:p w:rsidR="00431972" w:rsidRPr="00431972" w:rsidRDefault="00431972" w:rsidP="00431972">
      <w:pPr>
        <w:numPr>
          <w:ilvl w:val="0"/>
          <w:numId w:val="9"/>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Accuracy:</w:t>
      </w:r>
      <w:r w:rsidRPr="00431972">
        <w:rPr>
          <w:rFonts w:ascii="Times New Roman" w:eastAsia="Times New Roman" w:hAnsi="Times New Roman" w:cs="Times New Roman"/>
          <w:kern w:val="0"/>
          <w14:ligatures w14:val="none"/>
        </w:rPr>
        <w:t xml:space="preserve"> The proportion of correctly classified instances in the dataset.</w:t>
      </w:r>
    </w:p>
    <w:p w:rsidR="00431972" w:rsidRPr="00431972" w:rsidRDefault="00431972" w:rsidP="00431972">
      <w:pPr>
        <w:numPr>
          <w:ilvl w:val="0"/>
          <w:numId w:val="9"/>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Precision and Recall:</w:t>
      </w:r>
      <w:r w:rsidRPr="00431972">
        <w:rPr>
          <w:rFonts w:ascii="Times New Roman" w:eastAsia="Times New Roman" w:hAnsi="Times New Roman" w:cs="Times New Roman"/>
          <w:kern w:val="0"/>
          <w14:ligatures w14:val="none"/>
        </w:rPr>
        <w:t xml:space="preserve"> Precision measures the accuracy of positive predictions, while recall measures the coverage of actual positives. These are particularly useful in imbalanced datasets.</w:t>
      </w:r>
    </w:p>
    <w:p w:rsidR="00431972" w:rsidRPr="00431972" w:rsidRDefault="00431972" w:rsidP="00431972">
      <w:pPr>
        <w:numPr>
          <w:ilvl w:val="0"/>
          <w:numId w:val="9"/>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F1 Score:</w:t>
      </w:r>
      <w:r w:rsidRPr="00431972">
        <w:rPr>
          <w:rFonts w:ascii="Times New Roman" w:eastAsia="Times New Roman" w:hAnsi="Times New Roman" w:cs="Times New Roman"/>
          <w:kern w:val="0"/>
          <w14:ligatures w14:val="none"/>
        </w:rPr>
        <w:t xml:space="preserve"> The harmonic mean of precision and recall, providing a single metric that balances both.</w:t>
      </w:r>
    </w:p>
    <w:p w:rsidR="00431972" w:rsidRPr="00431972" w:rsidRDefault="00431972" w:rsidP="00431972">
      <w:pPr>
        <w:numPr>
          <w:ilvl w:val="0"/>
          <w:numId w:val="9"/>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Confusion Matrix:</w:t>
      </w:r>
      <w:r w:rsidRPr="00431972">
        <w:rPr>
          <w:rFonts w:ascii="Times New Roman" w:eastAsia="Times New Roman" w:hAnsi="Times New Roman" w:cs="Times New Roman"/>
          <w:kern w:val="0"/>
          <w14:ligatures w14:val="none"/>
        </w:rPr>
        <w:t xml:space="preserve"> A table used to describe the performance of a classification model by comparing actual vs. predicted values.</w:t>
      </w:r>
    </w:p>
    <w:p w:rsidR="00431972" w:rsidRPr="00431972" w:rsidRDefault="00431972" w:rsidP="00431972">
      <w:pPr>
        <w:numPr>
          <w:ilvl w:val="0"/>
          <w:numId w:val="9"/>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Mean Squared Error (MSE):</w:t>
      </w:r>
      <w:r w:rsidRPr="00431972">
        <w:rPr>
          <w:rFonts w:ascii="Times New Roman" w:eastAsia="Times New Roman" w:hAnsi="Times New Roman" w:cs="Times New Roman"/>
          <w:kern w:val="0"/>
          <w14:ligatures w14:val="none"/>
        </w:rPr>
        <w:t xml:space="preserve"> The average of the squared differences between predicted and actual values in regression tasks.</w:t>
      </w:r>
    </w:p>
    <w:p w:rsidR="00431972" w:rsidRPr="00431972" w:rsidRDefault="00431972" w:rsidP="00431972">
      <w:pPr>
        <w:numPr>
          <w:ilvl w:val="0"/>
          <w:numId w:val="9"/>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Cross-Validation:</w:t>
      </w:r>
      <w:r w:rsidRPr="00431972">
        <w:rPr>
          <w:rFonts w:ascii="Times New Roman" w:eastAsia="Times New Roman" w:hAnsi="Times New Roman" w:cs="Times New Roman"/>
          <w:kern w:val="0"/>
          <w14:ligatures w14:val="none"/>
        </w:rPr>
        <w:t xml:space="preserve"> A technique to assess the generalization ability of a model by dividing the dataset into multiple folds and training/testing the model on different folds.</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Mathematical Description:</w:t>
      </w:r>
    </w:p>
    <w:p w:rsidR="00431972" w:rsidRPr="00431972" w:rsidRDefault="00431972" w:rsidP="00431972">
      <w:pPr>
        <w:numPr>
          <w:ilvl w:val="0"/>
          <w:numId w:val="10"/>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Accuracy:</w:t>
      </w:r>
      <w:r w:rsidRPr="00431972">
        <w:rPr>
          <w:rFonts w:ascii="Times New Roman" w:eastAsia="Times New Roman" w:hAnsi="Times New Roman" w:cs="Times New Roman"/>
          <w:kern w:val="0"/>
          <w14:ligatures w14:val="none"/>
        </w:rPr>
        <w:t xml:space="preserve"> Accuracy=TP + TNTP + TN + FP + FN\text{Accuracy} = \frac{\text{TP + TN}}{\text{TP + TN + FP + FN}}Accuracy=TP + TN + FP + FNTP + TN​</w:t>
      </w:r>
    </w:p>
    <w:p w:rsidR="00431972" w:rsidRPr="00431972" w:rsidRDefault="00431972" w:rsidP="00431972">
      <w:pPr>
        <w:numPr>
          <w:ilvl w:val="0"/>
          <w:numId w:val="10"/>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Precision:</w:t>
      </w:r>
      <w:r w:rsidRPr="00431972">
        <w:rPr>
          <w:rFonts w:ascii="Times New Roman" w:eastAsia="Times New Roman" w:hAnsi="Times New Roman" w:cs="Times New Roman"/>
          <w:kern w:val="0"/>
          <w14:ligatures w14:val="none"/>
        </w:rPr>
        <w:t xml:space="preserve"> Precision=TPTP + FP\text{Precision} = \frac{\text{TP}}{\text{TP + FP}}Precision=TP + FPTP​</w:t>
      </w:r>
    </w:p>
    <w:p w:rsidR="00431972" w:rsidRPr="00431972" w:rsidRDefault="00431972" w:rsidP="00431972">
      <w:pPr>
        <w:numPr>
          <w:ilvl w:val="0"/>
          <w:numId w:val="10"/>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Recall:</w:t>
      </w:r>
      <w:r w:rsidRPr="00431972">
        <w:rPr>
          <w:rFonts w:ascii="Times New Roman" w:eastAsia="Times New Roman" w:hAnsi="Times New Roman" w:cs="Times New Roman"/>
          <w:kern w:val="0"/>
          <w14:ligatures w14:val="none"/>
        </w:rPr>
        <w:t xml:space="preserve"> Recall=TPTP + FN\text{Recall} = \frac{\text{TP}}{\text{TP + FN}}Recall=TP + FNTP​</w:t>
      </w:r>
    </w:p>
    <w:p w:rsidR="00431972" w:rsidRPr="00431972" w:rsidRDefault="00431972" w:rsidP="00431972">
      <w:pPr>
        <w:numPr>
          <w:ilvl w:val="0"/>
          <w:numId w:val="10"/>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F1 Score:</w:t>
      </w:r>
      <w:r w:rsidRPr="00431972">
        <w:rPr>
          <w:rFonts w:ascii="Times New Roman" w:eastAsia="Times New Roman" w:hAnsi="Times New Roman" w:cs="Times New Roman"/>
          <w:kern w:val="0"/>
          <w14:ligatures w14:val="none"/>
        </w:rPr>
        <w:t xml:space="preserve"> F1=2</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Precision</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RecallPrecision + Recall\text{F1} = 2 \cdot \frac{\text{Precision} \cdot \text{Recall}}{\text{Precision + Recall}}F1=2</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Precision + RecallPrecision</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Recall​</w:t>
      </w:r>
    </w:p>
    <w:p w:rsidR="00431972" w:rsidRDefault="00431972" w:rsidP="00431972">
      <w:pPr>
        <w:numPr>
          <w:ilvl w:val="0"/>
          <w:numId w:val="10"/>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Mean Squared Error (MSE):</w:t>
      </w:r>
      <w:r w:rsidRPr="00431972">
        <w:rPr>
          <w:rFonts w:ascii="Times New Roman" w:eastAsia="Times New Roman" w:hAnsi="Times New Roman" w:cs="Times New Roman"/>
          <w:kern w:val="0"/>
          <w14:ligatures w14:val="none"/>
        </w:rPr>
        <w:t xml:space="preserve"> MSE=1n∑i=1n(y^i−yi)2\text{MSE} = \frac{1}{n} \sum_{i=1}^n (\hat{y}_i - y_i)^2MSE=n1​i=1∑n​(y^​i​−yi​)2</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kern w:val="0"/>
          <w14:ligatures w14:val="none"/>
        </w:rPr>
        <w:lastRenderedPageBreak/>
        <w:drawing>
          <wp:inline distT="0" distB="0" distL="0" distR="0" wp14:anchorId="7864DAAE" wp14:editId="7B46241A">
            <wp:extent cx="5943600" cy="4090035"/>
            <wp:effectExtent l="0" t="0" r="0" b="0"/>
            <wp:docPr id="150114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40417" name=""/>
                    <pic:cNvPicPr/>
                  </pic:nvPicPr>
                  <pic:blipFill>
                    <a:blip r:embed="rId8"/>
                    <a:stretch>
                      <a:fillRect/>
                    </a:stretch>
                  </pic:blipFill>
                  <pic:spPr>
                    <a:xfrm>
                      <a:off x="0" y="0"/>
                      <a:ext cx="5943600" cy="4090035"/>
                    </a:xfrm>
                    <a:prstGeom prst="rect">
                      <a:avLst/>
                    </a:prstGeom>
                  </pic:spPr>
                </pic:pic>
              </a:graphicData>
            </a:graphic>
          </wp:inline>
        </w:drawing>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Examples:</w:t>
      </w:r>
    </w:p>
    <w:p w:rsidR="00431972" w:rsidRPr="00431972" w:rsidRDefault="00431972" w:rsidP="00431972">
      <w:pPr>
        <w:numPr>
          <w:ilvl w:val="0"/>
          <w:numId w:val="11"/>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Classification Metrics:</w:t>
      </w:r>
      <w:r w:rsidRPr="00431972">
        <w:rPr>
          <w:rFonts w:ascii="Times New Roman" w:eastAsia="Times New Roman" w:hAnsi="Times New Roman" w:cs="Times New Roman"/>
          <w:kern w:val="0"/>
          <w14:ligatures w14:val="none"/>
        </w:rPr>
        <w:t xml:space="preserve"> Evaluating a spam classifier's performance using precision, recall, and F1 score.</w:t>
      </w:r>
    </w:p>
    <w:p w:rsidR="00431972" w:rsidRPr="00431972" w:rsidRDefault="00431972" w:rsidP="00431972">
      <w:pPr>
        <w:numPr>
          <w:ilvl w:val="0"/>
          <w:numId w:val="11"/>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Cross-Validation:</w:t>
      </w:r>
      <w:r w:rsidRPr="00431972">
        <w:rPr>
          <w:rFonts w:ascii="Times New Roman" w:eastAsia="Times New Roman" w:hAnsi="Times New Roman" w:cs="Times New Roman"/>
          <w:kern w:val="0"/>
          <w14:ligatures w14:val="none"/>
        </w:rPr>
        <w:t xml:space="preserve"> Using 5-fold cross-validation to evaluate a model's generalization performance, ensuring the model is not overfitting.</w:t>
      </w:r>
    </w:p>
    <w:p w:rsidR="00431972" w:rsidRPr="00431972" w:rsidRDefault="00431972" w:rsidP="0043197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431972">
        <w:rPr>
          <w:rFonts w:ascii="Times New Roman" w:eastAsia="Times New Roman" w:hAnsi="Times New Roman" w:cs="Times New Roman"/>
          <w:b/>
          <w:bCs/>
          <w:kern w:val="0"/>
          <w:sz w:val="27"/>
          <w:szCs w:val="27"/>
          <w14:ligatures w14:val="none"/>
        </w:rPr>
        <w:t>5. Regression Models</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Theory:</w:t>
      </w:r>
      <w:r w:rsidRPr="00431972">
        <w:rPr>
          <w:rFonts w:ascii="Times New Roman" w:eastAsia="Times New Roman" w:hAnsi="Times New Roman" w:cs="Times New Roman"/>
          <w:kern w:val="0"/>
          <w14:ligatures w14:val="none"/>
        </w:rPr>
        <w:t xml:space="preserve"> Regression models are used to predict a continuous output variable based on one or more input features. Common types of regression models include:</w:t>
      </w:r>
    </w:p>
    <w:p w:rsidR="00431972" w:rsidRPr="00431972" w:rsidRDefault="00431972" w:rsidP="00431972">
      <w:pPr>
        <w:numPr>
          <w:ilvl w:val="0"/>
          <w:numId w:val="12"/>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Linear Regression:</w:t>
      </w:r>
      <w:r w:rsidRPr="00431972">
        <w:rPr>
          <w:rFonts w:ascii="Times New Roman" w:eastAsia="Times New Roman" w:hAnsi="Times New Roman" w:cs="Times New Roman"/>
          <w:kern w:val="0"/>
          <w14:ligatures w14:val="none"/>
        </w:rPr>
        <w:t xml:space="preserve"> Models the relationship between a dependent variable and one or more independent variables by fitting a linear equation to the observed data.</w:t>
      </w:r>
    </w:p>
    <w:p w:rsidR="00431972" w:rsidRPr="00431972" w:rsidRDefault="00431972" w:rsidP="00431972">
      <w:pPr>
        <w:numPr>
          <w:ilvl w:val="0"/>
          <w:numId w:val="12"/>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Polynomial Regression:</w:t>
      </w:r>
      <w:r w:rsidRPr="00431972">
        <w:rPr>
          <w:rFonts w:ascii="Times New Roman" w:eastAsia="Times New Roman" w:hAnsi="Times New Roman" w:cs="Times New Roman"/>
          <w:kern w:val="0"/>
          <w14:ligatures w14:val="none"/>
        </w:rPr>
        <w:t xml:space="preserve"> A form of linear regression where the relationship between the independent variable and the dependent variable is modeled as an nth degree polynomial.</w:t>
      </w:r>
    </w:p>
    <w:p w:rsidR="00431972" w:rsidRPr="00431972" w:rsidRDefault="00431972" w:rsidP="00431972">
      <w:pPr>
        <w:numPr>
          <w:ilvl w:val="0"/>
          <w:numId w:val="12"/>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Ridge Regression:</w:t>
      </w:r>
      <w:r w:rsidRPr="00431972">
        <w:rPr>
          <w:rFonts w:ascii="Times New Roman" w:eastAsia="Times New Roman" w:hAnsi="Times New Roman" w:cs="Times New Roman"/>
          <w:kern w:val="0"/>
          <w14:ligatures w14:val="none"/>
        </w:rPr>
        <w:t xml:space="preserve"> A type of linear regression that includes an L2 penalty to prevent overfitting by adding a regularization term to the loss function.</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Mathematical Description:</w:t>
      </w:r>
    </w:p>
    <w:p w:rsidR="00431972" w:rsidRPr="00431972" w:rsidRDefault="00431972" w:rsidP="00431972">
      <w:pPr>
        <w:numPr>
          <w:ilvl w:val="0"/>
          <w:numId w:val="13"/>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lastRenderedPageBreak/>
        <w:t>Linear Regression Equation:</w:t>
      </w:r>
      <w:r w:rsidRPr="00431972">
        <w:rPr>
          <w:rFonts w:ascii="Times New Roman" w:eastAsia="Times New Roman" w:hAnsi="Times New Roman" w:cs="Times New Roman"/>
          <w:kern w:val="0"/>
          <w14:ligatures w14:val="none"/>
        </w:rPr>
        <w:t xml:space="preserve"> y=β0+β1x1+β2x2+</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+βnxny = \beta_0 + \beta_1 x_1 + \beta_2 x_2 + \cdots + \beta_n x_ny=β0​+β1​x1​+β2​x2​+</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+βn​xn​</w:t>
      </w:r>
    </w:p>
    <w:p w:rsidR="00431972" w:rsidRPr="00431972" w:rsidRDefault="00431972" w:rsidP="00431972">
      <w:pPr>
        <w:numPr>
          <w:ilvl w:val="0"/>
          <w:numId w:val="13"/>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Cost Function (Mean Squared Error):</w:t>
      </w:r>
      <w:r w:rsidRPr="00431972">
        <w:rPr>
          <w:rFonts w:ascii="Times New Roman" w:eastAsia="Times New Roman" w:hAnsi="Times New Roman" w:cs="Times New Roman"/>
          <w:kern w:val="0"/>
          <w14:ligatures w14:val="none"/>
        </w:rPr>
        <w:t xml:space="preserve"> J(β)=12m∑i=1m(hβ(xi)−yi)2J(\beta) = \frac{1}{2m} \sum_{i=1}^m (h_\beta(x_i) - y_i)^2J(β)=2m1​i=1∑m​(hβ​(xi​)−yi​)2</w:t>
      </w:r>
    </w:p>
    <w:p w:rsidR="00431972" w:rsidRDefault="00431972" w:rsidP="00431972">
      <w:pPr>
        <w:numPr>
          <w:ilvl w:val="0"/>
          <w:numId w:val="13"/>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Ridge Regression Cost Function:</w:t>
      </w:r>
      <w:r w:rsidRPr="00431972">
        <w:rPr>
          <w:rFonts w:ascii="Times New Roman" w:eastAsia="Times New Roman" w:hAnsi="Times New Roman" w:cs="Times New Roman"/>
          <w:kern w:val="0"/>
          <w14:ligatures w14:val="none"/>
        </w:rPr>
        <w:t xml:space="preserve"> J(β)=12m∑i=1m(hβ(xi)−yi)2+λ∑j=1nβj2J(\beta) = \frac{1}{2m} \sum_{i=1}^m (h_\beta(x_i) - y_i)^2 + \lambda \sum_{j=1}^n \beta_j^2J(β)=2m1​i=1∑m​(hβ​(xi​)−yi​)2+λj=1∑n​βj2​</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kern w:val="0"/>
          <w14:ligatures w14:val="none"/>
        </w:rPr>
        <w:drawing>
          <wp:inline distT="0" distB="0" distL="0" distR="0" wp14:anchorId="4D48F356" wp14:editId="5E6722EA">
            <wp:extent cx="5943600" cy="2761615"/>
            <wp:effectExtent l="0" t="0" r="0" b="0"/>
            <wp:docPr id="71208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80934" name=""/>
                    <pic:cNvPicPr/>
                  </pic:nvPicPr>
                  <pic:blipFill>
                    <a:blip r:embed="rId9"/>
                    <a:stretch>
                      <a:fillRect/>
                    </a:stretch>
                  </pic:blipFill>
                  <pic:spPr>
                    <a:xfrm>
                      <a:off x="0" y="0"/>
                      <a:ext cx="5943600" cy="2761615"/>
                    </a:xfrm>
                    <a:prstGeom prst="rect">
                      <a:avLst/>
                    </a:prstGeom>
                  </pic:spPr>
                </pic:pic>
              </a:graphicData>
            </a:graphic>
          </wp:inline>
        </w:drawing>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Examples:</w:t>
      </w:r>
    </w:p>
    <w:p w:rsidR="00431972" w:rsidRPr="00431972" w:rsidRDefault="00431972" w:rsidP="00431972">
      <w:pPr>
        <w:numPr>
          <w:ilvl w:val="0"/>
          <w:numId w:val="14"/>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Linear Regression:</w:t>
      </w:r>
      <w:r w:rsidRPr="00431972">
        <w:rPr>
          <w:rFonts w:ascii="Times New Roman" w:eastAsia="Times New Roman" w:hAnsi="Times New Roman" w:cs="Times New Roman"/>
          <w:kern w:val="0"/>
          <w14:ligatures w14:val="none"/>
        </w:rPr>
        <w:t xml:space="preserve"> Predicting house prices based on features like size, number of bedrooms, and location.</w:t>
      </w:r>
    </w:p>
    <w:p w:rsidR="00431972" w:rsidRPr="00431972" w:rsidRDefault="00431972" w:rsidP="00431972">
      <w:pPr>
        <w:numPr>
          <w:ilvl w:val="0"/>
          <w:numId w:val="14"/>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Polynomial Regression:</w:t>
      </w:r>
      <w:r w:rsidRPr="00431972">
        <w:rPr>
          <w:rFonts w:ascii="Times New Roman" w:eastAsia="Times New Roman" w:hAnsi="Times New Roman" w:cs="Times New Roman"/>
          <w:kern w:val="0"/>
          <w14:ligatures w14:val="none"/>
        </w:rPr>
        <w:t xml:space="preserve"> Modeling the relationship between the amount of fertilizer used and crop yield.</w:t>
      </w:r>
    </w:p>
    <w:p w:rsidR="00431972" w:rsidRPr="00431972" w:rsidRDefault="00431972" w:rsidP="00431972">
      <w:pPr>
        <w:numPr>
          <w:ilvl w:val="0"/>
          <w:numId w:val="14"/>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Ridge Regression:</w:t>
      </w:r>
      <w:r w:rsidRPr="00431972">
        <w:rPr>
          <w:rFonts w:ascii="Times New Roman" w:eastAsia="Times New Roman" w:hAnsi="Times New Roman" w:cs="Times New Roman"/>
          <w:kern w:val="0"/>
          <w14:ligatures w14:val="none"/>
        </w:rPr>
        <w:t xml:space="preserve"> Predicting sales based on advertising spend in different media channels, where multicollinearity might be an issue.</w:t>
      </w:r>
    </w:p>
    <w:p w:rsidR="00431972" w:rsidRPr="00431972" w:rsidRDefault="00431972" w:rsidP="0043197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431972">
        <w:rPr>
          <w:rFonts w:ascii="Times New Roman" w:eastAsia="Times New Roman" w:hAnsi="Times New Roman" w:cs="Times New Roman"/>
          <w:b/>
          <w:bCs/>
          <w:kern w:val="0"/>
          <w:sz w:val="27"/>
          <w:szCs w:val="27"/>
          <w14:ligatures w14:val="none"/>
        </w:rPr>
        <w:t>6. Logistic Regression</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Theory:</w:t>
      </w:r>
      <w:r w:rsidRPr="00431972">
        <w:rPr>
          <w:rFonts w:ascii="Times New Roman" w:eastAsia="Times New Roman" w:hAnsi="Times New Roman" w:cs="Times New Roman"/>
          <w:kern w:val="0"/>
          <w14:ligatures w14:val="none"/>
        </w:rPr>
        <w:t xml:space="preserve"> Logistic regression is used for binary classification problems. Unlike linear regression, which predicts a continuous outcome, logistic regression predicts the probability that a given input point belongs to a particular class. The model uses the logistic function to map predicted values to probabilities.</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Mathematical Description:</w:t>
      </w:r>
    </w:p>
    <w:p w:rsidR="00431972" w:rsidRPr="00431972" w:rsidRDefault="00431972" w:rsidP="00431972">
      <w:pPr>
        <w:numPr>
          <w:ilvl w:val="0"/>
          <w:numId w:val="15"/>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Logistic Function (Sigmoid):</w:t>
      </w:r>
      <w:r w:rsidRPr="00431972">
        <w:rPr>
          <w:rFonts w:ascii="Times New Roman" w:eastAsia="Times New Roman" w:hAnsi="Times New Roman" w:cs="Times New Roman"/>
          <w:kern w:val="0"/>
          <w14:ligatures w14:val="none"/>
        </w:rPr>
        <w:t xml:space="preserve"> σ(z)=11+e−z\sigma(z) = \frac{1}{1 + e^{-z}}σ(z)=1+e−z1​ where z=β0+β1x1+</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+βnxnz = \beta_0 + \beta_1 x_1 + \cdots + \beta_n x_nz=β0​+β1​x1​+</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+βn​xn​.</w:t>
      </w:r>
    </w:p>
    <w:p w:rsidR="00431972" w:rsidRDefault="00431972" w:rsidP="00431972">
      <w:pPr>
        <w:numPr>
          <w:ilvl w:val="0"/>
          <w:numId w:val="15"/>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lastRenderedPageBreak/>
        <w:t>Log-Loss (Binary Cross-Entropy):</w:t>
      </w:r>
      <w:r w:rsidRPr="00431972">
        <w:rPr>
          <w:rFonts w:ascii="Times New Roman" w:eastAsia="Times New Roman" w:hAnsi="Times New Roman" w:cs="Times New Roman"/>
          <w:kern w:val="0"/>
          <w14:ligatures w14:val="none"/>
        </w:rPr>
        <w:t xml:space="preserve"> Log-Loss=−1m∑i=1m[yilog⁡(hθ(xi))+(1−yi)log⁡(1−hθ(xi))]\text{Log-Loss} = -\frac{1}{m} \sum_{i=1}^m \left[ y_i \log(h_\theta(x_i)) + (1 - y_i) \log(1 - h_\theta(x_i)) \right]Log-Loss=−m1​i=1∑m​[yi​log(hθ​(xi​))+(1−yi​)log(1−hθ​(xi​))] where hθ(xi)=σ(θTxi)h_\theta(x_i) = \sigma(\theta^T x_i)hθ​(xi​)=σ(θTxi​).</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kern w:val="0"/>
          <w14:ligatures w14:val="none"/>
        </w:rPr>
        <w:drawing>
          <wp:inline distT="0" distB="0" distL="0" distR="0" wp14:anchorId="2455FF8C" wp14:editId="0601099A">
            <wp:extent cx="5943600" cy="2967990"/>
            <wp:effectExtent l="0" t="0" r="0" b="3810"/>
            <wp:docPr id="212834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46320" name=""/>
                    <pic:cNvPicPr/>
                  </pic:nvPicPr>
                  <pic:blipFill>
                    <a:blip r:embed="rId10"/>
                    <a:stretch>
                      <a:fillRect/>
                    </a:stretch>
                  </pic:blipFill>
                  <pic:spPr>
                    <a:xfrm>
                      <a:off x="0" y="0"/>
                      <a:ext cx="5943600" cy="2967990"/>
                    </a:xfrm>
                    <a:prstGeom prst="rect">
                      <a:avLst/>
                    </a:prstGeom>
                  </pic:spPr>
                </pic:pic>
              </a:graphicData>
            </a:graphic>
          </wp:inline>
        </w:drawing>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Examples:</w:t>
      </w:r>
    </w:p>
    <w:p w:rsidR="00431972" w:rsidRPr="00431972" w:rsidRDefault="00431972" w:rsidP="00431972">
      <w:pPr>
        <w:numPr>
          <w:ilvl w:val="0"/>
          <w:numId w:val="16"/>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Spam Classification:</w:t>
      </w:r>
      <w:r w:rsidRPr="00431972">
        <w:rPr>
          <w:rFonts w:ascii="Times New Roman" w:eastAsia="Times New Roman" w:hAnsi="Times New Roman" w:cs="Times New Roman"/>
          <w:kern w:val="0"/>
          <w14:ligatures w14:val="none"/>
        </w:rPr>
        <w:t xml:space="preserve"> Predicting whether an email is spam or not based on features like word frequency and email metadata.</w:t>
      </w:r>
    </w:p>
    <w:p w:rsidR="00431972" w:rsidRPr="00431972" w:rsidRDefault="00431972" w:rsidP="00431972">
      <w:pPr>
        <w:numPr>
          <w:ilvl w:val="0"/>
          <w:numId w:val="16"/>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Credit Default Prediction:</w:t>
      </w:r>
      <w:r w:rsidRPr="00431972">
        <w:rPr>
          <w:rFonts w:ascii="Times New Roman" w:eastAsia="Times New Roman" w:hAnsi="Times New Roman" w:cs="Times New Roman"/>
          <w:kern w:val="0"/>
          <w14:ligatures w14:val="none"/>
        </w:rPr>
        <w:t xml:space="preserve"> Estimating the likelihood of a customer defaulting on a loan based on their financial history and credit score.</w:t>
      </w:r>
    </w:p>
    <w:p w:rsidR="00431972" w:rsidRPr="00431972" w:rsidRDefault="00431972" w:rsidP="0043197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431972">
        <w:rPr>
          <w:rFonts w:ascii="Times New Roman" w:eastAsia="Times New Roman" w:hAnsi="Times New Roman" w:cs="Times New Roman"/>
          <w:b/>
          <w:bCs/>
          <w:kern w:val="0"/>
          <w:sz w:val="27"/>
          <w:szCs w:val="27"/>
          <w14:ligatures w14:val="none"/>
        </w:rPr>
        <w:t>7. K-Nearest Neighbors (KNN)</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Theory:</w:t>
      </w:r>
      <w:r w:rsidRPr="00431972">
        <w:rPr>
          <w:rFonts w:ascii="Times New Roman" w:eastAsia="Times New Roman" w:hAnsi="Times New Roman" w:cs="Times New Roman"/>
          <w:kern w:val="0"/>
          <w14:ligatures w14:val="none"/>
        </w:rPr>
        <w:t xml:space="preserve"> K-Nearest Neighbors (KNN) is a simple, non-parametric, instance-based learning algorithm used for classification and regression. For classification, a new data point is assigned to the class most common among its k nearest neighbors. For regression, the predicted value is the average of the values of its k nearest neighbors.</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Mathematical Description:</w:t>
      </w:r>
    </w:p>
    <w:p w:rsidR="00431972" w:rsidRPr="00431972" w:rsidRDefault="00431972" w:rsidP="00431972">
      <w:pPr>
        <w:numPr>
          <w:ilvl w:val="0"/>
          <w:numId w:val="17"/>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Distance Metric (Euclidean Distance):</w:t>
      </w:r>
      <w:r w:rsidRPr="00431972">
        <w:rPr>
          <w:rFonts w:ascii="Times New Roman" w:eastAsia="Times New Roman" w:hAnsi="Times New Roman" w:cs="Times New Roman"/>
          <w:kern w:val="0"/>
          <w14:ligatures w14:val="none"/>
        </w:rPr>
        <w:t xml:space="preserve"> d(x,y)=∑i=1n(xi−yi)2d(x, y) = \sqrt{\sum_{i=1}^n (x_i - y_i)^2}d(x,y)=i=1∑n​(xi​−yi​)2​</w:t>
      </w:r>
    </w:p>
    <w:p w:rsidR="00431972" w:rsidRPr="00431972" w:rsidRDefault="00431972" w:rsidP="00431972">
      <w:pPr>
        <w:numPr>
          <w:ilvl w:val="0"/>
          <w:numId w:val="17"/>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Prediction (Classification):</w:t>
      </w:r>
      <w:r w:rsidRPr="00431972">
        <w:rPr>
          <w:rFonts w:ascii="Times New Roman" w:eastAsia="Times New Roman" w:hAnsi="Times New Roman" w:cs="Times New Roman"/>
          <w:kern w:val="0"/>
          <w14:ligatures w14:val="none"/>
        </w:rPr>
        <w:t xml:space="preserve"> Assign the class label that is most frequent among the k nearest neighbors.</w:t>
      </w:r>
    </w:p>
    <w:p w:rsidR="00431972" w:rsidRDefault="00431972" w:rsidP="00431972">
      <w:pPr>
        <w:numPr>
          <w:ilvl w:val="0"/>
          <w:numId w:val="17"/>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Prediction (Regression):</w:t>
      </w:r>
      <w:r w:rsidRPr="00431972">
        <w:rPr>
          <w:rFonts w:ascii="Times New Roman" w:eastAsia="Times New Roman" w:hAnsi="Times New Roman" w:cs="Times New Roman"/>
          <w:kern w:val="0"/>
          <w14:ligatures w14:val="none"/>
        </w:rPr>
        <w:t xml:space="preserve"> Calculate the average of the values of the k nearest neighbors.</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kern w:val="0"/>
          <w14:ligatures w14:val="none"/>
        </w:rPr>
        <w:lastRenderedPageBreak/>
        <w:drawing>
          <wp:inline distT="0" distB="0" distL="0" distR="0" wp14:anchorId="31CAF190" wp14:editId="29686C64">
            <wp:extent cx="5943600" cy="2010410"/>
            <wp:effectExtent l="0" t="0" r="0" b="0"/>
            <wp:docPr id="125384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48612" name=""/>
                    <pic:cNvPicPr/>
                  </pic:nvPicPr>
                  <pic:blipFill>
                    <a:blip r:embed="rId11"/>
                    <a:stretch>
                      <a:fillRect/>
                    </a:stretch>
                  </pic:blipFill>
                  <pic:spPr>
                    <a:xfrm>
                      <a:off x="0" y="0"/>
                      <a:ext cx="5943600" cy="2010410"/>
                    </a:xfrm>
                    <a:prstGeom prst="rect">
                      <a:avLst/>
                    </a:prstGeom>
                  </pic:spPr>
                </pic:pic>
              </a:graphicData>
            </a:graphic>
          </wp:inline>
        </w:drawing>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Examples:</w:t>
      </w:r>
    </w:p>
    <w:p w:rsidR="00431972" w:rsidRPr="00431972" w:rsidRDefault="00431972" w:rsidP="00431972">
      <w:pPr>
        <w:numPr>
          <w:ilvl w:val="0"/>
          <w:numId w:val="18"/>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Classification:</w:t>
      </w:r>
      <w:r w:rsidRPr="00431972">
        <w:rPr>
          <w:rFonts w:ascii="Times New Roman" w:eastAsia="Times New Roman" w:hAnsi="Times New Roman" w:cs="Times New Roman"/>
          <w:kern w:val="0"/>
          <w14:ligatures w14:val="none"/>
        </w:rPr>
        <w:t xml:space="preserve"> Identifying the species of an iris flower based on measurements of its petals and sepals using KNN.</w:t>
      </w:r>
    </w:p>
    <w:p w:rsidR="00431972" w:rsidRPr="00431972" w:rsidRDefault="00431972" w:rsidP="00431972">
      <w:pPr>
        <w:numPr>
          <w:ilvl w:val="0"/>
          <w:numId w:val="18"/>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Regression:</w:t>
      </w:r>
      <w:r w:rsidRPr="00431972">
        <w:rPr>
          <w:rFonts w:ascii="Times New Roman" w:eastAsia="Times New Roman" w:hAnsi="Times New Roman" w:cs="Times New Roman"/>
          <w:kern w:val="0"/>
          <w14:ligatures w14:val="none"/>
        </w:rPr>
        <w:t xml:space="preserve"> Predicting the price of a house based on the prices of the k most similar houses in terms of features like size and location.</w:t>
      </w:r>
    </w:p>
    <w:p w:rsidR="00431972" w:rsidRPr="00431972" w:rsidRDefault="00431972" w:rsidP="0043197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431972">
        <w:rPr>
          <w:rFonts w:ascii="Times New Roman" w:eastAsia="Times New Roman" w:hAnsi="Times New Roman" w:cs="Times New Roman"/>
          <w:b/>
          <w:bCs/>
          <w:kern w:val="0"/>
          <w:sz w:val="27"/>
          <w:szCs w:val="27"/>
          <w14:ligatures w14:val="none"/>
        </w:rPr>
        <w:t>8. Support Vector Machines (SVM)</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Theory:</w:t>
      </w:r>
      <w:r w:rsidRPr="00431972">
        <w:rPr>
          <w:rFonts w:ascii="Times New Roman" w:eastAsia="Times New Roman" w:hAnsi="Times New Roman" w:cs="Times New Roman"/>
          <w:kern w:val="0"/>
          <w14:ligatures w14:val="none"/>
        </w:rPr>
        <w:t xml:space="preserve"> Support Vector Machines (SVM) are powerful, versatile algorithms used for classification and regression. The primary objective of an SVM is to find the optimal hyperplane that maximizes the margin between different classes in the feature space. SVMs can be extended to handle non-linear classification using the kernel trick.</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Mathematical Description:</w:t>
      </w:r>
    </w:p>
    <w:p w:rsidR="00431972" w:rsidRPr="00431972" w:rsidRDefault="00431972" w:rsidP="00431972">
      <w:pPr>
        <w:numPr>
          <w:ilvl w:val="0"/>
          <w:numId w:val="19"/>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Decision Function:</w:t>
      </w:r>
      <w:r w:rsidRPr="00431972">
        <w:rPr>
          <w:rFonts w:ascii="Times New Roman" w:eastAsia="Times New Roman" w:hAnsi="Times New Roman" w:cs="Times New Roman"/>
          <w:kern w:val="0"/>
          <w14:ligatures w14:val="none"/>
        </w:rPr>
        <w:t xml:space="preserve"> f(x)=w</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x+bf(x) = w \cdot x + bf(x)=w</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x+b</w:t>
      </w:r>
    </w:p>
    <w:p w:rsidR="00431972" w:rsidRPr="00431972" w:rsidRDefault="00431972" w:rsidP="00431972">
      <w:pPr>
        <w:numPr>
          <w:ilvl w:val="0"/>
          <w:numId w:val="19"/>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Objective Function:</w:t>
      </w:r>
      <w:r w:rsidRPr="00431972">
        <w:rPr>
          <w:rFonts w:ascii="Times New Roman" w:eastAsia="Times New Roman" w:hAnsi="Times New Roman" w:cs="Times New Roman"/>
          <w:kern w:val="0"/>
          <w14:ligatures w14:val="none"/>
        </w:rPr>
        <w:t xml:space="preserve"> Minimize 12</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w</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2\frac{1}{2} \|w\|^221​</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w</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2 subject to yi(w</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xi+b)≥1</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iy_i (w \cdot x_i + b) \geq 1 \quad \forall iyi​(w</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xi​+b)≥1</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i</w:t>
      </w:r>
    </w:p>
    <w:p w:rsidR="00431972" w:rsidRDefault="00431972" w:rsidP="00431972">
      <w:pPr>
        <w:numPr>
          <w:ilvl w:val="0"/>
          <w:numId w:val="19"/>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Kernel Trick:</w:t>
      </w:r>
      <w:r w:rsidRPr="00431972">
        <w:rPr>
          <w:rFonts w:ascii="Times New Roman" w:eastAsia="Times New Roman" w:hAnsi="Times New Roman" w:cs="Times New Roman"/>
          <w:kern w:val="0"/>
          <w14:ligatures w14:val="none"/>
        </w:rPr>
        <w:t xml:space="preserve"> Transform the input space into a higher-dimensional space using a kernel function K(x,y)K(x, y)K(x,y).</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kern w:val="0"/>
          <w14:ligatures w14:val="none"/>
        </w:rPr>
        <w:lastRenderedPageBreak/>
        <w:drawing>
          <wp:inline distT="0" distB="0" distL="0" distR="0" wp14:anchorId="103C0919" wp14:editId="2911099F">
            <wp:extent cx="5943600" cy="2799080"/>
            <wp:effectExtent l="0" t="0" r="0" b="0"/>
            <wp:docPr id="160893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38841" name=""/>
                    <pic:cNvPicPr/>
                  </pic:nvPicPr>
                  <pic:blipFill>
                    <a:blip r:embed="rId12"/>
                    <a:stretch>
                      <a:fillRect/>
                    </a:stretch>
                  </pic:blipFill>
                  <pic:spPr>
                    <a:xfrm>
                      <a:off x="0" y="0"/>
                      <a:ext cx="5943600" cy="2799080"/>
                    </a:xfrm>
                    <a:prstGeom prst="rect">
                      <a:avLst/>
                    </a:prstGeom>
                  </pic:spPr>
                </pic:pic>
              </a:graphicData>
            </a:graphic>
          </wp:inline>
        </w:drawing>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Examples:</w:t>
      </w:r>
    </w:p>
    <w:p w:rsidR="00431972" w:rsidRPr="00431972" w:rsidRDefault="00431972" w:rsidP="00431972">
      <w:pPr>
        <w:numPr>
          <w:ilvl w:val="0"/>
          <w:numId w:val="20"/>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Classification:</w:t>
      </w:r>
      <w:r w:rsidRPr="00431972">
        <w:rPr>
          <w:rFonts w:ascii="Times New Roman" w:eastAsia="Times New Roman" w:hAnsi="Times New Roman" w:cs="Times New Roman"/>
          <w:kern w:val="0"/>
          <w14:ligatures w14:val="none"/>
        </w:rPr>
        <w:t xml:space="preserve"> Classifying images of handwritten digits from the MNIST dataset using a linear or RBF kernel SVM.</w:t>
      </w:r>
    </w:p>
    <w:p w:rsidR="00431972" w:rsidRPr="00431972" w:rsidRDefault="00431972" w:rsidP="00431972">
      <w:pPr>
        <w:numPr>
          <w:ilvl w:val="0"/>
          <w:numId w:val="20"/>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Regression (SVR):</w:t>
      </w:r>
      <w:r w:rsidRPr="00431972">
        <w:rPr>
          <w:rFonts w:ascii="Times New Roman" w:eastAsia="Times New Roman" w:hAnsi="Times New Roman" w:cs="Times New Roman"/>
          <w:kern w:val="0"/>
          <w14:ligatures w14:val="none"/>
        </w:rPr>
        <w:t xml:space="preserve"> Predicting housing prices while allowing for some error margin, using Support Vector Regression.</w:t>
      </w:r>
    </w:p>
    <w:p w:rsidR="00431972" w:rsidRPr="00431972" w:rsidRDefault="00431972" w:rsidP="0043197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431972">
        <w:rPr>
          <w:rFonts w:ascii="Times New Roman" w:eastAsia="Times New Roman" w:hAnsi="Times New Roman" w:cs="Times New Roman"/>
          <w:b/>
          <w:bCs/>
          <w:kern w:val="0"/>
          <w:sz w:val="27"/>
          <w:szCs w:val="27"/>
          <w14:ligatures w14:val="none"/>
        </w:rPr>
        <w:t>9. Naive Bayes</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Theory:</w:t>
      </w:r>
      <w:r w:rsidRPr="00431972">
        <w:rPr>
          <w:rFonts w:ascii="Times New Roman" w:eastAsia="Times New Roman" w:hAnsi="Times New Roman" w:cs="Times New Roman"/>
          <w:kern w:val="0"/>
          <w14:ligatures w14:val="none"/>
        </w:rPr>
        <w:t xml:space="preserve"> Naive Bayes is a probabilistic classifier based on Bayes' Theorem, assuming that features are conditionally independent given the class label. Despite its simplicity, it performs surprisingly well on many tasks and is particularly effective for large datasets.</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Mathematical Description:</w:t>
      </w:r>
    </w:p>
    <w:p w:rsidR="00431972" w:rsidRPr="00431972" w:rsidRDefault="00431972" w:rsidP="00431972">
      <w:pPr>
        <w:numPr>
          <w:ilvl w:val="0"/>
          <w:numId w:val="21"/>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Bayes' Theorem:</w:t>
      </w:r>
      <w:r w:rsidRPr="00431972">
        <w:rPr>
          <w:rFonts w:ascii="Times New Roman" w:eastAsia="Times New Roman" w:hAnsi="Times New Roman" w:cs="Times New Roman"/>
          <w:kern w:val="0"/>
          <w14:ligatures w14:val="none"/>
        </w:rPr>
        <w:t xml:space="preserve"> P(A</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B)=P(B</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A)P(A)P(B)P(A|B) = \frac{P(B|A) P(A)}{P(B)}P(A</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B)=P(B)P(B</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A)P(A)​</w:t>
      </w:r>
    </w:p>
    <w:p w:rsidR="00431972" w:rsidRDefault="00431972" w:rsidP="00431972">
      <w:pPr>
        <w:numPr>
          <w:ilvl w:val="0"/>
          <w:numId w:val="21"/>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Naive Bayes Classifier:</w:t>
      </w:r>
      <w:r w:rsidRPr="00431972">
        <w:rPr>
          <w:rFonts w:ascii="Times New Roman" w:eastAsia="Times New Roman" w:hAnsi="Times New Roman" w:cs="Times New Roman"/>
          <w:kern w:val="0"/>
          <w14:ligatures w14:val="none"/>
        </w:rPr>
        <w:t xml:space="preserve"> P(y</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x)</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P(x1</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y)P(x2</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y)</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P(xn</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y)P(y)P(y|x) \propto P(x_1|y) P(x_2|y) \cdots P(x_n|y) P(y)P(y</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x)</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P(x1​</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y)P(x2​</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y)</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P(xn​</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y)P(y) where yyy is the class label and xix_ixi​ are the features.</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kern w:val="0"/>
          <w14:ligatures w14:val="none"/>
        </w:rPr>
        <w:lastRenderedPageBreak/>
        <w:drawing>
          <wp:inline distT="0" distB="0" distL="0" distR="0" wp14:anchorId="3CA3A760" wp14:editId="4AC00C3B">
            <wp:extent cx="5943600" cy="2494280"/>
            <wp:effectExtent l="0" t="0" r="0" b="0"/>
            <wp:docPr id="178889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93172" name=""/>
                    <pic:cNvPicPr/>
                  </pic:nvPicPr>
                  <pic:blipFill>
                    <a:blip r:embed="rId13"/>
                    <a:stretch>
                      <a:fillRect/>
                    </a:stretch>
                  </pic:blipFill>
                  <pic:spPr>
                    <a:xfrm>
                      <a:off x="0" y="0"/>
                      <a:ext cx="5943600" cy="2494280"/>
                    </a:xfrm>
                    <a:prstGeom prst="rect">
                      <a:avLst/>
                    </a:prstGeom>
                  </pic:spPr>
                </pic:pic>
              </a:graphicData>
            </a:graphic>
          </wp:inline>
        </w:drawing>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Examples:</w:t>
      </w:r>
    </w:p>
    <w:p w:rsidR="00431972" w:rsidRPr="00431972" w:rsidRDefault="00431972" w:rsidP="00431972">
      <w:pPr>
        <w:numPr>
          <w:ilvl w:val="0"/>
          <w:numId w:val="22"/>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Spam Detection:</w:t>
      </w:r>
      <w:r w:rsidRPr="00431972">
        <w:rPr>
          <w:rFonts w:ascii="Times New Roman" w:eastAsia="Times New Roman" w:hAnsi="Times New Roman" w:cs="Times New Roman"/>
          <w:kern w:val="0"/>
          <w14:ligatures w14:val="none"/>
        </w:rPr>
        <w:t xml:space="preserve"> Classifying emails as spam or not spam based on word frequency.</w:t>
      </w:r>
    </w:p>
    <w:p w:rsidR="00431972" w:rsidRPr="00431972" w:rsidRDefault="00431972" w:rsidP="00431972">
      <w:pPr>
        <w:numPr>
          <w:ilvl w:val="0"/>
          <w:numId w:val="22"/>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Sentiment Analysis:</w:t>
      </w:r>
      <w:r w:rsidRPr="00431972">
        <w:rPr>
          <w:rFonts w:ascii="Times New Roman" w:eastAsia="Times New Roman" w:hAnsi="Times New Roman" w:cs="Times New Roman"/>
          <w:kern w:val="0"/>
          <w14:ligatures w14:val="none"/>
        </w:rPr>
        <w:t xml:space="preserve"> Determining the sentiment of a text review (positive or negative) based on the presence of certain words.</w:t>
      </w:r>
    </w:p>
    <w:p w:rsidR="00431972" w:rsidRPr="00431972" w:rsidRDefault="00431972" w:rsidP="0043197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431972">
        <w:rPr>
          <w:rFonts w:ascii="Times New Roman" w:eastAsia="Times New Roman" w:hAnsi="Times New Roman" w:cs="Times New Roman"/>
          <w:b/>
          <w:bCs/>
          <w:kern w:val="0"/>
          <w:sz w:val="27"/>
          <w:szCs w:val="27"/>
          <w14:ligatures w14:val="none"/>
        </w:rPr>
        <w:t>10. Unsupervised Learning, K-Means</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Theory:</w:t>
      </w:r>
      <w:r w:rsidRPr="00431972">
        <w:rPr>
          <w:rFonts w:ascii="Times New Roman" w:eastAsia="Times New Roman" w:hAnsi="Times New Roman" w:cs="Times New Roman"/>
          <w:kern w:val="0"/>
          <w14:ligatures w14:val="none"/>
        </w:rPr>
        <w:t xml:space="preserve"> Unsupervised learning involves training algorithms on data without labeled responses to find hidden patterns or intrinsic structures. K-Means is a popular clustering algorithm that partitions data into k distinct clusters based on feature similarity. It iteratively assigns data points to clusters and updates cluster centroids until convergence.</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Mathematical Description:</w:t>
      </w:r>
    </w:p>
    <w:p w:rsidR="00431972" w:rsidRPr="00431972" w:rsidRDefault="00431972" w:rsidP="00431972">
      <w:pPr>
        <w:numPr>
          <w:ilvl w:val="0"/>
          <w:numId w:val="23"/>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Centroid Update:</w:t>
      </w:r>
      <w:r w:rsidRPr="00431972">
        <w:rPr>
          <w:rFonts w:ascii="Times New Roman" w:eastAsia="Times New Roman" w:hAnsi="Times New Roman" w:cs="Times New Roman"/>
          <w:kern w:val="0"/>
          <w14:ligatures w14:val="none"/>
        </w:rPr>
        <w:t xml:space="preserve"> μj=1</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Cj</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∑xi</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Cjxi\mu_j = \frac{1}{|C_j|} \sum_{x_i \in C_j} x_iμj​=</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Cj​</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1​xi​</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Cj​∑​xi​ where μj\mu_jμj​ is the centroid of cluster CjC_jCj​.</w:t>
      </w:r>
    </w:p>
    <w:p w:rsidR="00431972" w:rsidRDefault="00431972" w:rsidP="00431972">
      <w:pPr>
        <w:numPr>
          <w:ilvl w:val="0"/>
          <w:numId w:val="23"/>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Objective Function:</w:t>
      </w:r>
      <w:r w:rsidRPr="00431972">
        <w:rPr>
          <w:rFonts w:ascii="Times New Roman" w:eastAsia="Times New Roman" w:hAnsi="Times New Roman" w:cs="Times New Roman"/>
          <w:kern w:val="0"/>
          <w14:ligatures w14:val="none"/>
        </w:rPr>
        <w:t xml:space="preserve"> Minimize ∑j=1k∑xi</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Cj</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xi−μj</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2\sum_{j=1}^k \sum_{x_i \in C_j} \|x_i - \mu_j\|^2j=1∑k​xi​</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Cj​∑​</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xi​−μj​</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2</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kern w:val="0"/>
          <w14:ligatures w14:val="none"/>
        </w:rPr>
        <w:lastRenderedPageBreak/>
        <w:drawing>
          <wp:inline distT="0" distB="0" distL="0" distR="0" wp14:anchorId="600D43D9" wp14:editId="2926F8A3">
            <wp:extent cx="5943600" cy="2341245"/>
            <wp:effectExtent l="0" t="0" r="0" b="0"/>
            <wp:docPr id="72257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79710" name=""/>
                    <pic:cNvPicPr/>
                  </pic:nvPicPr>
                  <pic:blipFill>
                    <a:blip r:embed="rId14"/>
                    <a:stretch>
                      <a:fillRect/>
                    </a:stretch>
                  </pic:blipFill>
                  <pic:spPr>
                    <a:xfrm>
                      <a:off x="0" y="0"/>
                      <a:ext cx="5943600" cy="2341245"/>
                    </a:xfrm>
                    <a:prstGeom prst="rect">
                      <a:avLst/>
                    </a:prstGeom>
                  </pic:spPr>
                </pic:pic>
              </a:graphicData>
            </a:graphic>
          </wp:inline>
        </w:drawing>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Examples:</w:t>
      </w:r>
    </w:p>
    <w:p w:rsidR="00431972" w:rsidRPr="00431972" w:rsidRDefault="00431972" w:rsidP="00431972">
      <w:pPr>
        <w:numPr>
          <w:ilvl w:val="0"/>
          <w:numId w:val="24"/>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Customer Segmentation:</w:t>
      </w:r>
      <w:r w:rsidRPr="00431972">
        <w:rPr>
          <w:rFonts w:ascii="Times New Roman" w:eastAsia="Times New Roman" w:hAnsi="Times New Roman" w:cs="Times New Roman"/>
          <w:kern w:val="0"/>
          <w14:ligatures w14:val="none"/>
        </w:rPr>
        <w:t xml:space="preserve"> Grouping customers into clusters based on purchasing behavior for targeted marketing.</w:t>
      </w:r>
    </w:p>
    <w:p w:rsidR="00431972" w:rsidRPr="00431972" w:rsidRDefault="00431972" w:rsidP="00431972">
      <w:pPr>
        <w:numPr>
          <w:ilvl w:val="0"/>
          <w:numId w:val="24"/>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Image Compression:</w:t>
      </w:r>
      <w:r w:rsidRPr="00431972">
        <w:rPr>
          <w:rFonts w:ascii="Times New Roman" w:eastAsia="Times New Roman" w:hAnsi="Times New Roman" w:cs="Times New Roman"/>
          <w:kern w:val="0"/>
          <w14:ligatures w14:val="none"/>
        </w:rPr>
        <w:t xml:space="preserve"> Reducing the number of colors in an image by clustering similar colors together.</w:t>
      </w:r>
    </w:p>
    <w:p w:rsidR="00431972" w:rsidRPr="00431972" w:rsidRDefault="00431972" w:rsidP="0043197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431972">
        <w:rPr>
          <w:rFonts w:ascii="Times New Roman" w:eastAsia="Times New Roman" w:hAnsi="Times New Roman" w:cs="Times New Roman"/>
          <w:b/>
          <w:bCs/>
          <w:kern w:val="0"/>
          <w:sz w:val="27"/>
          <w:szCs w:val="27"/>
          <w14:ligatures w14:val="none"/>
        </w:rPr>
        <w:t>11. Neural Networks</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Theory:</w:t>
      </w:r>
      <w:r w:rsidRPr="00431972">
        <w:rPr>
          <w:rFonts w:ascii="Times New Roman" w:eastAsia="Times New Roman" w:hAnsi="Times New Roman" w:cs="Times New Roman"/>
          <w:kern w:val="0"/>
          <w14:ligatures w14:val="none"/>
        </w:rPr>
        <w:t xml:space="preserve"> Neural Networks (NNs) are computational models inspired by the human brain, consisting of layers of interconnected neurons. They are capable of learning complex patterns and representations from data. Deep learning, a subset of ML, involves neural networks with many layers (deep networks), which have achieved state-of-the-art performance in various domains.</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Mathematical Description:</w:t>
      </w:r>
    </w:p>
    <w:p w:rsidR="00431972" w:rsidRPr="00431972" w:rsidRDefault="00431972" w:rsidP="00431972">
      <w:pPr>
        <w:numPr>
          <w:ilvl w:val="0"/>
          <w:numId w:val="25"/>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Neuron Activation:</w:t>
      </w:r>
      <w:r w:rsidRPr="00431972">
        <w:rPr>
          <w:rFonts w:ascii="Times New Roman" w:eastAsia="Times New Roman" w:hAnsi="Times New Roman" w:cs="Times New Roman"/>
          <w:kern w:val="0"/>
          <w14:ligatures w14:val="none"/>
        </w:rPr>
        <w:t xml:space="preserve"> a=σ(w</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x+b)a = \sigma(w \cdot x + b)a=σ(w</w:t>
      </w:r>
      <w:r w:rsidRPr="00431972">
        <w:rPr>
          <w:rFonts w:ascii="Cambria Math" w:eastAsia="Times New Roman" w:hAnsi="Cambria Math" w:cs="Cambria Math"/>
          <w:kern w:val="0"/>
          <w14:ligatures w14:val="none"/>
        </w:rPr>
        <w:t>⋅</w:t>
      </w:r>
      <w:r w:rsidRPr="00431972">
        <w:rPr>
          <w:rFonts w:ascii="Times New Roman" w:eastAsia="Times New Roman" w:hAnsi="Times New Roman" w:cs="Times New Roman"/>
          <w:kern w:val="0"/>
          <w14:ligatures w14:val="none"/>
        </w:rPr>
        <w:t>x+b) where σ\sigmaσ is an activation function (e.g., sigmoid, ReLU).</w:t>
      </w:r>
    </w:p>
    <w:p w:rsidR="00431972" w:rsidRPr="00431972" w:rsidRDefault="00431972" w:rsidP="00431972">
      <w:pPr>
        <w:numPr>
          <w:ilvl w:val="0"/>
          <w:numId w:val="25"/>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Loss Function:</w:t>
      </w:r>
      <w:r w:rsidRPr="00431972">
        <w:rPr>
          <w:rFonts w:ascii="Times New Roman" w:eastAsia="Times New Roman" w:hAnsi="Times New Roman" w:cs="Times New Roman"/>
          <w:kern w:val="0"/>
          <w14:ligatures w14:val="none"/>
        </w:rPr>
        <w:t xml:space="preserve"> Common choices include Mean Squared Error (MSE) for regression and Cross-Entropy for classification.</w:t>
      </w:r>
    </w:p>
    <w:p w:rsidR="00431972" w:rsidRDefault="00431972" w:rsidP="00431972">
      <w:pPr>
        <w:numPr>
          <w:ilvl w:val="0"/>
          <w:numId w:val="25"/>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Backpropagation:</w:t>
      </w:r>
      <w:r w:rsidRPr="00431972">
        <w:rPr>
          <w:rFonts w:ascii="Times New Roman" w:eastAsia="Times New Roman" w:hAnsi="Times New Roman" w:cs="Times New Roman"/>
          <w:kern w:val="0"/>
          <w14:ligatures w14:val="none"/>
        </w:rPr>
        <w:t xml:space="preserve"> An algorithm to update weights using gradient descent. w:=w−η∂J∂ww := w - \eta \frac{\partial J}{\partial w}w:=w−η∂w∂J​</w:t>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kern w:val="0"/>
          <w14:ligatures w14:val="none"/>
        </w:rPr>
        <w:lastRenderedPageBreak/>
        <w:drawing>
          <wp:inline distT="0" distB="0" distL="0" distR="0" wp14:anchorId="38B61B18" wp14:editId="294AC118">
            <wp:extent cx="5943600" cy="2635250"/>
            <wp:effectExtent l="0" t="0" r="0" b="6350"/>
            <wp:docPr id="808152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52114" name=""/>
                    <pic:cNvPicPr/>
                  </pic:nvPicPr>
                  <pic:blipFill>
                    <a:blip r:embed="rId15"/>
                    <a:stretch>
                      <a:fillRect/>
                    </a:stretch>
                  </pic:blipFill>
                  <pic:spPr>
                    <a:xfrm>
                      <a:off x="0" y="0"/>
                      <a:ext cx="5943600" cy="2635250"/>
                    </a:xfrm>
                    <a:prstGeom prst="rect">
                      <a:avLst/>
                    </a:prstGeom>
                  </pic:spPr>
                </pic:pic>
              </a:graphicData>
            </a:graphic>
          </wp:inline>
        </w:drawing>
      </w:r>
    </w:p>
    <w:p w:rsidR="00431972" w:rsidRPr="00431972" w:rsidRDefault="00431972" w:rsidP="00431972">
      <w:p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Examples:</w:t>
      </w:r>
    </w:p>
    <w:p w:rsidR="00431972" w:rsidRPr="00431972" w:rsidRDefault="00431972" w:rsidP="00431972">
      <w:pPr>
        <w:numPr>
          <w:ilvl w:val="0"/>
          <w:numId w:val="26"/>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Image Classification:</w:t>
      </w:r>
      <w:r w:rsidRPr="00431972">
        <w:rPr>
          <w:rFonts w:ascii="Times New Roman" w:eastAsia="Times New Roman" w:hAnsi="Times New Roman" w:cs="Times New Roman"/>
          <w:kern w:val="0"/>
          <w14:ligatures w14:val="none"/>
        </w:rPr>
        <w:t xml:space="preserve"> Classifying images of handwritten digits (MNIST) using a Convolutional Neural Network (CNN).</w:t>
      </w:r>
    </w:p>
    <w:p w:rsidR="00431972" w:rsidRPr="00431972" w:rsidRDefault="00431972" w:rsidP="00431972">
      <w:pPr>
        <w:numPr>
          <w:ilvl w:val="0"/>
          <w:numId w:val="26"/>
        </w:numPr>
        <w:spacing w:before="100" w:beforeAutospacing="1" w:after="100" w:afterAutospacing="1"/>
        <w:rPr>
          <w:rFonts w:ascii="Times New Roman" w:eastAsia="Times New Roman" w:hAnsi="Times New Roman" w:cs="Times New Roman"/>
          <w:kern w:val="0"/>
          <w14:ligatures w14:val="none"/>
        </w:rPr>
      </w:pPr>
      <w:r w:rsidRPr="00431972">
        <w:rPr>
          <w:rFonts w:ascii="Times New Roman" w:eastAsia="Times New Roman" w:hAnsi="Times New Roman" w:cs="Times New Roman"/>
          <w:b/>
          <w:bCs/>
          <w:kern w:val="0"/>
          <w14:ligatures w14:val="none"/>
        </w:rPr>
        <w:t>Speech Recognition:</w:t>
      </w:r>
      <w:r w:rsidRPr="00431972">
        <w:rPr>
          <w:rFonts w:ascii="Times New Roman" w:eastAsia="Times New Roman" w:hAnsi="Times New Roman" w:cs="Times New Roman"/>
          <w:kern w:val="0"/>
          <w14:ligatures w14:val="none"/>
        </w:rPr>
        <w:t xml:space="preserve"> Transcribing spoken words to text using a Recurrent Neural Network (RNN) or Transformer.</w:t>
      </w:r>
    </w:p>
    <w:p w:rsidR="00431972" w:rsidRDefault="00431972"/>
    <w:sectPr w:rsidR="0043197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4AD9"/>
    <w:multiLevelType w:val="multilevel"/>
    <w:tmpl w:val="6BDE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D5C45"/>
    <w:multiLevelType w:val="multilevel"/>
    <w:tmpl w:val="3A2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0A2FA2"/>
    <w:multiLevelType w:val="multilevel"/>
    <w:tmpl w:val="21C6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4551D"/>
    <w:multiLevelType w:val="multilevel"/>
    <w:tmpl w:val="E224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96616"/>
    <w:multiLevelType w:val="multilevel"/>
    <w:tmpl w:val="7064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1F679F"/>
    <w:multiLevelType w:val="multilevel"/>
    <w:tmpl w:val="1310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D26F53"/>
    <w:multiLevelType w:val="multilevel"/>
    <w:tmpl w:val="0866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0008F4"/>
    <w:multiLevelType w:val="multilevel"/>
    <w:tmpl w:val="452E7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764A1A"/>
    <w:multiLevelType w:val="multilevel"/>
    <w:tmpl w:val="2500D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410A67"/>
    <w:multiLevelType w:val="multilevel"/>
    <w:tmpl w:val="72C8F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ED1046"/>
    <w:multiLevelType w:val="multilevel"/>
    <w:tmpl w:val="25E41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517E61"/>
    <w:multiLevelType w:val="multilevel"/>
    <w:tmpl w:val="32CA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1E39BE"/>
    <w:multiLevelType w:val="multilevel"/>
    <w:tmpl w:val="F286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D07A0D"/>
    <w:multiLevelType w:val="multilevel"/>
    <w:tmpl w:val="19C8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D943F5"/>
    <w:multiLevelType w:val="multilevel"/>
    <w:tmpl w:val="8A74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AE5455"/>
    <w:multiLevelType w:val="multilevel"/>
    <w:tmpl w:val="FEDE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EB120A"/>
    <w:multiLevelType w:val="multilevel"/>
    <w:tmpl w:val="6B4E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4278A2"/>
    <w:multiLevelType w:val="multilevel"/>
    <w:tmpl w:val="5586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BA05F2"/>
    <w:multiLevelType w:val="multilevel"/>
    <w:tmpl w:val="984A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703524"/>
    <w:multiLevelType w:val="multilevel"/>
    <w:tmpl w:val="A80A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CA0E11"/>
    <w:multiLevelType w:val="multilevel"/>
    <w:tmpl w:val="90D4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F90511"/>
    <w:multiLevelType w:val="multilevel"/>
    <w:tmpl w:val="FD9A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A54826"/>
    <w:multiLevelType w:val="multilevel"/>
    <w:tmpl w:val="4A8E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4017C7"/>
    <w:multiLevelType w:val="multilevel"/>
    <w:tmpl w:val="D87A6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7953AB"/>
    <w:multiLevelType w:val="multilevel"/>
    <w:tmpl w:val="FC2A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841182"/>
    <w:multiLevelType w:val="multilevel"/>
    <w:tmpl w:val="D6AA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0996971">
    <w:abstractNumId w:val="24"/>
  </w:num>
  <w:num w:numId="2" w16cid:durableId="1052584050">
    <w:abstractNumId w:val="5"/>
  </w:num>
  <w:num w:numId="3" w16cid:durableId="1379741502">
    <w:abstractNumId w:val="11"/>
  </w:num>
  <w:num w:numId="4" w16cid:durableId="1600874591">
    <w:abstractNumId w:val="1"/>
  </w:num>
  <w:num w:numId="5" w16cid:durableId="1725835272">
    <w:abstractNumId w:val="18"/>
  </w:num>
  <w:num w:numId="6" w16cid:durableId="1330906860">
    <w:abstractNumId w:val="20"/>
  </w:num>
  <w:num w:numId="7" w16cid:durableId="2139178624">
    <w:abstractNumId w:val="6"/>
  </w:num>
  <w:num w:numId="8" w16cid:durableId="304744778">
    <w:abstractNumId w:val="14"/>
  </w:num>
  <w:num w:numId="9" w16cid:durableId="302538837">
    <w:abstractNumId w:val="2"/>
  </w:num>
  <w:num w:numId="10" w16cid:durableId="1956710899">
    <w:abstractNumId w:val="17"/>
  </w:num>
  <w:num w:numId="11" w16cid:durableId="477694940">
    <w:abstractNumId w:val="22"/>
  </w:num>
  <w:num w:numId="12" w16cid:durableId="1386181797">
    <w:abstractNumId w:val="10"/>
  </w:num>
  <w:num w:numId="13" w16cid:durableId="294917089">
    <w:abstractNumId w:val="8"/>
  </w:num>
  <w:num w:numId="14" w16cid:durableId="384646100">
    <w:abstractNumId w:val="12"/>
  </w:num>
  <w:num w:numId="15" w16cid:durableId="1763649911">
    <w:abstractNumId w:val="0"/>
  </w:num>
  <w:num w:numId="16" w16cid:durableId="1829128794">
    <w:abstractNumId w:val="21"/>
  </w:num>
  <w:num w:numId="17" w16cid:durableId="324092093">
    <w:abstractNumId w:val="9"/>
  </w:num>
  <w:num w:numId="18" w16cid:durableId="2077505535">
    <w:abstractNumId w:val="15"/>
  </w:num>
  <w:num w:numId="19" w16cid:durableId="2127698773">
    <w:abstractNumId w:val="25"/>
  </w:num>
  <w:num w:numId="20" w16cid:durableId="47071395">
    <w:abstractNumId w:val="13"/>
  </w:num>
  <w:num w:numId="21" w16cid:durableId="489565066">
    <w:abstractNumId w:val="23"/>
  </w:num>
  <w:num w:numId="22" w16cid:durableId="575090089">
    <w:abstractNumId w:val="4"/>
  </w:num>
  <w:num w:numId="23" w16cid:durableId="549923970">
    <w:abstractNumId w:val="19"/>
  </w:num>
  <w:num w:numId="24" w16cid:durableId="26880471">
    <w:abstractNumId w:val="7"/>
  </w:num>
  <w:num w:numId="25" w16cid:durableId="1207833617">
    <w:abstractNumId w:val="16"/>
  </w:num>
  <w:num w:numId="26" w16cid:durableId="11807748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972"/>
    <w:rsid w:val="00431972"/>
  </w:rsids>
  <m:mathPr>
    <m:mathFont m:val="Cambria Math"/>
    <m:brkBin m:val="before"/>
    <m:brkBinSub m:val="--"/>
    <m:smallFrac m:val="0"/>
    <m:dispDef/>
    <m:lMargin m:val="0"/>
    <m:rMargin m:val="0"/>
    <m:defJc m:val="centerGroup"/>
    <m:wrapIndent m:val="1440"/>
    <m:intLim m:val="subSup"/>
    <m:naryLim m:val="undOvr"/>
  </m:mathPr>
  <w:themeFontLang w:val="en-AM" w:bidi="ar-SA"/>
  <w:clrSchemeMapping w:bg1="light1" w:t1="dark1" w:bg2="light2" w:t2="dark2" w:accent1="accent1" w:accent2="accent2" w:accent3="accent3" w:accent4="accent4" w:accent5="accent5" w:accent6="accent6" w:hyperlink="hyperlink" w:followedHyperlink="followedHyperlink"/>
  <w:decimalSymbol w:val=","/>
  <w:listSeparator w:val=","/>
  <w14:docId w14:val="122596A4"/>
  <w15:chartTrackingRefBased/>
  <w15:docId w15:val="{8821DDD2-EA74-F84A-B7E3-363974AEE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M"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31972"/>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31972"/>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431972"/>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31972"/>
    <w:rPr>
      <w:b/>
      <w:bCs/>
    </w:rPr>
  </w:style>
  <w:style w:type="character" w:customStyle="1" w:styleId="katex-mathml">
    <w:name w:val="katex-mathml"/>
    <w:basedOn w:val="DefaultParagraphFont"/>
    <w:rsid w:val="00431972"/>
  </w:style>
  <w:style w:type="character" w:customStyle="1" w:styleId="mord">
    <w:name w:val="mord"/>
    <w:basedOn w:val="DefaultParagraphFont"/>
    <w:rsid w:val="00431972"/>
  </w:style>
  <w:style w:type="character" w:customStyle="1" w:styleId="mrel">
    <w:name w:val="mrel"/>
    <w:basedOn w:val="DefaultParagraphFont"/>
    <w:rsid w:val="00431972"/>
  </w:style>
  <w:style w:type="character" w:customStyle="1" w:styleId="mop">
    <w:name w:val="mop"/>
    <w:basedOn w:val="DefaultParagraphFont"/>
    <w:rsid w:val="00431972"/>
  </w:style>
  <w:style w:type="character" w:customStyle="1" w:styleId="vlist-s">
    <w:name w:val="vlist-s"/>
    <w:basedOn w:val="DefaultParagraphFont"/>
    <w:rsid w:val="00431972"/>
  </w:style>
  <w:style w:type="character" w:customStyle="1" w:styleId="mbin">
    <w:name w:val="mbin"/>
    <w:basedOn w:val="DefaultParagraphFont"/>
    <w:rsid w:val="00431972"/>
  </w:style>
  <w:style w:type="character" w:customStyle="1" w:styleId="mopen">
    <w:name w:val="mopen"/>
    <w:basedOn w:val="DefaultParagraphFont"/>
    <w:rsid w:val="00431972"/>
  </w:style>
  <w:style w:type="character" w:customStyle="1" w:styleId="mclose">
    <w:name w:val="mclose"/>
    <w:basedOn w:val="DefaultParagraphFont"/>
    <w:rsid w:val="00431972"/>
  </w:style>
  <w:style w:type="character" w:customStyle="1" w:styleId="mpunct">
    <w:name w:val="mpunct"/>
    <w:basedOn w:val="DefaultParagraphFont"/>
    <w:rsid w:val="00431972"/>
  </w:style>
  <w:style w:type="character" w:customStyle="1" w:styleId="minner">
    <w:name w:val="minner"/>
    <w:basedOn w:val="DefaultParagraphFont"/>
    <w:rsid w:val="004319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582989">
      <w:bodyDiv w:val="1"/>
      <w:marLeft w:val="0"/>
      <w:marRight w:val="0"/>
      <w:marTop w:val="0"/>
      <w:marBottom w:val="0"/>
      <w:divBdr>
        <w:top w:val="none" w:sz="0" w:space="0" w:color="auto"/>
        <w:left w:val="none" w:sz="0" w:space="0" w:color="auto"/>
        <w:bottom w:val="none" w:sz="0" w:space="0" w:color="auto"/>
        <w:right w:val="none" w:sz="0" w:space="0" w:color="auto"/>
      </w:divBdr>
    </w:div>
    <w:div w:id="160912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2145</Words>
  <Characters>12227</Characters>
  <Application>Microsoft Office Word</Application>
  <DocSecurity>0</DocSecurity>
  <Lines>101</Lines>
  <Paragraphs>28</Paragraphs>
  <ScaleCrop>false</ScaleCrop>
  <Company/>
  <LinksUpToDate>false</LinksUpToDate>
  <CharactersWithSpaces>14344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2024-06-13T19:56:00Z</dcterms:created>
  <dcterms:modified xsi:type="dcterms:W3CDTF">2024-06-13T20:06:00Z</dcterms:modified>
</cp:coreProperties>
</file>