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C8" w:rsidRPr="00226465" w:rsidRDefault="000F7EA6" w:rsidP="00226465">
      <w:pPr>
        <w:spacing w:line="360" w:lineRule="auto"/>
        <w:jc w:val="center"/>
        <w:rPr>
          <w:rFonts w:ascii="Garamond" w:hAnsi="Garamond"/>
          <w:b/>
          <w:bCs/>
          <w:sz w:val="40"/>
          <w:szCs w:val="40"/>
        </w:rPr>
      </w:pPr>
      <w:r w:rsidRPr="00226465">
        <w:rPr>
          <w:rFonts w:ascii="Garamond" w:hAnsi="Garamond"/>
          <w:b/>
          <w:bCs/>
          <w:sz w:val="40"/>
          <w:szCs w:val="40"/>
        </w:rPr>
        <w:t>Project Description</w:t>
      </w:r>
    </w:p>
    <w:p w:rsidR="000F7EA6" w:rsidRPr="00226465" w:rsidRDefault="000F7EA6" w:rsidP="002737E3">
      <w:p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sz w:val="28"/>
          <w:szCs w:val="28"/>
          <w:lang w:val="en-GB"/>
        </w:rPr>
        <w:t>The aim of this project is to:</w:t>
      </w:r>
    </w:p>
    <w:p w:rsidR="000F7EA6" w:rsidRPr="00226465" w:rsidRDefault="000F7EA6" w:rsidP="002737E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sz w:val="28"/>
          <w:szCs w:val="28"/>
          <w:lang w:val="en-GB"/>
        </w:rPr>
        <w:t xml:space="preserve">Evaluate your </w:t>
      </w:r>
      <w:r w:rsidR="00226465">
        <w:rPr>
          <w:rFonts w:ascii="Garamond" w:hAnsi="Garamond"/>
          <w:sz w:val="28"/>
          <w:szCs w:val="28"/>
          <w:lang w:val="en-GB"/>
        </w:rPr>
        <w:t>analytics</w:t>
      </w:r>
      <w:r w:rsidRPr="00226465">
        <w:rPr>
          <w:rFonts w:ascii="Garamond" w:hAnsi="Garamond"/>
          <w:sz w:val="28"/>
          <w:szCs w:val="28"/>
          <w:lang w:val="en-GB"/>
        </w:rPr>
        <w:t xml:space="preserve"> skills with R</w:t>
      </w:r>
      <w:r w:rsidR="00226465">
        <w:rPr>
          <w:rFonts w:ascii="Garamond" w:hAnsi="Garamond"/>
          <w:sz w:val="28"/>
          <w:szCs w:val="28"/>
          <w:lang w:val="en-GB"/>
        </w:rPr>
        <w:t>;</w:t>
      </w:r>
    </w:p>
    <w:p w:rsidR="000F7EA6" w:rsidRPr="00226465" w:rsidRDefault="000F7EA6" w:rsidP="002737E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sz w:val="28"/>
          <w:szCs w:val="28"/>
          <w:lang w:val="en-GB"/>
        </w:rPr>
        <w:t xml:space="preserve">Prepare you for your further </w:t>
      </w:r>
      <w:r w:rsidRPr="00226465">
        <w:rPr>
          <w:rFonts w:ascii="Garamond" w:hAnsi="Garamond"/>
          <w:sz w:val="28"/>
          <w:szCs w:val="28"/>
          <w:lang w:val="en-GB"/>
        </w:rPr>
        <w:t>real work</w:t>
      </w:r>
      <w:r w:rsidR="00226465">
        <w:rPr>
          <w:rFonts w:ascii="Garamond" w:hAnsi="Garamond"/>
          <w:sz w:val="28"/>
          <w:szCs w:val="28"/>
          <w:lang w:val="en-GB"/>
        </w:rPr>
        <w:t>.</w:t>
      </w:r>
    </w:p>
    <w:p w:rsidR="000F7EA6" w:rsidRPr="00226465" w:rsidRDefault="000F7EA6" w:rsidP="002737E3">
      <w:p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sz w:val="28"/>
          <w:szCs w:val="28"/>
          <w:lang w:val="en-GB"/>
        </w:rPr>
        <w:t>Your</w:t>
      </w:r>
      <w:r w:rsidRPr="00226465">
        <w:rPr>
          <w:rFonts w:ascii="Garamond" w:hAnsi="Garamond"/>
          <w:sz w:val="28"/>
          <w:szCs w:val="28"/>
          <w:lang w:val="en-GB"/>
        </w:rPr>
        <w:t xml:space="preserve"> topic </w:t>
      </w:r>
      <w:r w:rsidRPr="00226465">
        <w:rPr>
          <w:rFonts w:ascii="Garamond" w:hAnsi="Garamond"/>
          <w:sz w:val="28"/>
          <w:szCs w:val="28"/>
          <w:lang w:val="en-GB"/>
        </w:rPr>
        <w:t xml:space="preserve">should be </w:t>
      </w:r>
      <w:r w:rsidRPr="00226465">
        <w:rPr>
          <w:rFonts w:ascii="Garamond" w:hAnsi="Garamond"/>
          <w:sz w:val="28"/>
          <w:szCs w:val="28"/>
          <w:lang w:val="en-GB"/>
        </w:rPr>
        <w:t>related to Big Data Analytics with a Business/economics/finance interest</w:t>
      </w:r>
      <w:r w:rsidR="00226465">
        <w:rPr>
          <w:rFonts w:ascii="Garamond" w:hAnsi="Garamond"/>
          <w:sz w:val="28"/>
          <w:szCs w:val="28"/>
          <w:lang w:val="en-GB"/>
        </w:rPr>
        <w:t>.</w:t>
      </w:r>
    </w:p>
    <w:p w:rsidR="000F7EA6" w:rsidRPr="00226465" w:rsidRDefault="000F7EA6" w:rsidP="002737E3">
      <w:p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sz w:val="28"/>
          <w:szCs w:val="28"/>
          <w:lang w:val="en-GB"/>
        </w:rPr>
        <w:t>The re</w:t>
      </w:r>
      <w:r w:rsidRPr="00226465">
        <w:rPr>
          <w:rFonts w:ascii="Garamond" w:hAnsi="Garamond"/>
          <w:sz w:val="28"/>
          <w:szCs w:val="28"/>
          <w:lang w:val="en-GB"/>
        </w:rPr>
        <w:t xml:space="preserve">port </w:t>
      </w:r>
      <w:r w:rsidRPr="00226465">
        <w:rPr>
          <w:rFonts w:ascii="Garamond" w:hAnsi="Garamond"/>
          <w:sz w:val="28"/>
          <w:szCs w:val="28"/>
          <w:lang w:val="en-GB"/>
        </w:rPr>
        <w:t xml:space="preserve">should not have </w:t>
      </w:r>
      <w:r w:rsidRPr="00226465">
        <w:rPr>
          <w:rFonts w:ascii="Garamond" w:hAnsi="Garamond"/>
          <w:sz w:val="28"/>
          <w:szCs w:val="28"/>
          <w:lang w:val="en-GB"/>
        </w:rPr>
        <w:t>more than 15 pages</w:t>
      </w:r>
      <w:r w:rsidRPr="00226465">
        <w:rPr>
          <w:rFonts w:ascii="Garamond" w:hAnsi="Garamond"/>
          <w:sz w:val="28"/>
          <w:szCs w:val="28"/>
          <w:lang w:val="en-GB"/>
        </w:rPr>
        <w:t>, and should contain the following parts:</w:t>
      </w:r>
    </w:p>
    <w:p w:rsidR="000F7EA6" w:rsidRPr="00226465" w:rsidRDefault="000F7EA6" w:rsidP="002737E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sz w:val="28"/>
          <w:szCs w:val="28"/>
          <w:lang w:val="en-GB"/>
        </w:rPr>
        <w:t>Discovery: learn the business domain, assess the resources available to support the project, frame the business problem as an analytics challenge, formulate initial hypotheses to test.</w:t>
      </w:r>
    </w:p>
    <w:p w:rsidR="000F7EA6" w:rsidRPr="00226465" w:rsidRDefault="000F7EA6" w:rsidP="002737E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sz w:val="28"/>
          <w:szCs w:val="28"/>
          <w:lang w:val="en-GB"/>
        </w:rPr>
        <w:t xml:space="preserve">Data preparation: </w:t>
      </w:r>
      <w:r w:rsidRPr="00226465">
        <w:rPr>
          <w:rFonts w:ascii="Garamond" w:hAnsi="Garamond"/>
          <w:sz w:val="28"/>
          <w:szCs w:val="28"/>
          <w:lang w:val="en-GB"/>
        </w:rPr>
        <w:t>explain how you did the</w:t>
      </w:r>
      <w:r w:rsidRPr="00226465">
        <w:rPr>
          <w:rFonts w:ascii="Garamond" w:hAnsi="Garamond"/>
          <w:sz w:val="28"/>
          <w:szCs w:val="28"/>
          <w:lang w:val="en-GB"/>
        </w:rPr>
        <w:t xml:space="preserve"> extract, load, and transform (ELT) or extract, transform and load (ETL)</w:t>
      </w:r>
      <w:r w:rsidRPr="00226465">
        <w:rPr>
          <w:rFonts w:ascii="Garamond" w:hAnsi="Garamond"/>
          <w:sz w:val="28"/>
          <w:szCs w:val="28"/>
          <w:lang w:val="en-GB"/>
        </w:rPr>
        <w:t xml:space="preserve"> steps,</w:t>
      </w:r>
      <w:r w:rsidRPr="00226465">
        <w:rPr>
          <w:rFonts w:ascii="Garamond" w:hAnsi="Garamond"/>
          <w:sz w:val="28"/>
          <w:szCs w:val="28"/>
          <w:lang w:val="en-GB"/>
        </w:rPr>
        <w:t xml:space="preserve"> to get </w:t>
      </w:r>
      <w:r w:rsidRPr="00226465">
        <w:rPr>
          <w:rFonts w:ascii="Garamond" w:hAnsi="Garamond"/>
          <w:sz w:val="28"/>
          <w:szCs w:val="28"/>
          <w:lang w:val="en-GB"/>
        </w:rPr>
        <w:t>your data</w:t>
      </w:r>
      <w:r w:rsidRPr="00226465">
        <w:rPr>
          <w:rFonts w:ascii="Garamond" w:hAnsi="Garamond"/>
          <w:sz w:val="28"/>
          <w:szCs w:val="28"/>
          <w:lang w:val="en-GB"/>
        </w:rPr>
        <w:t>.</w:t>
      </w:r>
    </w:p>
    <w:p w:rsidR="000F7EA6" w:rsidRPr="00226465" w:rsidRDefault="000F7EA6" w:rsidP="002737E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sz w:val="28"/>
          <w:szCs w:val="28"/>
          <w:lang w:val="en-GB"/>
        </w:rPr>
        <w:t xml:space="preserve">Model planning: </w:t>
      </w:r>
      <w:r w:rsidRPr="00226465">
        <w:rPr>
          <w:rFonts w:ascii="Garamond" w:hAnsi="Garamond"/>
          <w:sz w:val="28"/>
          <w:szCs w:val="28"/>
          <w:lang w:val="en-GB"/>
        </w:rPr>
        <w:t xml:space="preserve">explain and justify the choice of your </w:t>
      </w:r>
      <w:r w:rsidRPr="00226465">
        <w:rPr>
          <w:rFonts w:ascii="Garamond" w:hAnsi="Garamond"/>
          <w:sz w:val="28"/>
          <w:szCs w:val="28"/>
          <w:lang w:val="en-GB"/>
        </w:rPr>
        <w:t>methods, techniques</w:t>
      </w:r>
      <w:r w:rsidRPr="00226465">
        <w:rPr>
          <w:rFonts w:ascii="Garamond" w:hAnsi="Garamond"/>
          <w:sz w:val="28"/>
          <w:szCs w:val="28"/>
          <w:lang w:val="en-GB"/>
        </w:rPr>
        <w:t>. Describe how you lea</w:t>
      </w:r>
      <w:r w:rsidRPr="00226465">
        <w:rPr>
          <w:rFonts w:ascii="Garamond" w:hAnsi="Garamond"/>
          <w:sz w:val="28"/>
          <w:szCs w:val="28"/>
          <w:lang w:val="en-GB"/>
        </w:rPr>
        <w:t xml:space="preserve">rn about the relationships between variables, </w:t>
      </w:r>
      <w:r w:rsidRPr="00226465">
        <w:rPr>
          <w:rFonts w:ascii="Garamond" w:hAnsi="Garamond"/>
          <w:sz w:val="28"/>
          <w:szCs w:val="28"/>
          <w:lang w:val="en-GB"/>
        </w:rPr>
        <w:t xml:space="preserve">how you did the </w:t>
      </w:r>
      <w:r w:rsidRPr="00226465">
        <w:rPr>
          <w:rFonts w:ascii="Garamond" w:hAnsi="Garamond"/>
          <w:sz w:val="28"/>
          <w:szCs w:val="28"/>
          <w:lang w:val="en-GB"/>
        </w:rPr>
        <w:t>select</w:t>
      </w:r>
      <w:r w:rsidRPr="00226465">
        <w:rPr>
          <w:rFonts w:ascii="Garamond" w:hAnsi="Garamond"/>
          <w:sz w:val="28"/>
          <w:szCs w:val="28"/>
          <w:lang w:val="en-GB"/>
        </w:rPr>
        <w:t xml:space="preserve">ion of </w:t>
      </w:r>
      <w:r w:rsidRPr="00226465">
        <w:rPr>
          <w:rFonts w:ascii="Garamond" w:hAnsi="Garamond"/>
          <w:sz w:val="28"/>
          <w:szCs w:val="28"/>
          <w:lang w:val="en-GB"/>
        </w:rPr>
        <w:t>key variables and the most suitable models.</w:t>
      </w:r>
    </w:p>
    <w:p w:rsidR="000F7EA6" w:rsidRPr="00226465" w:rsidRDefault="000F7EA6" w:rsidP="002737E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sz w:val="28"/>
          <w:szCs w:val="28"/>
          <w:lang w:val="en-GB"/>
        </w:rPr>
        <w:t>Model building</w:t>
      </w:r>
      <w:r w:rsidRPr="00226465">
        <w:rPr>
          <w:rFonts w:ascii="Garamond" w:hAnsi="Garamond"/>
          <w:sz w:val="28"/>
          <w:szCs w:val="28"/>
          <w:lang w:val="en-GB"/>
        </w:rPr>
        <w:t xml:space="preserve"> / estimation</w:t>
      </w:r>
      <w:r w:rsidRPr="00226465">
        <w:rPr>
          <w:rFonts w:ascii="Garamond" w:hAnsi="Garamond"/>
          <w:sz w:val="28"/>
          <w:szCs w:val="28"/>
          <w:lang w:val="en-GB"/>
        </w:rPr>
        <w:t xml:space="preserve">: </w:t>
      </w:r>
      <w:r w:rsidRPr="00226465">
        <w:rPr>
          <w:rFonts w:ascii="Garamond" w:hAnsi="Garamond"/>
          <w:sz w:val="28"/>
          <w:szCs w:val="28"/>
          <w:lang w:val="en-GB"/>
        </w:rPr>
        <w:t>explain your estimation strategy and results</w:t>
      </w:r>
      <w:r w:rsidRPr="00226465">
        <w:rPr>
          <w:rFonts w:ascii="Garamond" w:hAnsi="Garamond"/>
          <w:sz w:val="28"/>
          <w:szCs w:val="28"/>
          <w:lang w:val="en-GB"/>
        </w:rPr>
        <w:t>.</w:t>
      </w:r>
    </w:p>
    <w:p w:rsidR="000F7EA6" w:rsidRDefault="000F7EA6" w:rsidP="002737E3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sz w:val="28"/>
          <w:szCs w:val="28"/>
          <w:lang w:val="en-GB"/>
        </w:rPr>
        <w:t>Communicate results: determine if the results of the project are a success or a failure, identify key findings, quantify the business value, and develop a narrative to convey findings to stakeholders.</w:t>
      </w:r>
    </w:p>
    <w:p w:rsidR="002737E3" w:rsidRPr="002737E3" w:rsidRDefault="002737E3" w:rsidP="002737E3">
      <w:pPr>
        <w:spacing w:line="276" w:lineRule="auto"/>
        <w:jc w:val="both"/>
        <w:rPr>
          <w:rFonts w:ascii="Garamond" w:hAnsi="Garamond"/>
          <w:b/>
          <w:bCs/>
          <w:sz w:val="28"/>
          <w:szCs w:val="28"/>
          <w:lang w:val="en-GB"/>
        </w:rPr>
      </w:pPr>
      <w:r w:rsidRPr="002737E3">
        <w:rPr>
          <w:rFonts w:ascii="Garamond" w:hAnsi="Garamond"/>
          <w:b/>
          <w:bCs/>
          <w:sz w:val="28"/>
          <w:szCs w:val="28"/>
          <w:lang w:val="en-GB"/>
        </w:rPr>
        <w:t>Possible</w:t>
      </w:r>
      <w:r>
        <w:rPr>
          <w:rFonts w:ascii="Garamond" w:hAnsi="Garamond"/>
          <w:b/>
          <w:bCs/>
          <w:sz w:val="28"/>
          <w:szCs w:val="28"/>
          <w:lang w:val="en-GB"/>
        </w:rPr>
        <w:t xml:space="preserve"> sources of</w:t>
      </w:r>
      <w:r w:rsidRPr="002737E3">
        <w:rPr>
          <w:rFonts w:ascii="Garamond" w:hAnsi="Garamond"/>
          <w:b/>
          <w:bCs/>
          <w:sz w:val="28"/>
          <w:szCs w:val="28"/>
          <w:lang w:val="en-GB"/>
        </w:rPr>
        <w:t xml:space="preserve"> datasets:</w:t>
      </w:r>
    </w:p>
    <w:p w:rsidR="002737E3" w:rsidRPr="002737E3" w:rsidRDefault="002737E3" w:rsidP="002737E3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737E3">
        <w:rPr>
          <w:rFonts w:ascii="Garamond" w:hAnsi="Garamond"/>
          <w:sz w:val="28"/>
          <w:szCs w:val="28"/>
          <w:lang w:val="en-GB"/>
        </w:rPr>
        <w:t>Google Dataset Search: https://datasetsearch.research.google.com/</w:t>
      </w:r>
    </w:p>
    <w:p w:rsidR="002737E3" w:rsidRPr="002737E3" w:rsidRDefault="002737E3" w:rsidP="002737E3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737E3">
        <w:rPr>
          <w:rFonts w:ascii="Garamond" w:hAnsi="Garamond"/>
          <w:sz w:val="28"/>
          <w:szCs w:val="28"/>
          <w:lang w:val="en-GB"/>
        </w:rPr>
        <w:t>Kaggle data science platform: https://www.kaggle.com/</w:t>
      </w:r>
    </w:p>
    <w:p w:rsidR="002737E3" w:rsidRPr="002737E3" w:rsidRDefault="002737E3" w:rsidP="002737E3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737E3">
        <w:rPr>
          <w:rFonts w:ascii="Garamond" w:hAnsi="Garamond"/>
          <w:sz w:val="28"/>
          <w:szCs w:val="28"/>
          <w:lang w:val="en-GB"/>
        </w:rPr>
        <w:t>French OpenData initiative: https://www.data.gouv.fr/fr/</w:t>
      </w:r>
    </w:p>
    <w:p w:rsidR="002737E3" w:rsidRPr="002737E3" w:rsidRDefault="002737E3" w:rsidP="002737E3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737E3">
        <w:rPr>
          <w:rFonts w:ascii="Garamond" w:hAnsi="Garamond"/>
          <w:sz w:val="28"/>
          <w:szCs w:val="28"/>
          <w:lang w:val="en-GB"/>
        </w:rPr>
        <w:t>World</w:t>
      </w:r>
      <w:r>
        <w:rPr>
          <w:rFonts w:ascii="Garamond" w:hAnsi="Garamond"/>
          <w:sz w:val="28"/>
          <w:szCs w:val="28"/>
          <w:lang w:val="en-GB"/>
        </w:rPr>
        <w:t xml:space="preserve"> </w:t>
      </w:r>
      <w:bookmarkStart w:id="0" w:name="_GoBack"/>
      <w:bookmarkEnd w:id="0"/>
      <w:r w:rsidRPr="002737E3">
        <w:rPr>
          <w:rFonts w:ascii="Garamond" w:hAnsi="Garamond"/>
          <w:sz w:val="28"/>
          <w:szCs w:val="28"/>
          <w:lang w:val="en-GB"/>
        </w:rPr>
        <w:t>Bank Open Data - global development data: https://data.worldbank.org/</w:t>
      </w:r>
    </w:p>
    <w:p w:rsidR="002737E3" w:rsidRPr="002737E3" w:rsidRDefault="002737E3" w:rsidP="002737E3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737E3">
        <w:rPr>
          <w:rFonts w:ascii="Garamond" w:hAnsi="Garamond"/>
          <w:sz w:val="28"/>
          <w:szCs w:val="28"/>
          <w:lang w:val="en-GB"/>
        </w:rPr>
        <w:t>EU Open Data portal : https://data.europa.eu/euodp/data/</w:t>
      </w:r>
      <w:r w:rsidRPr="002737E3">
        <w:rPr>
          <w:rFonts w:ascii="Garamond" w:hAnsi="Garamond"/>
          <w:sz w:val="28"/>
          <w:szCs w:val="28"/>
          <w:lang w:val="en-GB"/>
        </w:rPr>
        <w:cr/>
      </w:r>
    </w:p>
    <w:p w:rsidR="000F7EA6" w:rsidRPr="00226465" w:rsidRDefault="00226465" w:rsidP="002737E3">
      <w:p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b/>
          <w:bCs/>
          <w:sz w:val="28"/>
          <w:szCs w:val="28"/>
          <w:lang w:val="en-GB"/>
        </w:rPr>
        <w:t>NB</w:t>
      </w:r>
      <w:r w:rsidRPr="00226465">
        <w:rPr>
          <w:rFonts w:ascii="Garamond" w:hAnsi="Garamond"/>
          <w:sz w:val="28"/>
          <w:szCs w:val="28"/>
          <w:lang w:val="en-GB"/>
        </w:rPr>
        <w:t xml:space="preserve">: </w:t>
      </w:r>
      <w:r w:rsidR="000F7EA6" w:rsidRPr="00226465">
        <w:rPr>
          <w:rFonts w:ascii="Garamond" w:hAnsi="Garamond"/>
          <w:sz w:val="28"/>
          <w:szCs w:val="28"/>
          <w:lang w:val="en-GB"/>
        </w:rPr>
        <w:t>Full time</w:t>
      </w:r>
      <w:r w:rsidRPr="00226465">
        <w:rPr>
          <w:rFonts w:ascii="Garamond" w:hAnsi="Garamond"/>
          <w:sz w:val="28"/>
          <w:szCs w:val="28"/>
          <w:lang w:val="en-GB"/>
        </w:rPr>
        <w:t xml:space="preserve"> students should work</w:t>
      </w:r>
      <w:r w:rsidR="000F7EA6" w:rsidRPr="00226465">
        <w:rPr>
          <w:rFonts w:ascii="Garamond" w:hAnsi="Garamond"/>
          <w:sz w:val="28"/>
          <w:szCs w:val="28"/>
          <w:lang w:val="en-GB"/>
        </w:rPr>
        <w:t xml:space="preserve"> together and part time together</w:t>
      </w:r>
      <w:r w:rsidRPr="00226465">
        <w:rPr>
          <w:rFonts w:ascii="Garamond" w:hAnsi="Garamond"/>
          <w:sz w:val="28"/>
          <w:szCs w:val="28"/>
          <w:lang w:val="en-GB"/>
        </w:rPr>
        <w:t>.</w:t>
      </w:r>
    </w:p>
    <w:p w:rsidR="000F7EA6" w:rsidRPr="00226465" w:rsidRDefault="000F7EA6" w:rsidP="002737E3">
      <w:pPr>
        <w:spacing w:line="276" w:lineRule="auto"/>
        <w:jc w:val="both"/>
        <w:rPr>
          <w:rFonts w:ascii="Garamond" w:hAnsi="Garamond"/>
          <w:sz w:val="28"/>
          <w:szCs w:val="28"/>
          <w:lang w:val="en-GB"/>
        </w:rPr>
      </w:pPr>
      <w:r w:rsidRPr="00226465">
        <w:rPr>
          <w:rFonts w:ascii="Garamond" w:hAnsi="Garamond"/>
          <w:b/>
          <w:bCs/>
          <w:color w:val="FF0000"/>
          <w:sz w:val="28"/>
          <w:szCs w:val="28"/>
          <w:lang w:val="en-GB"/>
        </w:rPr>
        <w:t>Deathline</w:t>
      </w:r>
      <w:r w:rsidRPr="00226465">
        <w:rPr>
          <w:rFonts w:ascii="Garamond" w:hAnsi="Garamond"/>
          <w:sz w:val="28"/>
          <w:szCs w:val="28"/>
          <w:lang w:val="en-GB"/>
        </w:rPr>
        <w:t>: 02 weeks after the last class</w:t>
      </w:r>
      <w:r w:rsidR="00226465">
        <w:rPr>
          <w:rFonts w:ascii="Garamond" w:hAnsi="Garamond"/>
          <w:sz w:val="28"/>
          <w:szCs w:val="28"/>
          <w:lang w:val="en-GB"/>
        </w:rPr>
        <w:t>.</w:t>
      </w:r>
    </w:p>
    <w:sectPr w:rsidR="000F7EA6" w:rsidRPr="00226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47F57"/>
    <w:multiLevelType w:val="hybridMultilevel"/>
    <w:tmpl w:val="EA44C294"/>
    <w:lvl w:ilvl="0" w:tplc="80DE32AA"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0413F"/>
    <w:multiLevelType w:val="hybridMultilevel"/>
    <w:tmpl w:val="7A84B2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56285"/>
    <w:multiLevelType w:val="hybridMultilevel"/>
    <w:tmpl w:val="395A9B76"/>
    <w:lvl w:ilvl="0" w:tplc="B256363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A6"/>
    <w:rsid w:val="000F7EA6"/>
    <w:rsid w:val="00226465"/>
    <w:rsid w:val="002737E3"/>
    <w:rsid w:val="00304C60"/>
    <w:rsid w:val="007F669E"/>
    <w:rsid w:val="00A8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F42A"/>
  <w15:chartTrackingRefBased/>
  <w15:docId w15:val="{42D562FE-03EE-4B32-8779-0D20932E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2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NYAWA Serge</dc:creator>
  <cp:keywords/>
  <dc:description/>
  <cp:lastModifiedBy>NYAWA Serge</cp:lastModifiedBy>
  <cp:revision>2</cp:revision>
  <dcterms:created xsi:type="dcterms:W3CDTF">2020-09-18T13:36:00Z</dcterms:created>
  <dcterms:modified xsi:type="dcterms:W3CDTF">2020-09-18T13:57:00Z</dcterms:modified>
</cp:coreProperties>
</file>