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743D" w14:textId="0B6C6ED1" w:rsidR="00000000" w:rsidRDefault="00872A1F" w:rsidP="00872A1F">
      <w:pPr>
        <w:jc w:val="center"/>
        <w:rPr>
          <w:rFonts w:ascii="Times New Roman" w:eastAsia="宋体" w:hAnsi="Times New Roman" w:cs="Times New Roman"/>
          <w:sz w:val="32"/>
          <w:szCs w:val="36"/>
        </w:rPr>
      </w:pPr>
      <w:r w:rsidRPr="00872A1F">
        <w:rPr>
          <w:rFonts w:ascii="Times New Roman" w:eastAsia="宋体" w:hAnsi="Times New Roman" w:cs="Times New Roman"/>
          <w:sz w:val="32"/>
          <w:szCs w:val="36"/>
        </w:rPr>
        <w:t>一</w:t>
      </w:r>
      <w:r>
        <w:rPr>
          <w:rFonts w:ascii="Times New Roman" w:eastAsia="宋体" w:hAnsi="Times New Roman" w:cs="Times New Roman" w:hint="eastAsia"/>
          <w:sz w:val="32"/>
          <w:szCs w:val="36"/>
        </w:rPr>
        <w:t>、</w:t>
      </w:r>
      <w:r w:rsidRPr="00872A1F">
        <w:rPr>
          <w:rFonts w:ascii="Times New Roman" w:eastAsia="宋体" w:hAnsi="Times New Roman" w:cs="Times New Roman"/>
          <w:sz w:val="32"/>
          <w:szCs w:val="36"/>
        </w:rPr>
        <w:t>GPT</w:t>
      </w:r>
      <w:r w:rsidRPr="00872A1F">
        <w:rPr>
          <w:rFonts w:ascii="Times New Roman" w:eastAsia="宋体" w:hAnsi="Times New Roman" w:cs="Times New Roman"/>
          <w:sz w:val="32"/>
          <w:szCs w:val="36"/>
        </w:rPr>
        <w:t>的范例</w:t>
      </w:r>
    </w:p>
    <w:p w14:paraId="28FFD371"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当涉及到电子技术和印刷线路板方面的技术外包合同时，需要更加具体和详细的条款。以下是一个更为具体的合同示例，但仍然需要根据您的具体情况和法律要求进行定制和修改，同时请务必咨询专业律师以确保合同的合法性和适应性。</w:t>
      </w:r>
    </w:p>
    <w:p w14:paraId="795F70F0"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技术外包合同</w:t>
      </w:r>
    </w:p>
    <w:p w14:paraId="5D7C8DB0"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甲方信息：</w:t>
      </w:r>
    </w:p>
    <w:p w14:paraId="0E54855D" w14:textId="77777777" w:rsidR="00872A1F" w:rsidRPr="00872A1F" w:rsidRDefault="00872A1F" w:rsidP="00872A1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公司名称：</w:t>
      </w:r>
    </w:p>
    <w:p w14:paraId="5B8CEDE4" w14:textId="77777777" w:rsidR="00872A1F" w:rsidRPr="00872A1F" w:rsidRDefault="00872A1F" w:rsidP="00872A1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地址：</w:t>
      </w:r>
    </w:p>
    <w:p w14:paraId="488F2B01" w14:textId="77777777" w:rsidR="00872A1F" w:rsidRPr="00872A1F" w:rsidRDefault="00872A1F" w:rsidP="00872A1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联系人姓名：</w:t>
      </w:r>
    </w:p>
    <w:p w14:paraId="3771A3C6" w14:textId="77777777" w:rsidR="00872A1F" w:rsidRPr="00872A1F" w:rsidRDefault="00872A1F" w:rsidP="00872A1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电话号码：</w:t>
      </w:r>
    </w:p>
    <w:p w14:paraId="1DA4B7AD" w14:textId="77777777" w:rsidR="00872A1F" w:rsidRPr="00872A1F" w:rsidRDefault="00872A1F" w:rsidP="00872A1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电子邮件：</w:t>
      </w:r>
    </w:p>
    <w:p w14:paraId="53272C08"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乙方信息：</w:t>
      </w:r>
    </w:p>
    <w:p w14:paraId="20D113FD" w14:textId="77777777" w:rsidR="00872A1F" w:rsidRPr="00872A1F" w:rsidRDefault="00872A1F" w:rsidP="00872A1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公司名称：</w:t>
      </w:r>
    </w:p>
    <w:p w14:paraId="0FF885AA" w14:textId="77777777" w:rsidR="00872A1F" w:rsidRPr="00872A1F" w:rsidRDefault="00872A1F" w:rsidP="00872A1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地址：</w:t>
      </w:r>
    </w:p>
    <w:p w14:paraId="4C2C7970" w14:textId="77777777" w:rsidR="00872A1F" w:rsidRPr="00872A1F" w:rsidRDefault="00872A1F" w:rsidP="00872A1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联系人姓名：</w:t>
      </w:r>
    </w:p>
    <w:p w14:paraId="613B9DBE" w14:textId="77777777" w:rsidR="00872A1F" w:rsidRPr="00872A1F" w:rsidRDefault="00872A1F" w:rsidP="00872A1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电话号码：</w:t>
      </w:r>
    </w:p>
    <w:p w14:paraId="471F7CFB" w14:textId="77777777" w:rsidR="00872A1F" w:rsidRPr="00872A1F" w:rsidRDefault="00872A1F" w:rsidP="00872A1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电子邮件：</w:t>
      </w:r>
    </w:p>
    <w:p w14:paraId="1E0A85CC"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1. </w:t>
      </w:r>
      <w:r w:rsidRPr="00872A1F">
        <w:rPr>
          <w:rFonts w:ascii="Segoe UI" w:eastAsia="宋体" w:hAnsi="Segoe UI" w:cs="Segoe UI"/>
          <w:b/>
          <w:bCs/>
          <w:color w:val="374151"/>
          <w:kern w:val="0"/>
          <w:sz w:val="24"/>
          <w:szCs w:val="24"/>
          <w:bdr w:val="single" w:sz="2" w:space="0" w:color="D9D9E3" w:frame="1"/>
        </w:rPr>
        <w:t>合同背景</w:t>
      </w:r>
    </w:p>
    <w:p w14:paraId="14BBAA12"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甲方委托乙方提供以下电子技术和印刷线路板方面的技术外包服务：</w:t>
      </w:r>
    </w:p>
    <w:p w14:paraId="7E782889"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2. </w:t>
      </w:r>
      <w:r w:rsidRPr="00872A1F">
        <w:rPr>
          <w:rFonts w:ascii="Segoe UI" w:eastAsia="宋体" w:hAnsi="Segoe UI" w:cs="Segoe UI"/>
          <w:b/>
          <w:bCs/>
          <w:color w:val="374151"/>
          <w:kern w:val="0"/>
          <w:sz w:val="24"/>
          <w:szCs w:val="24"/>
          <w:bdr w:val="single" w:sz="2" w:space="0" w:color="D9D9E3" w:frame="1"/>
        </w:rPr>
        <w:t>服务范围</w:t>
      </w:r>
    </w:p>
    <w:p w14:paraId="62B81238"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2.1 </w:t>
      </w:r>
      <w:r w:rsidRPr="00872A1F">
        <w:rPr>
          <w:rFonts w:ascii="Segoe UI" w:eastAsia="宋体" w:hAnsi="Segoe UI" w:cs="Segoe UI"/>
          <w:color w:val="374151"/>
          <w:kern w:val="0"/>
          <w:sz w:val="24"/>
          <w:szCs w:val="24"/>
        </w:rPr>
        <w:t>乙方将提供以下服务：</w:t>
      </w:r>
    </w:p>
    <w:p w14:paraId="4A9FD153"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（列出具体的电子技术和印刷线路板方面的服务描述）</w:t>
      </w:r>
    </w:p>
    <w:p w14:paraId="702E34F7"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2.2 </w:t>
      </w:r>
      <w:r w:rsidRPr="00872A1F">
        <w:rPr>
          <w:rFonts w:ascii="Segoe UI" w:eastAsia="宋体" w:hAnsi="Segoe UI" w:cs="Segoe UI"/>
          <w:color w:val="374151"/>
          <w:kern w:val="0"/>
          <w:sz w:val="24"/>
          <w:szCs w:val="24"/>
        </w:rPr>
        <w:t>服务的时间表和交付期限：</w:t>
      </w:r>
    </w:p>
    <w:p w14:paraId="37B2E370"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（明确服务开始日期、结束日期和任何重要的里程碑日期）</w:t>
      </w:r>
    </w:p>
    <w:p w14:paraId="64CC1554"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lastRenderedPageBreak/>
        <w:t xml:space="preserve">3. </w:t>
      </w:r>
      <w:r w:rsidRPr="00872A1F">
        <w:rPr>
          <w:rFonts w:ascii="Segoe UI" w:eastAsia="宋体" w:hAnsi="Segoe UI" w:cs="Segoe UI"/>
          <w:b/>
          <w:bCs/>
          <w:color w:val="374151"/>
          <w:kern w:val="0"/>
          <w:sz w:val="24"/>
          <w:szCs w:val="24"/>
          <w:bdr w:val="single" w:sz="2" w:space="0" w:color="D9D9E3" w:frame="1"/>
        </w:rPr>
        <w:t>服务费用</w:t>
      </w:r>
    </w:p>
    <w:p w14:paraId="045B28F6"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3.1 </w:t>
      </w:r>
      <w:r w:rsidRPr="00872A1F">
        <w:rPr>
          <w:rFonts w:ascii="Segoe UI" w:eastAsia="宋体" w:hAnsi="Segoe UI" w:cs="Segoe UI"/>
          <w:color w:val="374151"/>
          <w:kern w:val="0"/>
          <w:sz w:val="24"/>
          <w:szCs w:val="24"/>
        </w:rPr>
        <w:t>甲方将按照以下方式支付乙方服务的费用：</w:t>
      </w:r>
    </w:p>
    <w:p w14:paraId="383F18FE"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（明确费用的金额、支付方式和时间表）</w:t>
      </w:r>
    </w:p>
    <w:p w14:paraId="67AEA7E1"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4. </w:t>
      </w:r>
      <w:r w:rsidRPr="00872A1F">
        <w:rPr>
          <w:rFonts w:ascii="Segoe UI" w:eastAsia="宋体" w:hAnsi="Segoe UI" w:cs="Segoe UI"/>
          <w:b/>
          <w:bCs/>
          <w:color w:val="374151"/>
          <w:kern w:val="0"/>
          <w:sz w:val="24"/>
          <w:szCs w:val="24"/>
          <w:bdr w:val="single" w:sz="2" w:space="0" w:color="D9D9E3" w:frame="1"/>
        </w:rPr>
        <w:t>保密条款</w:t>
      </w:r>
    </w:p>
    <w:p w14:paraId="326B5A40"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4.1 </w:t>
      </w:r>
      <w:r w:rsidRPr="00872A1F">
        <w:rPr>
          <w:rFonts w:ascii="Segoe UI" w:eastAsia="宋体" w:hAnsi="Segoe UI" w:cs="Segoe UI"/>
          <w:color w:val="374151"/>
          <w:kern w:val="0"/>
          <w:sz w:val="24"/>
          <w:szCs w:val="24"/>
        </w:rPr>
        <w:t>甲方和乙方同意在合同期间和终止后保守对方的机密信息，并采取适当的措施来防止信息泄露。</w:t>
      </w:r>
    </w:p>
    <w:p w14:paraId="5B721839"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5. </w:t>
      </w:r>
      <w:r w:rsidRPr="00872A1F">
        <w:rPr>
          <w:rFonts w:ascii="Segoe UI" w:eastAsia="宋体" w:hAnsi="Segoe UI" w:cs="Segoe UI"/>
          <w:b/>
          <w:bCs/>
          <w:color w:val="374151"/>
          <w:kern w:val="0"/>
          <w:sz w:val="24"/>
          <w:szCs w:val="24"/>
          <w:bdr w:val="single" w:sz="2" w:space="0" w:color="D9D9E3" w:frame="1"/>
        </w:rPr>
        <w:t>知识产权</w:t>
      </w:r>
    </w:p>
    <w:p w14:paraId="43182DC8"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5.1 </w:t>
      </w:r>
      <w:r w:rsidRPr="00872A1F">
        <w:rPr>
          <w:rFonts w:ascii="Segoe UI" w:eastAsia="宋体" w:hAnsi="Segoe UI" w:cs="Segoe UI"/>
          <w:color w:val="374151"/>
          <w:kern w:val="0"/>
          <w:sz w:val="24"/>
          <w:szCs w:val="24"/>
        </w:rPr>
        <w:t>乙方将根据合同要求开发或提供电子技术和印刷线路板方面的技术作品。除非另有书面协议，否则这些技术作品的知识产权将属于甲方。</w:t>
      </w:r>
    </w:p>
    <w:p w14:paraId="11A11ACA"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6. </w:t>
      </w:r>
      <w:r w:rsidRPr="00872A1F">
        <w:rPr>
          <w:rFonts w:ascii="Segoe UI" w:eastAsia="宋体" w:hAnsi="Segoe UI" w:cs="Segoe UI"/>
          <w:b/>
          <w:bCs/>
          <w:color w:val="374151"/>
          <w:kern w:val="0"/>
          <w:sz w:val="24"/>
          <w:szCs w:val="24"/>
          <w:bdr w:val="single" w:sz="2" w:space="0" w:color="D9D9E3" w:frame="1"/>
        </w:rPr>
        <w:t>品质控制</w:t>
      </w:r>
    </w:p>
    <w:p w14:paraId="6C8D75A5"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6.1 </w:t>
      </w:r>
      <w:r w:rsidRPr="00872A1F">
        <w:rPr>
          <w:rFonts w:ascii="Segoe UI" w:eastAsia="宋体" w:hAnsi="Segoe UI" w:cs="Segoe UI"/>
          <w:color w:val="374151"/>
          <w:kern w:val="0"/>
          <w:sz w:val="24"/>
          <w:szCs w:val="24"/>
        </w:rPr>
        <w:t>乙方承诺提供的电子技术和印刷线路板产品符合相关的质量标准和规定。</w:t>
      </w:r>
    </w:p>
    <w:p w14:paraId="09E738F9"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7. </w:t>
      </w:r>
      <w:r w:rsidRPr="00872A1F">
        <w:rPr>
          <w:rFonts w:ascii="Segoe UI" w:eastAsia="宋体" w:hAnsi="Segoe UI" w:cs="Segoe UI"/>
          <w:b/>
          <w:bCs/>
          <w:color w:val="374151"/>
          <w:kern w:val="0"/>
          <w:sz w:val="24"/>
          <w:szCs w:val="24"/>
          <w:bdr w:val="single" w:sz="2" w:space="0" w:color="D9D9E3" w:frame="1"/>
        </w:rPr>
        <w:t>合同期限与终止</w:t>
      </w:r>
    </w:p>
    <w:p w14:paraId="06817004"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7.1 </w:t>
      </w:r>
      <w:r w:rsidRPr="00872A1F">
        <w:rPr>
          <w:rFonts w:ascii="Segoe UI" w:eastAsia="宋体" w:hAnsi="Segoe UI" w:cs="Segoe UI"/>
          <w:color w:val="374151"/>
          <w:kern w:val="0"/>
          <w:sz w:val="24"/>
          <w:szCs w:val="24"/>
        </w:rPr>
        <w:t>合同期限从开始日期起生效，持续至结束日期。</w:t>
      </w:r>
    </w:p>
    <w:p w14:paraId="2EB30ED7"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7.2 </w:t>
      </w:r>
      <w:r w:rsidRPr="00872A1F">
        <w:rPr>
          <w:rFonts w:ascii="Segoe UI" w:eastAsia="宋体" w:hAnsi="Segoe UI" w:cs="Segoe UI"/>
          <w:color w:val="374151"/>
          <w:kern w:val="0"/>
          <w:sz w:val="24"/>
          <w:szCs w:val="24"/>
        </w:rPr>
        <w:t>双方同意，如果发生以下情况之一，有权解除合同：</w:t>
      </w:r>
    </w:p>
    <w:p w14:paraId="264D093A"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（列出可以解除合同的条件）</w:t>
      </w:r>
    </w:p>
    <w:p w14:paraId="7467B59B"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8. </w:t>
      </w:r>
      <w:r w:rsidRPr="00872A1F">
        <w:rPr>
          <w:rFonts w:ascii="Segoe UI" w:eastAsia="宋体" w:hAnsi="Segoe UI" w:cs="Segoe UI"/>
          <w:b/>
          <w:bCs/>
          <w:color w:val="374151"/>
          <w:kern w:val="0"/>
          <w:sz w:val="24"/>
          <w:szCs w:val="24"/>
          <w:bdr w:val="single" w:sz="2" w:space="0" w:color="D9D9E3" w:frame="1"/>
        </w:rPr>
        <w:t>适用法律与争议解决</w:t>
      </w:r>
    </w:p>
    <w:p w14:paraId="49AEFCB6"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 xml:space="preserve">8.1 </w:t>
      </w:r>
      <w:r w:rsidRPr="00872A1F">
        <w:rPr>
          <w:rFonts w:ascii="Segoe UI" w:eastAsia="宋体" w:hAnsi="Segoe UI" w:cs="Segoe UI"/>
          <w:color w:val="374151"/>
          <w:kern w:val="0"/>
          <w:sz w:val="24"/>
          <w:szCs w:val="24"/>
        </w:rPr>
        <w:t>本合同受到适用法律的约束。</w:t>
      </w:r>
    </w:p>
    <w:p w14:paraId="5921A044"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lastRenderedPageBreak/>
        <w:t xml:space="preserve">8.2 </w:t>
      </w:r>
      <w:r w:rsidRPr="00872A1F">
        <w:rPr>
          <w:rFonts w:ascii="Segoe UI" w:eastAsia="宋体" w:hAnsi="Segoe UI" w:cs="Segoe UI"/>
          <w:color w:val="374151"/>
          <w:kern w:val="0"/>
          <w:sz w:val="24"/>
          <w:szCs w:val="24"/>
        </w:rPr>
        <w:t>任何因本合同引起的争议应通过友好协商解决。如果无法协商解决，争议将提交至仲裁，并按照仲裁规则解决。</w:t>
      </w:r>
    </w:p>
    <w:p w14:paraId="7A0E3BD9"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b/>
          <w:bCs/>
          <w:color w:val="374151"/>
          <w:kern w:val="0"/>
          <w:sz w:val="24"/>
          <w:szCs w:val="24"/>
          <w:bdr w:val="single" w:sz="2" w:space="0" w:color="D9D9E3" w:frame="1"/>
        </w:rPr>
        <w:t xml:space="preserve">9. </w:t>
      </w:r>
      <w:r w:rsidRPr="00872A1F">
        <w:rPr>
          <w:rFonts w:ascii="Segoe UI" w:eastAsia="宋体" w:hAnsi="Segoe UI" w:cs="Segoe UI"/>
          <w:b/>
          <w:bCs/>
          <w:color w:val="374151"/>
          <w:kern w:val="0"/>
          <w:sz w:val="24"/>
          <w:szCs w:val="24"/>
          <w:bdr w:val="single" w:sz="2" w:space="0" w:color="D9D9E3" w:frame="1"/>
        </w:rPr>
        <w:t>其他条款</w:t>
      </w:r>
    </w:p>
    <w:p w14:paraId="0F1AEA4C"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（列出任何其他重要的条款或条件，例如技术规格、验收标准等）</w:t>
      </w:r>
    </w:p>
    <w:p w14:paraId="169B1FD5" w14:textId="77777777" w:rsidR="00872A1F" w:rsidRPr="00872A1F" w:rsidRDefault="00872A1F" w:rsidP="00872A1F">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872A1F">
        <w:rPr>
          <w:rFonts w:ascii="Segoe UI" w:eastAsia="宋体" w:hAnsi="Segoe UI" w:cs="Segoe UI"/>
          <w:color w:val="374151"/>
          <w:kern w:val="0"/>
          <w:sz w:val="24"/>
          <w:szCs w:val="24"/>
        </w:rPr>
        <w:t>请记住，这只是一个更具体的合同示例，您需要根据您的具体情况进行修改和扩展，同时咨询专业律师以确保合同的合法性和适应性。此外，确保合同涵盖了所有重要的方面，以防止未来的纠纷和争议。</w:t>
      </w:r>
    </w:p>
    <w:p w14:paraId="17C7638B" w14:textId="2BDF962B" w:rsidR="00872A1F" w:rsidRDefault="00872A1F" w:rsidP="00872A1F">
      <w:pPr>
        <w:jc w:val="center"/>
        <w:rPr>
          <w:rFonts w:ascii="Times New Roman" w:eastAsia="宋体" w:hAnsi="Times New Roman" w:cs="Times New Roman" w:hint="eastAsia"/>
          <w:sz w:val="32"/>
          <w:szCs w:val="36"/>
        </w:rPr>
      </w:pPr>
      <w:r>
        <w:rPr>
          <w:rFonts w:ascii="Times New Roman" w:eastAsia="宋体" w:hAnsi="Times New Roman" w:cs="Times New Roman" w:hint="eastAsia"/>
          <w:sz w:val="32"/>
          <w:szCs w:val="36"/>
        </w:rPr>
        <w:t>二</w:t>
      </w:r>
      <w:r>
        <w:rPr>
          <w:rFonts w:ascii="Times New Roman" w:eastAsia="宋体" w:hAnsi="Times New Roman" w:cs="Times New Roman" w:hint="eastAsia"/>
          <w:sz w:val="32"/>
          <w:szCs w:val="36"/>
        </w:rPr>
        <w:t>、</w:t>
      </w:r>
      <w:r>
        <w:rPr>
          <w:rFonts w:ascii="Times New Roman" w:eastAsia="宋体" w:hAnsi="Times New Roman" w:cs="Times New Roman" w:hint="eastAsia"/>
          <w:sz w:val="32"/>
          <w:szCs w:val="36"/>
        </w:rPr>
        <w:t>网上给的模板</w:t>
      </w:r>
      <w:r>
        <w:rPr>
          <w:rFonts w:ascii="Times New Roman" w:eastAsia="宋体" w:hAnsi="Times New Roman" w:cs="Times New Roman" w:hint="eastAsia"/>
          <w:sz w:val="32"/>
          <w:szCs w:val="36"/>
        </w:rPr>
        <w:t>1</w:t>
      </w:r>
    </w:p>
    <w:p w14:paraId="01C55328" w14:textId="77777777" w:rsidR="00872A1F" w:rsidRPr="00872A1F" w:rsidRDefault="00872A1F" w:rsidP="00872A1F">
      <w:pPr>
        <w:widowControl/>
        <w:shd w:val="clear" w:color="auto" w:fill="FFFFFF"/>
        <w:spacing w:after="150"/>
        <w:jc w:val="left"/>
        <w:textAlignment w:val="baseline"/>
        <w:outlineLvl w:val="1"/>
        <w:rPr>
          <w:rFonts w:ascii="微软雅黑" w:eastAsia="微软雅黑" w:hAnsi="微软雅黑" w:cs="宋体"/>
          <w:b/>
          <w:bCs/>
          <w:color w:val="333333"/>
          <w:kern w:val="0"/>
          <w:sz w:val="27"/>
          <w:szCs w:val="27"/>
        </w:rPr>
      </w:pPr>
      <w:r w:rsidRPr="00872A1F">
        <w:rPr>
          <w:rFonts w:ascii="微软雅黑" w:eastAsia="微软雅黑" w:hAnsi="微软雅黑" w:cs="宋体" w:hint="eastAsia"/>
          <w:b/>
          <w:bCs/>
          <w:color w:val="333333"/>
          <w:kern w:val="0"/>
          <w:sz w:val="27"/>
          <w:szCs w:val="27"/>
        </w:rPr>
        <w:t>技术服务外包协议范本</w:t>
      </w:r>
    </w:p>
    <w:p w14:paraId="0A13D976"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甲方：</w:t>
      </w:r>
    </w:p>
    <w:p w14:paraId="368A32A0"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 </w:t>
      </w:r>
    </w:p>
    <w:p w14:paraId="6EC4FBC7"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乙方：</w:t>
      </w:r>
    </w:p>
    <w:p w14:paraId="15FC0625"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 </w:t>
      </w:r>
    </w:p>
    <w:p w14:paraId="00846EDF"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甲、乙双方本着平等自愿、互惠互利的原则，经友好协商就甲方计算机系统技术服务外包达成以下协议：</w:t>
      </w:r>
    </w:p>
    <w:p w14:paraId="739E01AD"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一、甲方委托乙方从事甲方现有计算机软硬件系统和网络系统的日常维护工作，包括网络、工作站、服务器、办公软件等技术服务，服务方式为现场技术服务。</w:t>
      </w:r>
    </w:p>
    <w:p w14:paraId="0FB3518C"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二、乙方为确保提供优质服务，在甲方服务点安排专职技术人员负责技术服务工作，并保持必要的补充技术力量。甲方技术人员须计算机或相关专业毕业人员，具备必备的计算机理论知识和实践能力。</w:t>
      </w:r>
    </w:p>
    <w:p w14:paraId="6D4C2513"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lastRenderedPageBreak/>
        <w:t>三、甲方应为乙方人员提供必要便利的工作环境。乙方专职人员因工作需要可以检查、维护甲方系统涉及的相关计算机设备及其资料文档。对甲方应用环境的较大调整，须由甲方人员主要参与。</w:t>
      </w:r>
    </w:p>
    <w:p w14:paraId="1D37331B"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四、乙方人员有义务按甲方要求开展约定的技术服务，并严格遵守甲方有关制度。乙方在提供服务期间，应遵守所在地法律，严格尊重甲方的隐私权，严禁对外泄密。</w:t>
      </w:r>
    </w:p>
    <w:p w14:paraId="69B0472E"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五、甲方根据乙方提供的技术服务，于_______向乙方支付服务费用。服务费用计算：按_______元/次计算。有关次数的定义：一次性到甲方现场服务，计算服务时间为_______小时的，算一次；不足_______小时的单独累计，超过_______小时的部分也单独累计，单独累计达_______小时算一次。计算服务时间正常段为周一至周五_______：_______-_______：_______；其它时段的计算服务时间按实际服务时间加倍计算。如果甲方需要乙方提供除协议所附内容外的额外服务，按每计算服务时间每小时_______元计算。</w:t>
      </w:r>
    </w:p>
    <w:p w14:paraId="2AA7AEA4"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六、甲方优先考虑从乙方购置、维修计算机耗材、配件、其他软硬件等，乙方承诺提供优质服务和合理价格；发生费用可以单独支付。</w:t>
      </w:r>
    </w:p>
    <w:p w14:paraId="7DE397E0"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七、甲、乙双方协议服务期限：自_______年_______月_______日至_______年_______月_______日止；服务期满后双方可进一步续约。</w:t>
      </w:r>
    </w:p>
    <w:p w14:paraId="1F466576"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八、甲、乙双方均有权单方面中止或暂停合同，但必须提前_______个月书面通知对方；费用计算从上次支付计算日起到本次乙方实际停止服务日止。</w:t>
      </w:r>
    </w:p>
    <w:p w14:paraId="6AAF27B9"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t>九、本协议未尽事宜，双方应首先友好协商解决。若协商未果可向_______仲裁委员会申请仲裁或向_______人民法院提起诉讼。</w:t>
      </w:r>
    </w:p>
    <w:p w14:paraId="5C93C576" w14:textId="77777777" w:rsidR="00872A1F" w:rsidRPr="00872A1F" w:rsidRDefault="00872A1F" w:rsidP="00872A1F">
      <w:pPr>
        <w:widowControl/>
        <w:spacing w:after="150" w:line="450" w:lineRule="atLeast"/>
        <w:ind w:firstLine="480"/>
        <w:jc w:val="left"/>
        <w:textAlignment w:val="baseline"/>
        <w:rPr>
          <w:rFonts w:ascii="微软雅黑" w:eastAsia="微软雅黑" w:hAnsi="微软雅黑" w:cs="宋体" w:hint="eastAsia"/>
          <w:kern w:val="0"/>
          <w:sz w:val="24"/>
          <w:szCs w:val="24"/>
        </w:rPr>
      </w:pPr>
      <w:r w:rsidRPr="00872A1F">
        <w:rPr>
          <w:rFonts w:ascii="微软雅黑" w:eastAsia="微软雅黑" w:hAnsi="微软雅黑" w:cs="宋体" w:hint="eastAsia"/>
          <w:kern w:val="0"/>
          <w:sz w:val="24"/>
          <w:szCs w:val="24"/>
        </w:rPr>
        <w:lastRenderedPageBreak/>
        <w:t>十、本协议一式_______份，甲、乙双方</w:t>
      </w:r>
    </w:p>
    <w:p w14:paraId="38ED0F50" w14:textId="4C19C862" w:rsidR="00872A1F" w:rsidRDefault="00872A1F" w:rsidP="00872A1F">
      <w:pPr>
        <w:jc w:val="center"/>
        <w:rPr>
          <w:rFonts w:ascii="Times New Roman" w:eastAsia="宋体" w:hAnsi="Times New Roman" w:cs="Times New Roman" w:hint="eastAsia"/>
          <w:sz w:val="32"/>
          <w:szCs w:val="36"/>
        </w:rPr>
      </w:pPr>
      <w:r>
        <w:rPr>
          <w:rFonts w:ascii="Times New Roman" w:eastAsia="宋体" w:hAnsi="Times New Roman" w:cs="Times New Roman" w:hint="eastAsia"/>
          <w:sz w:val="32"/>
          <w:szCs w:val="36"/>
        </w:rPr>
        <w:t>三</w:t>
      </w:r>
      <w:r>
        <w:rPr>
          <w:rFonts w:ascii="Times New Roman" w:eastAsia="宋体" w:hAnsi="Times New Roman" w:cs="Times New Roman" w:hint="eastAsia"/>
          <w:sz w:val="32"/>
          <w:szCs w:val="36"/>
        </w:rPr>
        <w:t>、网上给的模板</w:t>
      </w:r>
      <w:r>
        <w:rPr>
          <w:rFonts w:ascii="Times New Roman" w:eastAsia="宋体" w:hAnsi="Times New Roman" w:cs="Times New Roman" w:hint="eastAsia"/>
          <w:sz w:val="32"/>
          <w:szCs w:val="36"/>
        </w:rPr>
        <w:t>2</w:t>
      </w:r>
    </w:p>
    <w:p w14:paraId="1D63AB3C" w14:textId="77777777" w:rsidR="00872A1F" w:rsidRPr="00872A1F" w:rsidRDefault="00872A1F" w:rsidP="00872A1F">
      <w:pPr>
        <w:rPr>
          <w:rFonts w:ascii="Times New Roman" w:eastAsia="宋体" w:hAnsi="Times New Roman" w:cs="Times New Roman" w:hint="eastAsia"/>
        </w:rPr>
      </w:pPr>
    </w:p>
    <w:sectPr w:rsidR="00872A1F" w:rsidRPr="00872A1F" w:rsidSect="004A7A3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6C13" w14:textId="77777777" w:rsidR="00175A1E" w:rsidRDefault="00175A1E" w:rsidP="00872A1F">
      <w:r>
        <w:separator/>
      </w:r>
    </w:p>
  </w:endnote>
  <w:endnote w:type="continuationSeparator" w:id="0">
    <w:p w14:paraId="0DD26AC5" w14:textId="77777777" w:rsidR="00175A1E" w:rsidRDefault="00175A1E" w:rsidP="0087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377F" w14:textId="77777777" w:rsidR="00175A1E" w:rsidRDefault="00175A1E" w:rsidP="00872A1F">
      <w:r>
        <w:separator/>
      </w:r>
    </w:p>
  </w:footnote>
  <w:footnote w:type="continuationSeparator" w:id="0">
    <w:p w14:paraId="7C9DA65A" w14:textId="77777777" w:rsidR="00175A1E" w:rsidRDefault="00175A1E" w:rsidP="0087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63A8"/>
    <w:multiLevelType w:val="multilevel"/>
    <w:tmpl w:val="D62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0922E5"/>
    <w:multiLevelType w:val="multilevel"/>
    <w:tmpl w:val="CBEC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492491">
    <w:abstractNumId w:val="1"/>
  </w:num>
  <w:num w:numId="2" w16cid:durableId="135496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25"/>
    <w:rsid w:val="0007129A"/>
    <w:rsid w:val="00175A1E"/>
    <w:rsid w:val="004242E3"/>
    <w:rsid w:val="004A7A30"/>
    <w:rsid w:val="00501F73"/>
    <w:rsid w:val="00631425"/>
    <w:rsid w:val="006D5FFB"/>
    <w:rsid w:val="0087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551C"/>
  <w15:chartTrackingRefBased/>
  <w15:docId w15:val="{3C5335E6-68E1-4476-98A3-A66A5D5A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2A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A1F"/>
    <w:pPr>
      <w:tabs>
        <w:tab w:val="center" w:pos="4153"/>
        <w:tab w:val="right" w:pos="8306"/>
      </w:tabs>
      <w:snapToGrid w:val="0"/>
      <w:jc w:val="center"/>
    </w:pPr>
    <w:rPr>
      <w:sz w:val="18"/>
      <w:szCs w:val="18"/>
    </w:rPr>
  </w:style>
  <w:style w:type="character" w:customStyle="1" w:styleId="a4">
    <w:name w:val="页眉 字符"/>
    <w:basedOn w:val="a0"/>
    <w:link w:val="a3"/>
    <w:uiPriority w:val="99"/>
    <w:rsid w:val="00872A1F"/>
    <w:rPr>
      <w:sz w:val="18"/>
      <w:szCs w:val="18"/>
    </w:rPr>
  </w:style>
  <w:style w:type="paragraph" w:styleId="a5">
    <w:name w:val="footer"/>
    <w:basedOn w:val="a"/>
    <w:link w:val="a6"/>
    <w:uiPriority w:val="99"/>
    <w:unhideWhenUsed/>
    <w:rsid w:val="00872A1F"/>
    <w:pPr>
      <w:tabs>
        <w:tab w:val="center" w:pos="4153"/>
        <w:tab w:val="right" w:pos="8306"/>
      </w:tabs>
      <w:snapToGrid w:val="0"/>
      <w:jc w:val="left"/>
    </w:pPr>
    <w:rPr>
      <w:sz w:val="18"/>
      <w:szCs w:val="18"/>
    </w:rPr>
  </w:style>
  <w:style w:type="character" w:customStyle="1" w:styleId="a6">
    <w:name w:val="页脚 字符"/>
    <w:basedOn w:val="a0"/>
    <w:link w:val="a5"/>
    <w:uiPriority w:val="99"/>
    <w:rsid w:val="00872A1F"/>
    <w:rPr>
      <w:sz w:val="18"/>
      <w:szCs w:val="18"/>
    </w:rPr>
  </w:style>
  <w:style w:type="paragraph" w:styleId="a7">
    <w:name w:val="Normal (Web)"/>
    <w:basedOn w:val="a"/>
    <w:uiPriority w:val="99"/>
    <w:semiHidden/>
    <w:unhideWhenUsed/>
    <w:rsid w:val="00872A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72A1F"/>
    <w:rPr>
      <w:b/>
      <w:bCs/>
    </w:rPr>
  </w:style>
  <w:style w:type="character" w:customStyle="1" w:styleId="20">
    <w:name w:val="标题 2 字符"/>
    <w:basedOn w:val="a0"/>
    <w:link w:val="2"/>
    <w:uiPriority w:val="9"/>
    <w:rsid w:val="00872A1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9706">
      <w:bodyDiv w:val="1"/>
      <w:marLeft w:val="0"/>
      <w:marRight w:val="0"/>
      <w:marTop w:val="0"/>
      <w:marBottom w:val="0"/>
      <w:divBdr>
        <w:top w:val="none" w:sz="0" w:space="0" w:color="auto"/>
        <w:left w:val="none" w:sz="0" w:space="0" w:color="auto"/>
        <w:bottom w:val="none" w:sz="0" w:space="0" w:color="auto"/>
        <w:right w:val="none" w:sz="0" w:space="0" w:color="auto"/>
      </w:divBdr>
    </w:div>
    <w:div w:id="12130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弋 朱</dc:creator>
  <cp:keywords/>
  <dc:description/>
  <cp:lastModifiedBy>弋 朱</cp:lastModifiedBy>
  <cp:revision>2</cp:revision>
  <dcterms:created xsi:type="dcterms:W3CDTF">2023-09-17T14:58:00Z</dcterms:created>
  <dcterms:modified xsi:type="dcterms:W3CDTF">2023-09-17T15:02:00Z</dcterms:modified>
</cp:coreProperties>
</file>