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A2FBA" w14:textId="77777777" w:rsidR="00254140" w:rsidRDefault="00DB2E3B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注册、登录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930"/>
        <w:gridCol w:w="3262"/>
      </w:tblGrid>
      <w:tr w:rsidR="00254140" w14:paraId="36B92362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95E2BD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284347" w14:textId="01DB0988" w:rsidR="00254140" w:rsidRDefault="0024725E">
            <w:pPr>
              <w:spacing w:line="276" w:lineRule="auto"/>
              <w:ind w:firstLine="420"/>
            </w:pPr>
            <w:r>
              <w:rPr>
                <w:rFonts w:asciiTheme="majorEastAsia" w:eastAsiaTheme="majorEastAsia" w:hAnsiTheme="majorEastAsia" w:hint="eastAsia"/>
                <w:szCs w:val="21"/>
              </w:rPr>
              <w:t>知了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A9D3BC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2C9E13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254140" w14:paraId="240DA42E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8F3054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3DFC87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注册登录</w:t>
            </w:r>
          </w:p>
        </w:tc>
      </w:tr>
      <w:tr w:rsidR="00254140" w14:paraId="7385B8EF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604A15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06EB83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检验用户是否能进行注册并登录，并验证忘记密码和修改密码功能</w:t>
            </w:r>
          </w:p>
        </w:tc>
      </w:tr>
      <w:tr w:rsidR="00254140" w14:paraId="18DD450F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149970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4F5E30" w14:textId="77777777" w:rsidR="00254140" w:rsidRDefault="00254140">
            <w:pPr>
              <w:spacing w:line="276" w:lineRule="auto"/>
              <w:ind w:firstLine="420"/>
            </w:pPr>
          </w:p>
        </w:tc>
      </w:tr>
      <w:tr w:rsidR="00254140" w14:paraId="677CC98E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AF2065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7ABBA1" w14:textId="77777777" w:rsidR="00254140" w:rsidRDefault="00254140">
            <w:pPr>
              <w:spacing w:line="276" w:lineRule="auto"/>
              <w:ind w:firstLine="420"/>
            </w:pPr>
          </w:p>
        </w:tc>
      </w:tr>
      <w:tr w:rsidR="00254140" w14:paraId="2F39D5E7" w14:textId="77777777">
        <w:trPr>
          <w:cantSplit/>
          <w:trHeight w:val="354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4D4406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37622F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3BBE9445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4AE3D3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930" w:type="dxa"/>
          </w:tcPr>
          <w:p w14:paraId="6912D770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26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DFCFF6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254140" w14:paraId="2FD19397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CFC7F9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37791E" w14:textId="77777777" w:rsidR="00254140" w:rsidRDefault="00254140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4FB0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成功注册用户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B3D9F8" w14:textId="3DDEA66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选择</w:t>
            </w:r>
            <w:r w:rsidR="0024725E">
              <w:rPr>
                <w:rFonts w:hint="eastAsia"/>
              </w:rPr>
              <w:t>我的</w:t>
            </w:r>
            <w:r>
              <w:rPr>
                <w:rFonts w:hint="eastAsia"/>
              </w:rPr>
              <w:t>中的“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，填写好昵称、邮箱和密码，点击注册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E06E" w14:textId="77777777" w:rsidR="00254140" w:rsidRDefault="00DB2E3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昵称：</w:t>
            </w:r>
            <w:r>
              <w:rPr>
                <w:rFonts w:hint="eastAsia"/>
              </w:rPr>
              <w:t>as</w:t>
            </w:r>
          </w:p>
          <w:p w14:paraId="75578D8F" w14:textId="5827EF09" w:rsidR="00254140" w:rsidRDefault="00DB2E3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</w:t>
            </w:r>
            <w:r>
              <w:rPr>
                <w:rFonts w:hint="eastAsia"/>
              </w:rPr>
              <w:t>箱：</w:t>
            </w:r>
            <w:hyperlink r:id="rId9" w:history="1">
              <w:r w:rsidR="0024725E" w:rsidRPr="003C4B29">
                <w:rPr>
                  <w:rStyle w:val="a7"/>
                </w:rPr>
                <w:t>995775499</w:t>
              </w:r>
              <w:r w:rsidR="0024725E" w:rsidRPr="003C4B29">
                <w:rPr>
                  <w:rStyle w:val="a7"/>
                  <w:rFonts w:hint="eastAsia"/>
                </w:rPr>
                <w:t>@qq.com</w:t>
              </w:r>
            </w:hyperlink>
          </w:p>
          <w:p w14:paraId="3ADEB098" w14:textId="77777777" w:rsidR="00254140" w:rsidRDefault="00DB2E3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000000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2984A0" w14:textId="77777777" w:rsidR="00254140" w:rsidRDefault="00DB2E3B">
            <w:pPr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显示注册成功并跳转到登录页面</w:t>
            </w:r>
          </w:p>
        </w:tc>
      </w:tr>
      <w:tr w:rsidR="00254140" w14:paraId="3D002FD7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17DACE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31C73C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51DB2" w14:textId="370DF5AB" w:rsidR="00254140" w:rsidRDefault="00DB2E3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用邮箱注册成功登录</w:t>
            </w:r>
            <w:r w:rsidR="0024725E">
              <w:rPr>
                <w:rFonts w:asciiTheme="majorEastAsia" w:eastAsiaTheme="majorEastAsia" w:hAnsiTheme="majorEastAsia" w:hint="eastAsia"/>
                <w:szCs w:val="21"/>
              </w:rPr>
              <w:t>知了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40E16D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”</w:t>
            </w:r>
          </w:p>
          <w:p w14:paraId="2314C913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正确</w:t>
            </w:r>
            <w:r>
              <w:rPr>
                <w:rFonts w:hint="eastAsia"/>
              </w:rPr>
              <w:t>填写</w:t>
            </w:r>
            <w:r>
              <w:rPr>
                <w:rFonts w:hint="eastAsia"/>
              </w:rPr>
              <w:t>邮箱和密码</w:t>
            </w:r>
            <w:r>
              <w:rPr>
                <w:rFonts w:hint="eastAsia"/>
              </w:rPr>
              <w:t>，进入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”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9366" w14:textId="0C2EB6A5" w:rsidR="00254140" w:rsidRDefault="00DB2E3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邮箱：</w:t>
            </w:r>
            <w:hyperlink r:id="rId10" w:history="1">
              <w:r w:rsidR="0024725E" w:rsidRPr="003C4B29">
                <w:rPr>
                  <w:rStyle w:val="a7"/>
                </w:rPr>
                <w:t>995775499</w:t>
              </w:r>
              <w:r w:rsidR="0024725E" w:rsidRPr="003C4B29">
                <w:rPr>
                  <w:rStyle w:val="a7"/>
                  <w:rFonts w:hint="eastAsia"/>
                </w:rPr>
                <w:t>@qq.com</w:t>
              </w:r>
            </w:hyperlink>
          </w:p>
          <w:p w14:paraId="198DA46C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000000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E97A28" w14:textId="77777777" w:rsidR="00254140" w:rsidRDefault="00DB2E3B">
            <w:pPr>
              <w:spacing w:line="276" w:lineRule="auto"/>
              <w:ind w:firstLineChars="100" w:firstLine="210"/>
            </w:pPr>
            <w:r>
              <w:rPr>
                <w:rFonts w:hint="eastAsia"/>
              </w:rPr>
              <w:t>成功跳转至“首页”</w:t>
            </w:r>
          </w:p>
        </w:tc>
      </w:tr>
    </w:tbl>
    <w:p w14:paraId="770686CB" w14:textId="77777777" w:rsidR="00254140" w:rsidRDefault="00254140">
      <w:pPr>
        <w:ind w:firstLineChars="0" w:firstLine="0"/>
        <w:rPr>
          <w:b/>
          <w:sz w:val="36"/>
          <w:szCs w:val="36"/>
        </w:rPr>
      </w:pPr>
    </w:p>
    <w:p w14:paraId="506E1D65" w14:textId="1192F3A4" w:rsidR="00254140" w:rsidRDefault="00DB2E3B">
      <w:p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 w:rsidR="0024725E">
        <w:rPr>
          <w:rFonts w:hint="eastAsia"/>
          <w:b/>
          <w:sz w:val="36"/>
          <w:szCs w:val="36"/>
        </w:rPr>
        <w:t>消息模块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488"/>
        <w:gridCol w:w="647"/>
        <w:gridCol w:w="1615"/>
        <w:gridCol w:w="898"/>
        <w:gridCol w:w="1701"/>
        <w:gridCol w:w="3491"/>
      </w:tblGrid>
      <w:tr w:rsidR="00254140" w14:paraId="0D834C0A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6A8B14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663A82" w14:textId="553C9B7C" w:rsidR="00254140" w:rsidRDefault="0024725E">
            <w:pPr>
              <w:spacing w:line="276" w:lineRule="auto"/>
              <w:ind w:firstLine="420"/>
            </w:pPr>
            <w:r>
              <w:rPr>
                <w:rFonts w:asciiTheme="majorEastAsia" w:eastAsiaTheme="majorEastAsia" w:hAnsiTheme="majorEastAsia" w:hint="eastAsia"/>
                <w:szCs w:val="21"/>
              </w:rPr>
              <w:t>知了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DF6891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BB4643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254140" w14:paraId="076A15E0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08CAFE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601DF5" w14:textId="5B0E55B6" w:rsidR="00254140" w:rsidRDefault="0024725E">
            <w:pPr>
              <w:spacing w:line="276" w:lineRule="auto"/>
              <w:ind w:firstLine="420"/>
            </w:pPr>
            <w:r>
              <w:rPr>
                <w:rFonts w:hint="eastAsia"/>
              </w:rPr>
              <w:t>实时分享自己成果</w:t>
            </w:r>
          </w:p>
        </w:tc>
      </w:tr>
      <w:tr w:rsidR="00254140" w14:paraId="05C12B59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D5F776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832F7A" w14:textId="03162AEA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用户能</w:t>
            </w:r>
            <w:r w:rsidR="0024725E">
              <w:rPr>
                <w:rFonts w:hint="eastAsia"/>
              </w:rPr>
              <w:t>之间相互交流</w:t>
            </w:r>
          </w:p>
        </w:tc>
      </w:tr>
      <w:tr w:rsidR="00254140" w14:paraId="713942D6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A8A882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555F64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身份成功登录到系统</w:t>
            </w:r>
          </w:p>
        </w:tc>
      </w:tr>
      <w:tr w:rsidR="00254140" w14:paraId="05913505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C5FED5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CE0B39" w14:textId="77777777" w:rsidR="00254140" w:rsidRDefault="00254140">
            <w:pPr>
              <w:spacing w:line="276" w:lineRule="auto"/>
              <w:ind w:firstLine="420"/>
            </w:pPr>
          </w:p>
        </w:tc>
      </w:tr>
      <w:tr w:rsidR="00254140" w14:paraId="4991F283" w14:textId="777777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ABB3D8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1F33B3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488" w:type="dxa"/>
          </w:tcPr>
          <w:p w14:paraId="240EFF6B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1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6977D9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5F27A0B6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4D6114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254140" w14:paraId="46629740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1178E8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585D02" w14:textId="77777777" w:rsidR="00254140" w:rsidRDefault="00254140">
            <w:pPr>
              <w:spacing w:line="276" w:lineRule="auto"/>
              <w:ind w:firstLine="420"/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F1F7" w14:textId="338A22BF" w:rsidR="00254140" w:rsidRDefault="00DB2E3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用户申请加入</w:t>
            </w:r>
            <w:r w:rsidR="0024725E">
              <w:rPr>
                <w:rFonts w:hint="eastAsia"/>
              </w:rPr>
              <w:t>好友</w:t>
            </w:r>
          </w:p>
        </w:tc>
        <w:tc>
          <w:tcPr>
            <w:tcW w:w="3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FEEF39" w14:textId="1D2A9BD1" w:rsidR="00254140" w:rsidRDefault="00DB2E3B" w:rsidP="0024725E">
            <w:pPr>
              <w:numPr>
                <w:ilvl w:val="0"/>
                <w:numId w:val="3"/>
              </w:num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用户在</w:t>
            </w:r>
            <w:r w:rsidR="0024725E">
              <w:rPr>
                <w:rFonts w:hint="eastAsia"/>
              </w:rPr>
              <w:t>消息模块添加好友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37EC" w14:textId="77777777" w:rsidR="00254140" w:rsidRDefault="0025414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6A26E3" w14:textId="07AE703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用户成功加</w:t>
            </w:r>
            <w:r w:rsidR="0024725E">
              <w:rPr>
                <w:rFonts w:hint="eastAsia"/>
              </w:rPr>
              <w:t>为好友</w:t>
            </w:r>
          </w:p>
        </w:tc>
      </w:tr>
      <w:tr w:rsidR="00254140" w14:paraId="15446B88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514259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6B30D6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D8025" w14:textId="6C53E5FA" w:rsidR="00254140" w:rsidRDefault="00DB2E3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</w:t>
            </w:r>
            <w:r w:rsidR="0024725E">
              <w:rPr>
                <w:rFonts w:hint="eastAsia"/>
              </w:rPr>
              <w:t>删除好友</w:t>
            </w:r>
          </w:p>
        </w:tc>
        <w:tc>
          <w:tcPr>
            <w:tcW w:w="3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69F5C5" w14:textId="4C047B94" w:rsidR="00254140" w:rsidRDefault="00DB2E3B">
            <w:pPr>
              <w:numPr>
                <w:ilvl w:val="0"/>
                <w:numId w:val="4"/>
              </w:numPr>
              <w:spacing w:line="276" w:lineRule="auto"/>
              <w:ind w:firstLine="420"/>
            </w:pPr>
            <w:r>
              <w:rPr>
                <w:rFonts w:hint="eastAsia"/>
              </w:rPr>
              <w:t>用户点击进入想要</w:t>
            </w:r>
            <w:r w:rsidR="0024725E">
              <w:rPr>
                <w:rFonts w:hint="eastAsia"/>
              </w:rPr>
              <w:t>删除的好友</w:t>
            </w:r>
          </w:p>
          <w:p w14:paraId="70063060" w14:textId="78812C95" w:rsidR="00254140" w:rsidRDefault="00DB2E3B">
            <w:pPr>
              <w:numPr>
                <w:ilvl w:val="0"/>
                <w:numId w:val="4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点击“</w:t>
            </w:r>
            <w:r w:rsidR="0024725E">
              <w:rPr>
                <w:rFonts w:hint="eastAsia"/>
              </w:rPr>
              <w:t>删除好友</w:t>
            </w:r>
            <w:r>
              <w:rPr>
                <w:rFonts w:hint="eastAsia"/>
              </w:rPr>
              <w:t>”</w:t>
            </w:r>
            <w:r w:rsidR="0024725E">
              <w:rPr>
                <w:rFonts w:hint="eastAsia"/>
              </w:rPr>
              <w:t>删除</w:t>
            </w:r>
            <w:r>
              <w:rPr>
                <w:rFonts w:hint="eastAsia"/>
              </w:rPr>
              <w:t>当前</w:t>
            </w:r>
            <w:r w:rsidR="0024725E">
              <w:rPr>
                <w:rFonts w:hint="eastAsia"/>
              </w:rPr>
              <w:t>好友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ABA5A" w14:textId="77777777" w:rsidR="00254140" w:rsidRDefault="0025414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4BE2B0" w14:textId="2BDB49CC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用户成功</w:t>
            </w:r>
            <w:r w:rsidR="0024725E">
              <w:rPr>
                <w:rFonts w:hint="eastAsia"/>
              </w:rPr>
              <w:t>删除好友</w:t>
            </w:r>
          </w:p>
        </w:tc>
      </w:tr>
      <w:tr w:rsidR="00254140" w14:paraId="4FF37D06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23BD5B" w14:textId="33E24EDE" w:rsidR="00254140" w:rsidRDefault="0024725E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23F7F7" w14:textId="1C9F0523" w:rsidR="00254140" w:rsidRDefault="00254140">
            <w:pPr>
              <w:spacing w:line="276" w:lineRule="auto"/>
              <w:ind w:firstLine="420"/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CA981" w14:textId="06CC04DD" w:rsidR="00254140" w:rsidRDefault="0024725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实时聊天</w:t>
            </w:r>
          </w:p>
        </w:tc>
        <w:tc>
          <w:tcPr>
            <w:tcW w:w="3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2F8D7C" w14:textId="519A3D12" w:rsidR="00254140" w:rsidRDefault="00DB2E3B">
            <w:pPr>
              <w:pStyle w:val="a8"/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、用户在“</w:t>
            </w:r>
            <w:r w:rsidR="0024725E">
              <w:rPr>
                <w:rFonts w:hint="eastAsia"/>
              </w:rPr>
              <w:t>消息</w:t>
            </w:r>
            <w:r>
              <w:rPr>
                <w:rFonts w:hint="eastAsia"/>
              </w:rPr>
              <w:t>”界面点击</w:t>
            </w:r>
            <w:r w:rsidR="0024725E">
              <w:rPr>
                <w:rFonts w:hint="eastAsia"/>
              </w:rPr>
              <w:t>好友头像</w:t>
            </w:r>
          </w:p>
          <w:p w14:paraId="4D539CCC" w14:textId="4A22725E" w:rsidR="00254140" w:rsidRDefault="00DB2E3B">
            <w:pPr>
              <w:pStyle w:val="a8"/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24725E">
              <w:rPr>
                <w:rFonts w:hint="eastAsia"/>
              </w:rPr>
              <w:t>开始聊天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1448" w14:textId="77777777" w:rsidR="00254140" w:rsidRDefault="0025414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1DBD49" w14:textId="4CCADBED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用户能够实现</w:t>
            </w:r>
            <w:r w:rsidR="007F4827">
              <w:rPr>
                <w:rFonts w:hint="eastAsia"/>
              </w:rPr>
              <w:t>实时聊天</w:t>
            </w:r>
          </w:p>
        </w:tc>
      </w:tr>
      <w:tr w:rsidR="00254140" w14:paraId="2547BD35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103169" w14:textId="4B11A475" w:rsidR="00254140" w:rsidRDefault="0024725E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446801" w14:textId="1B94C1D8" w:rsidR="00254140" w:rsidRDefault="00254140">
            <w:pPr>
              <w:spacing w:line="276" w:lineRule="auto"/>
              <w:ind w:firstLine="420"/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C68E" w14:textId="08F16541" w:rsidR="00254140" w:rsidRDefault="007F482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消息推送与通知</w:t>
            </w:r>
          </w:p>
        </w:tc>
        <w:tc>
          <w:tcPr>
            <w:tcW w:w="3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0C0768" w14:textId="48469B34" w:rsidR="00254140" w:rsidRDefault="00DB2E3B">
            <w:pPr>
              <w:pStyle w:val="a8"/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、用户在“</w:t>
            </w:r>
            <w:r w:rsidR="007F4827">
              <w:rPr>
                <w:rFonts w:hint="eastAsia"/>
              </w:rPr>
              <w:t>消息</w:t>
            </w:r>
            <w:r>
              <w:rPr>
                <w:rFonts w:hint="eastAsia"/>
              </w:rPr>
              <w:t>”界面</w:t>
            </w:r>
            <w:r w:rsidR="007F4827">
              <w:rPr>
                <w:rFonts w:hint="eastAsia"/>
              </w:rPr>
              <w:t>点击推送信息</w:t>
            </w:r>
          </w:p>
          <w:p w14:paraId="6A85081B" w14:textId="698E5CD7" w:rsidR="00254140" w:rsidRDefault="00DB2E3B">
            <w:pPr>
              <w:pStyle w:val="a8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 w:rsidR="007F4827">
              <w:rPr>
                <w:rFonts w:hint="eastAsia"/>
              </w:rPr>
              <w:t>．浏览信息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4E029" w14:textId="77777777" w:rsidR="00254140" w:rsidRDefault="0025414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682B08" w14:textId="1654F629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用户能够实现</w:t>
            </w:r>
            <w:r w:rsidR="007F4827">
              <w:rPr>
                <w:rFonts w:hint="eastAsia"/>
              </w:rPr>
              <w:t>推送内容</w:t>
            </w:r>
          </w:p>
        </w:tc>
      </w:tr>
      <w:tr w:rsidR="00254140" w14:paraId="5BFB1683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3251ED" w14:textId="48A65646" w:rsidR="00254140" w:rsidRDefault="0024725E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7DC95D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CD94" w14:textId="14F6D304" w:rsidR="00254140" w:rsidRDefault="007F482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近期高频搜索</w:t>
            </w:r>
          </w:p>
        </w:tc>
        <w:tc>
          <w:tcPr>
            <w:tcW w:w="3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BB1E08" w14:textId="393653FA" w:rsidR="00254140" w:rsidRDefault="00DB2E3B" w:rsidP="007F4827">
            <w:pPr>
              <w:pStyle w:val="a8"/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、用户在“</w:t>
            </w:r>
            <w:r w:rsidR="007F4827">
              <w:rPr>
                <w:rFonts w:hint="eastAsia"/>
              </w:rPr>
              <w:t>消息</w:t>
            </w:r>
            <w:r>
              <w:rPr>
                <w:rFonts w:hint="eastAsia"/>
              </w:rPr>
              <w:t>”界面点击</w:t>
            </w:r>
            <w:r w:rsidR="007F4827">
              <w:rPr>
                <w:rFonts w:hint="eastAsia"/>
              </w:rPr>
              <w:t>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E1E2" w14:textId="77777777" w:rsidR="00254140" w:rsidRDefault="0025414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959828" w14:textId="661A061B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用户能够</w:t>
            </w:r>
            <w:r w:rsidR="007F4827">
              <w:rPr>
                <w:rFonts w:hint="eastAsia"/>
              </w:rPr>
              <w:t>获得近期高频易错题</w:t>
            </w:r>
          </w:p>
        </w:tc>
      </w:tr>
    </w:tbl>
    <w:p w14:paraId="4A9B9394" w14:textId="77777777" w:rsidR="00254140" w:rsidRDefault="00254140">
      <w:pPr>
        <w:pStyle w:val="a8"/>
        <w:ind w:firstLine="723"/>
        <w:rPr>
          <w:b/>
          <w:sz w:val="36"/>
          <w:szCs w:val="36"/>
        </w:rPr>
      </w:pPr>
    </w:p>
    <w:p w14:paraId="1FF3BD17" w14:textId="6346A773" w:rsidR="00254140" w:rsidRDefault="0024725E">
      <w:pPr>
        <w:pStyle w:val="a8"/>
        <w:ind w:left="420"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3</w:t>
      </w:r>
      <w:r w:rsidR="00DB2E3B">
        <w:rPr>
          <w:rFonts w:hint="eastAsia"/>
          <w:b/>
          <w:sz w:val="36"/>
          <w:szCs w:val="36"/>
        </w:rPr>
        <w:t xml:space="preserve"> </w:t>
      </w:r>
      <w:r w:rsidR="00DB2E3B">
        <w:rPr>
          <w:rFonts w:hint="eastAsia"/>
          <w:b/>
          <w:sz w:val="36"/>
          <w:szCs w:val="36"/>
        </w:rPr>
        <w:t>我的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411"/>
        <w:gridCol w:w="724"/>
        <w:gridCol w:w="1615"/>
        <w:gridCol w:w="898"/>
        <w:gridCol w:w="1701"/>
        <w:gridCol w:w="3491"/>
      </w:tblGrid>
      <w:tr w:rsidR="00254140" w14:paraId="2A4CAE77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A9EE13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1F3D1F" w14:textId="24CB52D8" w:rsidR="00254140" w:rsidRDefault="0024725E">
            <w:pPr>
              <w:spacing w:line="276" w:lineRule="auto"/>
              <w:ind w:firstLine="420"/>
            </w:pPr>
            <w:r>
              <w:rPr>
                <w:rFonts w:asciiTheme="majorEastAsia" w:eastAsiaTheme="majorEastAsia" w:hAnsiTheme="majorEastAsia" w:hint="eastAsia"/>
                <w:szCs w:val="21"/>
              </w:rPr>
              <w:t>知了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78AF84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F25250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254140" w14:paraId="4EBA8CD0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CDD82E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EB4B75" w14:textId="0AB6781C" w:rsidR="00254140" w:rsidRDefault="0024725E">
            <w:pPr>
              <w:spacing w:line="276" w:lineRule="auto"/>
              <w:ind w:firstLine="420"/>
            </w:pPr>
            <w:r>
              <w:rPr>
                <w:rFonts w:hint="eastAsia"/>
              </w:rPr>
              <w:t>收藏，整理，自己的考研题型等；修改个人信息等；</w:t>
            </w:r>
          </w:p>
        </w:tc>
      </w:tr>
      <w:tr w:rsidR="00254140" w14:paraId="41B94AC3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B8E213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C5DCEE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“我的”界面功能正常使用</w:t>
            </w:r>
          </w:p>
        </w:tc>
      </w:tr>
      <w:tr w:rsidR="00254140" w14:paraId="375E6BCF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75EC6F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FC6292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身份成功登录到系统</w:t>
            </w:r>
          </w:p>
        </w:tc>
      </w:tr>
      <w:tr w:rsidR="00254140" w14:paraId="0FFF8A0B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5AA5D6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98E113" w14:textId="77777777" w:rsidR="00254140" w:rsidRDefault="00254140">
            <w:pPr>
              <w:spacing w:line="276" w:lineRule="auto"/>
              <w:ind w:firstLine="420"/>
            </w:pPr>
          </w:p>
        </w:tc>
      </w:tr>
      <w:tr w:rsidR="00254140" w14:paraId="2B079250" w14:textId="777777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5F9073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357E6B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411" w:type="dxa"/>
          </w:tcPr>
          <w:p w14:paraId="193FA544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23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B3E5BD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45815ACD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854DD5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254140" w14:paraId="0DFCDB78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84C7CD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F1DAE9" w14:textId="77777777" w:rsidR="00254140" w:rsidRDefault="00254140">
            <w:pPr>
              <w:spacing w:line="276" w:lineRule="auto"/>
              <w:ind w:firstLine="420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1BE0" w14:textId="77777777" w:rsidR="00254140" w:rsidRDefault="00DB2E3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修改个人信息</w:t>
            </w:r>
          </w:p>
        </w:tc>
        <w:tc>
          <w:tcPr>
            <w:tcW w:w="3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022455" w14:textId="77777777" w:rsidR="00254140" w:rsidRDefault="00DB2E3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用户在“我的”页面选择编辑资料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C76B" w14:textId="77777777" w:rsidR="00254140" w:rsidRDefault="0025414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4714FC" w14:textId="77777777" w:rsidR="00254140" w:rsidRDefault="00DB2E3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用户能够修改自己的个人信息（昵称，性别）并保存</w:t>
            </w:r>
          </w:p>
        </w:tc>
      </w:tr>
      <w:tr w:rsidR="00254140" w14:paraId="6BE5DA9A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7C4EDB" w14:textId="77777777" w:rsidR="00254140" w:rsidRDefault="00DB2E3B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E9ED3F" w14:textId="77777777" w:rsidR="00254140" w:rsidRDefault="00254140">
            <w:pPr>
              <w:spacing w:line="276" w:lineRule="auto"/>
              <w:ind w:firstLine="420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3A85" w14:textId="77777777" w:rsidR="00254140" w:rsidRDefault="00DB2E3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设置</w:t>
            </w:r>
          </w:p>
        </w:tc>
        <w:tc>
          <w:tcPr>
            <w:tcW w:w="3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B4AF5F" w14:textId="77777777" w:rsidR="00254140" w:rsidRDefault="00DB2E3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用户在“我的”页面选择“设置”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8AC0D" w14:textId="77777777" w:rsidR="00254140" w:rsidRDefault="0025414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AD2EB7" w14:textId="77777777" w:rsidR="00254140" w:rsidRDefault="00DB2E3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用户查看设置的相关操作（退出登录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54140" w14:paraId="43F87887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C62C8C" w14:textId="0D531E47" w:rsidR="00254140" w:rsidRDefault="007F4827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A7DB43" w14:textId="77777777" w:rsidR="00254140" w:rsidRDefault="00254140">
            <w:pPr>
              <w:spacing w:line="276" w:lineRule="auto"/>
              <w:ind w:firstLine="420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8277" w14:textId="77777777" w:rsidR="00254140" w:rsidRDefault="00DB2E3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我浏览过的</w:t>
            </w:r>
          </w:p>
        </w:tc>
        <w:tc>
          <w:tcPr>
            <w:tcW w:w="3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00E300" w14:textId="77777777" w:rsidR="00254140" w:rsidRDefault="00DB2E3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、用户在“我的”页面点击“我浏览过的”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53B1" w14:textId="77777777" w:rsidR="00254140" w:rsidRDefault="0025414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C454DC" w14:textId="25685F82" w:rsidR="00254140" w:rsidRDefault="00DB2E3B">
            <w:pPr>
              <w:spacing w:line="276" w:lineRule="auto"/>
              <w:ind w:firstLineChars="0" w:firstLine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用户能在“我浏览过的”中看到自己曾经浏览过的</w:t>
            </w:r>
            <w:r w:rsidR="0024725E">
              <w:rPr>
                <w:rFonts w:asciiTheme="minorEastAsia" w:hAnsiTheme="minorEastAsia" w:hint="eastAsia"/>
                <w:szCs w:val="24"/>
              </w:rPr>
              <w:t>考研题</w:t>
            </w:r>
          </w:p>
        </w:tc>
      </w:tr>
      <w:tr w:rsidR="00254140" w14:paraId="26F9197C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34AF82" w14:textId="1E0CBB71" w:rsidR="00254140" w:rsidRDefault="007F4827">
            <w:pPr>
              <w:spacing w:line="276" w:lineRule="auto"/>
              <w:ind w:firstLine="420"/>
            </w:pPr>
            <w:r>
              <w:lastRenderedPageBreak/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3DC73F" w14:textId="77777777" w:rsidR="00254140" w:rsidRDefault="00254140">
            <w:pPr>
              <w:spacing w:line="276" w:lineRule="auto"/>
              <w:ind w:firstLine="420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19E7D" w14:textId="77777777" w:rsidR="00254140" w:rsidRDefault="00DB2E3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我的收藏</w:t>
            </w:r>
          </w:p>
        </w:tc>
        <w:tc>
          <w:tcPr>
            <w:tcW w:w="3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FA231C" w14:textId="77777777" w:rsidR="00254140" w:rsidRDefault="00DB2E3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、用户在“我的”页面点击“我的收藏”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D332" w14:textId="77777777" w:rsidR="00254140" w:rsidRDefault="0025414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AFFFE8" w14:textId="3CDAE38C" w:rsidR="00254140" w:rsidRDefault="00DB2E3B">
            <w:pPr>
              <w:spacing w:line="276" w:lineRule="auto"/>
              <w:ind w:firstLineChars="0" w:firstLine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用户能在“我的收藏”中找到收藏过的</w:t>
            </w:r>
            <w:r w:rsidR="0024725E">
              <w:rPr>
                <w:rFonts w:asciiTheme="minorEastAsia" w:hAnsiTheme="minorEastAsia" w:hint="eastAsia"/>
                <w:szCs w:val="24"/>
              </w:rPr>
              <w:t>题型</w:t>
            </w:r>
            <w:r>
              <w:rPr>
                <w:rFonts w:asciiTheme="minorEastAsia" w:hAnsiTheme="minorEastAsia" w:hint="eastAsia"/>
                <w:szCs w:val="24"/>
              </w:rPr>
              <w:t>，也可取消收藏</w:t>
            </w:r>
          </w:p>
        </w:tc>
      </w:tr>
    </w:tbl>
    <w:p w14:paraId="3D537859" w14:textId="77777777" w:rsidR="00254140" w:rsidRPr="007F4827" w:rsidRDefault="00254140">
      <w:pPr>
        <w:pStyle w:val="a8"/>
        <w:ind w:left="780" w:firstLineChars="0" w:firstLine="0"/>
        <w:rPr>
          <w:bCs/>
          <w:sz w:val="36"/>
          <w:szCs w:val="36"/>
        </w:rPr>
      </w:pPr>
    </w:p>
    <w:sectPr w:rsidR="00254140" w:rsidRPr="007F482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9" w:h="2381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D75CE" w14:textId="77777777" w:rsidR="00DB2E3B" w:rsidRDefault="00DB2E3B">
      <w:pPr>
        <w:spacing w:line="240" w:lineRule="auto"/>
        <w:ind w:firstLine="420"/>
      </w:pPr>
      <w:r>
        <w:separator/>
      </w:r>
    </w:p>
  </w:endnote>
  <w:endnote w:type="continuationSeparator" w:id="0">
    <w:p w14:paraId="38F329D6" w14:textId="77777777" w:rsidR="00DB2E3B" w:rsidRDefault="00DB2E3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1AB75" w14:textId="77777777" w:rsidR="00254140" w:rsidRDefault="00254140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E296E" w14:textId="77777777" w:rsidR="00254140" w:rsidRDefault="00254140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0AC14" w14:textId="77777777" w:rsidR="00254140" w:rsidRDefault="00254140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8FE16" w14:textId="77777777" w:rsidR="00DB2E3B" w:rsidRDefault="00DB2E3B">
      <w:pPr>
        <w:spacing w:line="240" w:lineRule="auto"/>
        <w:ind w:firstLine="420"/>
      </w:pPr>
      <w:r>
        <w:separator/>
      </w:r>
    </w:p>
  </w:footnote>
  <w:footnote w:type="continuationSeparator" w:id="0">
    <w:p w14:paraId="4958F62D" w14:textId="77777777" w:rsidR="00DB2E3B" w:rsidRDefault="00DB2E3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C814D" w14:textId="77777777" w:rsidR="00254140" w:rsidRDefault="0025414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5214D" w14:textId="77777777" w:rsidR="00254140" w:rsidRDefault="00254140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2FFE6" w14:textId="77777777" w:rsidR="00254140" w:rsidRDefault="0025414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A0A4D2B"/>
    <w:multiLevelType w:val="singleLevel"/>
    <w:tmpl w:val="AA0A4D2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1F5D44E"/>
    <w:multiLevelType w:val="singleLevel"/>
    <w:tmpl w:val="B1F5D44E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B680D55C"/>
    <w:multiLevelType w:val="singleLevel"/>
    <w:tmpl w:val="B680D55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4D3504B"/>
    <w:multiLevelType w:val="singleLevel"/>
    <w:tmpl w:val="C4D3504B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C91A3727"/>
    <w:multiLevelType w:val="singleLevel"/>
    <w:tmpl w:val="C91A372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E63B4318"/>
    <w:multiLevelType w:val="singleLevel"/>
    <w:tmpl w:val="E63B4318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EAE2505D"/>
    <w:multiLevelType w:val="singleLevel"/>
    <w:tmpl w:val="EAE2505D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0AA51ED9"/>
    <w:multiLevelType w:val="multilevel"/>
    <w:tmpl w:val="0AA51ED9"/>
    <w:lvl w:ilvl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5" w:hanging="420"/>
      </w:pPr>
    </w:lvl>
    <w:lvl w:ilvl="2">
      <w:start w:val="1"/>
      <w:numFmt w:val="lowerRoman"/>
      <w:lvlText w:val="%3."/>
      <w:lvlJc w:val="right"/>
      <w:pPr>
        <w:ind w:left="1655" w:hanging="420"/>
      </w:pPr>
    </w:lvl>
    <w:lvl w:ilvl="3">
      <w:start w:val="1"/>
      <w:numFmt w:val="decimal"/>
      <w:lvlText w:val="%4."/>
      <w:lvlJc w:val="left"/>
      <w:pPr>
        <w:ind w:left="2075" w:hanging="420"/>
      </w:pPr>
    </w:lvl>
    <w:lvl w:ilvl="4">
      <w:start w:val="1"/>
      <w:numFmt w:val="lowerLetter"/>
      <w:lvlText w:val="%5)"/>
      <w:lvlJc w:val="left"/>
      <w:pPr>
        <w:ind w:left="2495" w:hanging="420"/>
      </w:pPr>
    </w:lvl>
    <w:lvl w:ilvl="5">
      <w:start w:val="1"/>
      <w:numFmt w:val="lowerRoman"/>
      <w:lvlText w:val="%6."/>
      <w:lvlJc w:val="right"/>
      <w:pPr>
        <w:ind w:left="2915" w:hanging="420"/>
      </w:pPr>
    </w:lvl>
    <w:lvl w:ilvl="6">
      <w:start w:val="1"/>
      <w:numFmt w:val="decimal"/>
      <w:lvlText w:val="%7."/>
      <w:lvlJc w:val="left"/>
      <w:pPr>
        <w:ind w:left="3335" w:hanging="420"/>
      </w:pPr>
    </w:lvl>
    <w:lvl w:ilvl="7">
      <w:start w:val="1"/>
      <w:numFmt w:val="lowerLetter"/>
      <w:lvlText w:val="%8)"/>
      <w:lvlJc w:val="left"/>
      <w:pPr>
        <w:ind w:left="3755" w:hanging="420"/>
      </w:pPr>
    </w:lvl>
    <w:lvl w:ilvl="8">
      <w:start w:val="1"/>
      <w:numFmt w:val="lowerRoman"/>
      <w:lvlText w:val="%9."/>
      <w:lvlJc w:val="right"/>
      <w:pPr>
        <w:ind w:left="4175" w:hanging="420"/>
      </w:pPr>
    </w:lvl>
  </w:abstractNum>
  <w:abstractNum w:abstractNumId="8" w15:restartNumberingAfterBreak="0">
    <w:nsid w:val="4AB36D4A"/>
    <w:multiLevelType w:val="multilevel"/>
    <w:tmpl w:val="4AB36D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5C01386"/>
    <w:multiLevelType w:val="singleLevel"/>
    <w:tmpl w:val="75C01386"/>
    <w:lvl w:ilvl="0">
      <w:start w:val="1"/>
      <w:numFmt w:val="decimal"/>
      <w:suff w:val="nothing"/>
      <w:lvlText w:val="%1、"/>
      <w:lvlJc w:val="left"/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24725E"/>
    <w:rsid w:val="00254140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7F4827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DB2E3B"/>
    <w:rsid w:val="00E220F5"/>
    <w:rsid w:val="00F26AE7"/>
    <w:rsid w:val="00F7561B"/>
    <w:rsid w:val="00F84210"/>
    <w:rsid w:val="00FB2C37"/>
    <w:rsid w:val="5398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086D2"/>
  <w15:docId w15:val="{27BBA5D8-FB7C-40DF-AA86-D30DE47E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/>
    </w:pPr>
  </w:style>
  <w:style w:type="character" w:styleId="a9">
    <w:name w:val="Unresolved Mention"/>
    <w:basedOn w:val="a0"/>
    <w:uiPriority w:val="99"/>
    <w:semiHidden/>
    <w:unhideWhenUsed/>
    <w:rsid w:val="00247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995775499@qq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995775499@qq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70EA5B-52B2-4FA5-B422-9D7A312E8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珊珊</dc:creator>
  <cp:lastModifiedBy>Administrator</cp:lastModifiedBy>
  <cp:revision>9</cp:revision>
  <dcterms:created xsi:type="dcterms:W3CDTF">2011-10-11T02:09:00Z</dcterms:created>
  <dcterms:modified xsi:type="dcterms:W3CDTF">2020-05-28T02:52:00Z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