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623.0" w:type="dxa"/>
        <w:jc w:val="left"/>
        <w:tblInd w:w="0.0" w:type="dxa"/>
        <w:tblLayout w:type="fixed"/>
        <w:tblLook w:val="0000"/>
      </w:tblPr>
      <w:tblGrid>
        <w:gridCol w:w="8623"/>
        <w:tblGridChange w:id="0">
          <w:tblGrid>
            <w:gridCol w:w="8623"/>
          </w:tblGrid>
        </w:tblGridChange>
      </w:tblGrid>
      <w:tr>
        <w:trPr>
          <w:trHeight w:val="796" w:hRule="atLeast"/>
        </w:trPr>
        <w:tc>
          <w:tcPr/>
          <w:p w:rsidR="00000000" w:rsidDel="00000000" w:rsidP="00000000" w:rsidRDefault="00000000" w:rsidRPr="00000000" w14:paraId="00000003">
            <w:pPr>
              <w:ind w:right="-665"/>
              <w:jc w:val="center"/>
              <w:rPr>
                <w:b w:val="1"/>
              </w:rPr>
            </w:pPr>
            <w:bookmarkStart w:colFirst="0" w:colLast="0" w:name="_heading=h.gjdgxs" w:id="0"/>
            <w:bookmarkEnd w:id="0"/>
            <w:r w:rsidDel="00000000" w:rsidR="00000000" w:rsidRPr="00000000">
              <w:rPr>
                <w:b w:val="1"/>
                <w:color w:val="2e75b5"/>
                <w:sz w:val="44"/>
                <w:szCs w:val="44"/>
                <w:rtl w:val="0"/>
              </w:rPr>
              <w:t xml:space="preserve">SOUTHERN</w:t>
            </w:r>
            <w:r w:rsidDel="00000000" w:rsidR="00000000" w:rsidRPr="00000000">
              <w:rPr>
                <w:b w:val="1"/>
                <w:color w:val="2e75b5"/>
                <w:rtl w:val="0"/>
              </w:rPr>
              <w:t xml:space="preserve"> </w:t>
            </w:r>
            <w:r w:rsidDel="00000000" w:rsidR="00000000" w:rsidRPr="00000000">
              <w:rPr>
                <w:b w:val="1"/>
                <w:color w:val="2e75b5"/>
                <w:sz w:val="44"/>
                <w:szCs w:val="44"/>
                <w:rtl w:val="0"/>
              </w:rPr>
              <w:t xml:space="preserve">CROSS</w:t>
            </w:r>
            <w:r w:rsidDel="00000000" w:rsidR="00000000" w:rsidRPr="00000000">
              <w:rPr>
                <w:b w:val="1"/>
                <w:color w:val="2e75b5"/>
                <w:rtl w:val="0"/>
              </w:rPr>
              <w:t xml:space="preserve"> </w:t>
            </w:r>
            <w:r w:rsidDel="00000000" w:rsidR="00000000" w:rsidRPr="00000000">
              <w:rPr>
                <w:b w:val="1"/>
                <w:color w:val="2e75b5"/>
                <w:sz w:val="44"/>
                <w:szCs w:val="44"/>
                <w:rtl w:val="0"/>
              </w:rPr>
              <w:t xml:space="preserve">UNIVERSITY</w:t>
            </w:r>
            <w:r w:rsidDel="00000000" w:rsidR="00000000" w:rsidRPr="00000000">
              <w:rPr>
                <w:rtl w:val="0"/>
              </w:rPr>
            </w:r>
          </w:p>
        </w:tc>
      </w:tr>
    </w:tbl>
    <w:p w:rsidR="00000000" w:rsidDel="00000000" w:rsidP="00000000" w:rsidRDefault="00000000" w:rsidRPr="00000000" w14:paraId="00000004">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ASSIGNMENT COVER SHEET</w:t>
      </w:r>
    </w:p>
    <w:p w:rsidR="00000000" w:rsidDel="00000000" w:rsidP="00000000" w:rsidRDefault="00000000" w:rsidRPr="00000000" w14:paraId="00000005">
      <w:pPr>
        <w:jc w:val="center"/>
        <w:rPr>
          <w:rFonts w:ascii="Arial" w:cs="Arial" w:eastAsia="Arial" w:hAnsi="Arial"/>
        </w:rPr>
      </w:pPr>
      <w:r w:rsidDel="00000000" w:rsidR="00000000" w:rsidRPr="00000000">
        <w:rPr>
          <w:rFonts w:ascii="Arial" w:cs="Arial" w:eastAsia="Arial" w:hAnsi="Arial"/>
          <w:rtl w:val="0"/>
        </w:rPr>
        <w:t xml:space="preserve">For use with online submission of assignments </w:t>
      </w:r>
    </w:p>
    <w:p w:rsidR="00000000" w:rsidDel="00000000" w:rsidP="00000000" w:rsidRDefault="00000000" w:rsidRPr="00000000" w14:paraId="00000006">
      <w:pPr>
        <w:widowControl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07">
      <w:pPr>
        <w:widowControl w:val="0"/>
        <w:spacing w:after="0" w:lineRule="auto"/>
        <w:rPr>
          <w:rFonts w:ascii="Arial" w:cs="Arial" w:eastAsia="Arial" w:hAnsi="Arial"/>
          <w:b w:val="1"/>
        </w:rPr>
      </w:pPr>
      <w:r w:rsidDel="00000000" w:rsidR="00000000" w:rsidRPr="00000000">
        <w:rPr>
          <w:rFonts w:ascii="Arial" w:cs="Arial" w:eastAsia="Arial" w:hAnsi="Arial"/>
          <w:rtl w:val="0"/>
        </w:rPr>
        <w:t xml:space="preserve">Please complete all of the following details and then make this sheet the </w:t>
      </w:r>
      <w:r w:rsidDel="00000000" w:rsidR="00000000" w:rsidRPr="00000000">
        <w:rPr>
          <w:rFonts w:ascii="Arial" w:cs="Arial" w:eastAsia="Arial" w:hAnsi="Arial"/>
          <w:b w:val="1"/>
          <w:rtl w:val="0"/>
        </w:rPr>
        <w:t xml:space="preserve">first page of each file of your assignment – do not send it as a separate document.</w:t>
      </w:r>
    </w:p>
    <w:p w:rsidR="00000000" w:rsidDel="00000000" w:rsidP="00000000" w:rsidRDefault="00000000" w:rsidRPr="00000000" w14:paraId="00000008">
      <w:pPr>
        <w:widowControl w:val="0"/>
        <w:spacing w:after="0" w:lineRule="auto"/>
        <w:rPr>
          <w:rFonts w:ascii="Arial" w:cs="Arial" w:eastAsia="Arial" w:hAnsi="Arial"/>
          <w:b w:val="1"/>
        </w:rPr>
      </w:pPr>
      <w:r w:rsidDel="00000000" w:rsidR="00000000" w:rsidRPr="00000000">
        <w:rPr>
          <w:rtl w:val="0"/>
        </w:rPr>
      </w:r>
    </w:p>
    <w:p w:rsidR="00000000" w:rsidDel="00000000" w:rsidP="00000000" w:rsidRDefault="00000000" w:rsidRPr="00000000" w14:paraId="00000009">
      <w:pPr>
        <w:widowControl w:val="0"/>
        <w:spacing w:after="0" w:lineRule="auto"/>
        <w:rPr>
          <w:rFonts w:ascii="Arial" w:cs="Arial" w:eastAsia="Arial" w:hAnsi="Arial"/>
          <w:b w:val="1"/>
        </w:rPr>
      </w:pPr>
      <w:r w:rsidDel="00000000" w:rsidR="00000000" w:rsidRPr="00000000">
        <w:rPr>
          <w:rFonts w:ascii="Arial" w:cs="Arial" w:eastAsia="Arial" w:hAnsi="Arial"/>
          <w:rtl w:val="0"/>
        </w:rPr>
        <w:t xml:space="preserve">Your assignments must be submitted as either </w:t>
      </w:r>
      <w:r w:rsidDel="00000000" w:rsidR="00000000" w:rsidRPr="00000000">
        <w:rPr>
          <w:rFonts w:ascii="Arial" w:cs="Arial" w:eastAsia="Arial" w:hAnsi="Arial"/>
          <w:b w:val="1"/>
          <w:rtl w:val="0"/>
        </w:rPr>
        <w:t xml:space="preserve">Word documents, text documents with .rtf extension or as .pdf documents</w:t>
      </w:r>
      <w:r w:rsidDel="00000000" w:rsidR="00000000" w:rsidRPr="00000000">
        <w:rPr>
          <w:rFonts w:ascii="Arial" w:cs="Arial" w:eastAsia="Arial" w:hAnsi="Arial"/>
          <w:rtl w:val="0"/>
        </w:rPr>
        <w:t xml:space="preserve">. If you wish to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submit in any other file format please discuss this with your lecturer well before the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assignment submission date.</w:t>
      </w: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rtl w:val="0"/>
        </w:rPr>
      </w:r>
    </w:p>
    <w:tbl>
      <w:tblPr>
        <w:tblStyle w:val="Table2"/>
        <w:tblW w:w="8515.0" w:type="dxa"/>
        <w:jc w:val="left"/>
        <w:tblInd w:w="0.0" w:type="dxa"/>
        <w:tblLayout w:type="fixed"/>
        <w:tblLook w:val="0000"/>
      </w:tblPr>
      <w:tblGrid>
        <w:gridCol w:w="2235"/>
        <w:gridCol w:w="6280"/>
        <w:tblGridChange w:id="0">
          <w:tblGrid>
            <w:gridCol w:w="2235"/>
            <w:gridCol w:w="6280"/>
          </w:tblGrid>
        </w:tblGridChange>
      </w:tblGrid>
      <w:tr>
        <w:tc>
          <w:tcPr/>
          <w:p w:rsidR="00000000" w:rsidDel="00000000" w:rsidP="00000000" w:rsidRDefault="00000000" w:rsidRPr="00000000" w14:paraId="0000000B">
            <w:pPr>
              <w:jc w:val="right"/>
              <w:rPr>
                <w:rFonts w:ascii="Arial" w:cs="Arial" w:eastAsia="Arial" w:hAnsi="Arial"/>
              </w:rPr>
            </w:pPr>
            <w:r w:rsidDel="00000000" w:rsidR="00000000" w:rsidRPr="00000000">
              <w:rPr>
                <w:rFonts w:ascii="Arial" w:cs="Arial" w:eastAsia="Arial" w:hAnsi="Arial"/>
                <w:rtl w:val="0"/>
              </w:rPr>
              <w:t xml:space="preserve">Student Name:</w:t>
            </w:r>
          </w:p>
        </w:tc>
        <w:tc>
          <w:tcPr/>
          <w:p w:rsidR="00000000" w:rsidDel="00000000" w:rsidP="00000000" w:rsidRDefault="00000000" w:rsidRPr="00000000" w14:paraId="0000000C">
            <w:pPr>
              <w:rPr>
                <w:b w:val="1"/>
                <w:sz w:val="28"/>
                <w:szCs w:val="28"/>
              </w:rPr>
            </w:pPr>
            <w:r w:rsidDel="00000000" w:rsidR="00000000" w:rsidRPr="00000000">
              <w:rPr>
                <w:b w:val="1"/>
                <w:sz w:val="28"/>
                <w:szCs w:val="28"/>
                <w:rtl w:val="0"/>
              </w:rPr>
              <w:t xml:space="preserve">Sinia Akter Eva</w:t>
            </w:r>
          </w:p>
        </w:tc>
      </w:tr>
      <w:tr>
        <w:tc>
          <w:tcPr/>
          <w:p w:rsidR="00000000" w:rsidDel="00000000" w:rsidP="00000000" w:rsidRDefault="00000000" w:rsidRPr="00000000" w14:paraId="0000000D">
            <w:pPr>
              <w:jc w:val="right"/>
              <w:rPr>
                <w:rFonts w:ascii="Arial" w:cs="Arial" w:eastAsia="Arial" w:hAnsi="Arial"/>
              </w:rPr>
            </w:pPr>
            <w:r w:rsidDel="00000000" w:rsidR="00000000" w:rsidRPr="00000000">
              <w:rPr>
                <w:rFonts w:ascii="Arial" w:cs="Arial" w:eastAsia="Arial" w:hAnsi="Arial"/>
                <w:rtl w:val="0"/>
              </w:rPr>
              <w:t xml:space="preserve">Student ID No.:</w:t>
            </w:r>
          </w:p>
        </w:tc>
        <w:tc>
          <w:tcPr/>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23607303</w:t>
            </w:r>
          </w:p>
        </w:tc>
      </w:tr>
      <w:tr>
        <w:tc>
          <w:tcPr/>
          <w:p w:rsidR="00000000" w:rsidDel="00000000" w:rsidP="00000000" w:rsidRDefault="00000000" w:rsidRPr="00000000" w14:paraId="0000000F">
            <w:pPr>
              <w:jc w:val="right"/>
              <w:rPr>
                <w:rFonts w:ascii="Arial" w:cs="Arial" w:eastAsia="Arial" w:hAnsi="Arial"/>
                <w:b w:val="1"/>
                <w:sz w:val="28"/>
                <w:szCs w:val="28"/>
              </w:rPr>
            </w:pPr>
            <w:r w:rsidDel="00000000" w:rsidR="00000000" w:rsidRPr="00000000">
              <w:rPr>
                <w:rFonts w:ascii="Arial" w:cs="Arial" w:eastAsia="Arial" w:hAnsi="Arial"/>
                <w:rtl w:val="0"/>
              </w:rPr>
              <w:t xml:space="preserve">Unit Name:</w:t>
            </w:r>
            <w:r w:rsidDel="00000000" w:rsidR="00000000" w:rsidRPr="00000000">
              <w:rPr>
                <w:rtl w:val="0"/>
              </w:rPr>
            </w:r>
          </w:p>
        </w:tc>
        <w:tc>
          <w:tcPr/>
          <w:p w:rsidR="00000000" w:rsidDel="00000000" w:rsidP="00000000" w:rsidRDefault="00000000" w:rsidRPr="00000000" w14:paraId="00000010">
            <w:pPr>
              <w:rPr>
                <w:b w:val="1"/>
                <w:sz w:val="28"/>
                <w:szCs w:val="28"/>
              </w:rPr>
            </w:pPr>
            <w:r w:rsidDel="00000000" w:rsidR="00000000" w:rsidRPr="00000000">
              <w:rPr>
                <w:b w:val="1"/>
                <w:sz w:val="28"/>
                <w:szCs w:val="28"/>
                <w:rtl w:val="0"/>
              </w:rPr>
              <w:t xml:space="preserve">Database Systems</w:t>
            </w:r>
          </w:p>
        </w:tc>
      </w:tr>
      <w:tr>
        <w:tc>
          <w:tcPr/>
          <w:p w:rsidR="00000000" w:rsidDel="00000000" w:rsidP="00000000" w:rsidRDefault="00000000" w:rsidRPr="00000000" w14:paraId="00000011">
            <w:pPr>
              <w:jc w:val="right"/>
              <w:rPr>
                <w:rFonts w:ascii="Arial" w:cs="Arial" w:eastAsia="Arial" w:hAnsi="Arial"/>
                <w:b w:val="1"/>
                <w:sz w:val="28"/>
                <w:szCs w:val="28"/>
              </w:rPr>
            </w:pPr>
            <w:r w:rsidDel="00000000" w:rsidR="00000000" w:rsidRPr="00000000">
              <w:rPr>
                <w:rFonts w:ascii="Arial" w:cs="Arial" w:eastAsia="Arial" w:hAnsi="Arial"/>
                <w:rtl w:val="0"/>
              </w:rPr>
              <w:t xml:space="preserve">Unit Code:</w:t>
            </w:r>
            <w:r w:rsidDel="00000000" w:rsidR="00000000" w:rsidRPr="00000000">
              <w:rPr>
                <w:rtl w:val="0"/>
              </w:rPr>
            </w:r>
          </w:p>
        </w:tc>
        <w:tc>
          <w:tcPr/>
          <w:p w:rsidR="00000000" w:rsidDel="00000000" w:rsidP="00000000" w:rsidRDefault="00000000" w:rsidRPr="00000000" w14:paraId="00000012">
            <w:pPr>
              <w:rPr>
                <w:b w:val="1"/>
                <w:sz w:val="28"/>
                <w:szCs w:val="28"/>
              </w:rPr>
            </w:pPr>
            <w:r w:rsidDel="00000000" w:rsidR="00000000" w:rsidRPr="00000000">
              <w:rPr>
                <w:b w:val="1"/>
                <w:sz w:val="28"/>
                <w:szCs w:val="28"/>
                <w:rtl w:val="0"/>
              </w:rPr>
              <w:t xml:space="preserve">CSC72001</w:t>
            </w:r>
          </w:p>
        </w:tc>
      </w:tr>
      <w:tr>
        <w:tc>
          <w:tcPr/>
          <w:p w:rsidR="00000000" w:rsidDel="00000000" w:rsidP="00000000" w:rsidRDefault="00000000" w:rsidRPr="00000000" w14:paraId="00000013">
            <w:pPr>
              <w:jc w:val="right"/>
              <w:rPr>
                <w:rFonts w:ascii="Arial" w:cs="Arial" w:eastAsia="Arial" w:hAnsi="Arial"/>
                <w:b w:val="1"/>
                <w:sz w:val="28"/>
                <w:szCs w:val="28"/>
              </w:rPr>
            </w:pPr>
            <w:r w:rsidDel="00000000" w:rsidR="00000000" w:rsidRPr="00000000">
              <w:rPr>
                <w:rFonts w:ascii="Arial" w:cs="Arial" w:eastAsia="Arial" w:hAnsi="Arial"/>
                <w:rtl w:val="0"/>
              </w:rPr>
              <w:t xml:space="preserve">Tutor’s name:</w:t>
            </w:r>
            <w:r w:rsidDel="00000000" w:rsidR="00000000" w:rsidRPr="00000000">
              <w:rPr>
                <w:rtl w:val="0"/>
              </w:rPr>
            </w:r>
          </w:p>
        </w:tc>
        <w:tc>
          <w:tcPr/>
          <w:p w:rsidR="00000000" w:rsidDel="00000000" w:rsidP="00000000" w:rsidRDefault="00000000" w:rsidRPr="00000000" w14:paraId="00000014">
            <w:pPr>
              <w:rPr>
                <w:b w:val="1"/>
                <w:sz w:val="28"/>
                <w:szCs w:val="28"/>
              </w:rPr>
            </w:pPr>
            <w:r w:rsidDel="00000000" w:rsidR="00000000" w:rsidRPr="00000000">
              <w:rPr>
                <w:rtl w:val="0"/>
              </w:rPr>
            </w:r>
          </w:p>
        </w:tc>
      </w:tr>
      <w:tr>
        <w:tc>
          <w:tcPr/>
          <w:p w:rsidR="00000000" w:rsidDel="00000000" w:rsidP="00000000" w:rsidRDefault="00000000" w:rsidRPr="00000000" w14:paraId="00000015">
            <w:pPr>
              <w:jc w:val="right"/>
              <w:rPr>
                <w:rFonts w:ascii="Arial" w:cs="Arial" w:eastAsia="Arial" w:hAnsi="Arial"/>
                <w:b w:val="1"/>
                <w:sz w:val="28"/>
                <w:szCs w:val="28"/>
              </w:rPr>
            </w:pPr>
            <w:r w:rsidDel="00000000" w:rsidR="00000000" w:rsidRPr="00000000">
              <w:rPr>
                <w:rFonts w:ascii="Arial" w:cs="Arial" w:eastAsia="Arial" w:hAnsi="Arial"/>
                <w:rtl w:val="0"/>
              </w:rPr>
              <w:t xml:space="preserve">Assignment No.:</w:t>
            </w:r>
            <w:r w:rsidDel="00000000" w:rsidR="00000000" w:rsidRPr="00000000">
              <w:rPr>
                <w:rtl w:val="0"/>
              </w:rPr>
            </w:r>
          </w:p>
        </w:tc>
        <w:tc>
          <w:tcPr/>
          <w:p w:rsidR="00000000" w:rsidDel="00000000" w:rsidP="00000000" w:rsidRDefault="00000000" w:rsidRPr="00000000" w14:paraId="00000016">
            <w:pPr>
              <w:rPr>
                <w:b w:val="1"/>
                <w:sz w:val="28"/>
                <w:szCs w:val="28"/>
              </w:rPr>
            </w:pPr>
            <w:r w:rsidDel="00000000" w:rsidR="00000000" w:rsidRPr="00000000">
              <w:rPr>
                <w:b w:val="1"/>
                <w:sz w:val="28"/>
                <w:szCs w:val="28"/>
                <w:rtl w:val="0"/>
              </w:rPr>
              <w:t xml:space="preserve">Assessment 2</w:t>
            </w:r>
          </w:p>
        </w:tc>
      </w:tr>
      <w:tr>
        <w:tc>
          <w:tcPr/>
          <w:p w:rsidR="00000000" w:rsidDel="00000000" w:rsidP="00000000" w:rsidRDefault="00000000" w:rsidRPr="00000000" w14:paraId="00000017">
            <w:pPr>
              <w:jc w:val="right"/>
              <w:rPr>
                <w:rFonts w:ascii="Arial" w:cs="Arial" w:eastAsia="Arial" w:hAnsi="Arial"/>
                <w:b w:val="1"/>
                <w:sz w:val="28"/>
                <w:szCs w:val="28"/>
              </w:rPr>
            </w:pPr>
            <w:r w:rsidDel="00000000" w:rsidR="00000000" w:rsidRPr="00000000">
              <w:rPr>
                <w:rFonts w:ascii="Arial" w:cs="Arial" w:eastAsia="Arial" w:hAnsi="Arial"/>
                <w:rtl w:val="0"/>
              </w:rPr>
              <w:t xml:space="preserve">Assignment Title:</w:t>
            </w:r>
            <w:r w:rsidDel="00000000" w:rsidR="00000000" w:rsidRPr="00000000">
              <w:rPr>
                <w:rtl w:val="0"/>
              </w:rPr>
            </w:r>
          </w:p>
        </w:tc>
        <w:tc>
          <w:tcPr/>
          <w:p w:rsidR="00000000" w:rsidDel="00000000" w:rsidP="00000000" w:rsidRDefault="00000000" w:rsidRPr="00000000" w14:paraId="00000018">
            <w:pPr>
              <w:rPr>
                <w:b w:val="1"/>
                <w:sz w:val="28"/>
                <w:szCs w:val="28"/>
              </w:rPr>
            </w:pPr>
            <w:r w:rsidDel="00000000" w:rsidR="00000000" w:rsidRPr="00000000">
              <w:rPr>
                <w:b w:val="1"/>
                <w:sz w:val="28"/>
                <w:szCs w:val="28"/>
                <w:rtl w:val="0"/>
              </w:rPr>
              <w:t xml:space="preserve">Student Enrolment Database</w:t>
            </w:r>
          </w:p>
        </w:tc>
      </w:tr>
      <w:tr>
        <w:tc>
          <w:tcPr/>
          <w:p w:rsidR="00000000" w:rsidDel="00000000" w:rsidP="00000000" w:rsidRDefault="00000000" w:rsidRPr="00000000" w14:paraId="00000019">
            <w:pPr>
              <w:jc w:val="right"/>
              <w:rPr>
                <w:rFonts w:ascii="Arial" w:cs="Arial" w:eastAsia="Arial" w:hAnsi="Arial"/>
                <w:b w:val="1"/>
                <w:sz w:val="28"/>
                <w:szCs w:val="28"/>
              </w:rPr>
            </w:pPr>
            <w:r w:rsidDel="00000000" w:rsidR="00000000" w:rsidRPr="00000000">
              <w:rPr>
                <w:rFonts w:ascii="Arial" w:cs="Arial" w:eastAsia="Arial" w:hAnsi="Arial"/>
                <w:rtl w:val="0"/>
              </w:rPr>
              <w:t xml:space="preserve">Due date:</w:t>
            </w:r>
            <w:r w:rsidDel="00000000" w:rsidR="00000000" w:rsidRPr="00000000">
              <w:rPr>
                <w:rtl w:val="0"/>
              </w:rPr>
            </w:r>
          </w:p>
        </w:tc>
        <w:tc>
          <w:tcPr/>
          <w:p w:rsidR="00000000" w:rsidDel="00000000" w:rsidP="00000000" w:rsidRDefault="00000000" w:rsidRPr="00000000" w14:paraId="0000001A">
            <w:pPr>
              <w:rPr>
                <w:b w:val="1"/>
                <w:sz w:val="28"/>
                <w:szCs w:val="28"/>
              </w:rPr>
            </w:pPr>
            <w:r w:rsidDel="00000000" w:rsidR="00000000" w:rsidRPr="00000000">
              <w:rPr>
                <w:b w:val="1"/>
                <w:sz w:val="28"/>
                <w:szCs w:val="28"/>
                <w:rtl w:val="0"/>
              </w:rPr>
              <w:t xml:space="preserve">23.12.2020</w:t>
            </w:r>
          </w:p>
        </w:tc>
      </w:tr>
      <w:tr>
        <w:tc>
          <w:tcPr/>
          <w:p w:rsidR="00000000" w:rsidDel="00000000" w:rsidP="00000000" w:rsidRDefault="00000000" w:rsidRPr="00000000" w14:paraId="0000001B">
            <w:pPr>
              <w:jc w:val="right"/>
              <w:rPr>
                <w:rFonts w:ascii="Arial" w:cs="Arial" w:eastAsia="Arial" w:hAnsi="Arial"/>
                <w:b w:val="1"/>
                <w:sz w:val="28"/>
                <w:szCs w:val="28"/>
              </w:rPr>
            </w:pPr>
            <w:r w:rsidDel="00000000" w:rsidR="00000000" w:rsidRPr="00000000">
              <w:rPr>
                <w:rFonts w:ascii="Arial" w:cs="Arial" w:eastAsia="Arial" w:hAnsi="Arial"/>
                <w:rtl w:val="0"/>
              </w:rPr>
              <w:t xml:space="preserve">Date submitted:</w:t>
            </w:r>
            <w:r w:rsidDel="00000000" w:rsidR="00000000" w:rsidRPr="00000000">
              <w:rPr>
                <w:rtl w:val="0"/>
              </w:rPr>
            </w:r>
          </w:p>
        </w:tc>
        <w:tc>
          <w:tcPr/>
          <w:p w:rsidR="00000000" w:rsidDel="00000000" w:rsidP="00000000" w:rsidRDefault="00000000" w:rsidRPr="00000000" w14:paraId="0000001C">
            <w:pPr>
              <w:rPr>
                <w:b w:val="1"/>
                <w:sz w:val="28"/>
                <w:szCs w:val="28"/>
              </w:rPr>
            </w:pPr>
            <w:r w:rsidDel="00000000" w:rsidR="00000000" w:rsidRPr="00000000">
              <w:rPr>
                <w:b w:val="1"/>
                <w:sz w:val="28"/>
                <w:szCs w:val="28"/>
                <w:rtl w:val="0"/>
              </w:rPr>
              <w:t xml:space="preserve">22.12.2020</w:t>
            </w:r>
          </w:p>
        </w:tc>
      </w:tr>
    </w:tbl>
    <w:p w:rsidR="00000000" w:rsidDel="00000000" w:rsidP="00000000" w:rsidRDefault="00000000" w:rsidRPr="00000000" w14:paraId="0000001D">
      <w:pPr>
        <w:widowControl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1E">
      <w:pPr>
        <w:widowControl w:val="0"/>
        <w:spacing w:after="0" w:lineRule="auto"/>
        <w:rPr>
          <w:rFonts w:ascii="Arial" w:cs="Arial" w:eastAsia="Arial" w:hAnsi="Arial"/>
        </w:rPr>
      </w:pPr>
      <w:r w:rsidDel="00000000" w:rsidR="00000000" w:rsidRPr="00000000">
        <w:rPr>
          <w:rFonts w:ascii="Arial" w:cs="Arial" w:eastAsia="Arial" w:hAnsi="Arial"/>
          <w:rtl w:val="0"/>
        </w:rPr>
        <w:t xml:space="preserve">Declaration:</w:t>
      </w:r>
    </w:p>
    <w:p w:rsidR="00000000" w:rsidDel="00000000" w:rsidP="00000000" w:rsidRDefault="00000000" w:rsidRPr="00000000" w14:paraId="0000001F">
      <w:pPr>
        <w:widowControl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20">
      <w:pPr>
        <w:ind w:left="600" w:right="666" w:firstLine="0"/>
        <w:rPr>
          <w:rFonts w:ascii="Arial" w:cs="Arial" w:eastAsia="Arial" w:hAnsi="Arial"/>
          <w:i w:val="1"/>
          <w:color w:val="0d0d0d"/>
        </w:rPr>
      </w:pPr>
      <w:r w:rsidDel="00000000" w:rsidR="00000000" w:rsidRPr="00000000">
        <w:rPr>
          <w:rFonts w:ascii="Arial" w:cs="Arial" w:eastAsia="Arial" w:hAnsi="Arial"/>
          <w:i w:val="1"/>
          <w:color w:val="0d0d0d"/>
          <w:rtl w:val="0"/>
        </w:rPr>
        <w:t xml:space="preserve">I have read and understand the Rules Relating to Awards (</w:t>
      </w:r>
      <w:hyperlink r:id="rId8">
        <w:r w:rsidDel="00000000" w:rsidR="00000000" w:rsidRPr="00000000">
          <w:rPr>
            <w:rFonts w:ascii="Arial" w:cs="Arial" w:eastAsia="Arial" w:hAnsi="Arial"/>
            <w:i w:val="1"/>
            <w:color w:val="0563c1"/>
            <w:u w:val="single"/>
            <w:rtl w:val="0"/>
          </w:rPr>
          <w:t xml:space="preserve">Rule 3 Section 18 – Academic Misconduct Including Plagiarism</w:t>
        </w:r>
      </w:hyperlink>
      <w:r w:rsidDel="00000000" w:rsidR="00000000" w:rsidRPr="00000000">
        <w:rPr>
          <w:rFonts w:ascii="Arial" w:cs="Arial" w:eastAsia="Arial" w:hAnsi="Arial"/>
          <w:i w:val="1"/>
          <w:color w:val="0d0d0d"/>
          <w:rtl w:val="0"/>
        </w:rPr>
        <w:t xml:space="preserve">) as contained in the SCU Policy Library. I understand the penalties that apply for plagiarism and agree to be bound by these rules. The work I am submitting electronically is entirely my own work. </w:t>
      </w:r>
    </w:p>
    <w:tbl>
      <w:tblPr>
        <w:tblStyle w:val="Table3"/>
        <w:tblW w:w="8515.0" w:type="dxa"/>
        <w:jc w:val="left"/>
        <w:tblInd w:w="0.0" w:type="dxa"/>
        <w:tblLayout w:type="fixed"/>
        <w:tblLook w:val="0000"/>
      </w:tblPr>
      <w:tblGrid>
        <w:gridCol w:w="1384"/>
        <w:gridCol w:w="7131"/>
        <w:tblGridChange w:id="0">
          <w:tblGrid>
            <w:gridCol w:w="1384"/>
            <w:gridCol w:w="7131"/>
          </w:tblGrid>
        </w:tblGridChange>
      </w:tblGrid>
      <w:tr>
        <w:trPr>
          <w:trHeight w:val="754.3804931640625" w:hRule="atLeast"/>
        </w:trPr>
        <w:tc>
          <w:tcPr/>
          <w:p w:rsidR="00000000" w:rsidDel="00000000" w:rsidP="00000000" w:rsidRDefault="00000000" w:rsidRPr="00000000" w14:paraId="00000021">
            <w:pPr>
              <w:widowControl w:val="0"/>
              <w:spacing w:after="0" w:lineRule="auto"/>
              <w:jc w:val="right"/>
              <w:rPr>
                <w:rFonts w:ascii="Arial" w:cs="Arial" w:eastAsia="Arial" w:hAnsi="Arial"/>
              </w:rPr>
            </w:pPr>
            <w:r w:rsidDel="00000000" w:rsidR="00000000" w:rsidRPr="00000000">
              <w:rPr>
                <w:rFonts w:ascii="Arial" w:cs="Arial" w:eastAsia="Arial" w:hAnsi="Arial"/>
                <w:rtl w:val="0"/>
              </w:rPr>
              <w:t xml:space="preserve">Signed:</w:t>
            </w:r>
          </w:p>
          <w:p w:rsidR="00000000" w:rsidDel="00000000" w:rsidP="00000000" w:rsidRDefault="00000000" w:rsidRPr="00000000" w14:paraId="00000022">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Sinia Akter Eva</w:t>
            </w:r>
          </w:p>
        </w:tc>
        <w:tc>
          <w:tcPr/>
          <w:p w:rsidR="00000000" w:rsidDel="00000000" w:rsidP="00000000" w:rsidRDefault="00000000" w:rsidRPr="00000000" w14:paraId="00000023">
            <w:pPr>
              <w:widowControl w:val="0"/>
              <w:spacing w:after="0"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24">
            <w:pPr>
              <w:widowControl w:val="0"/>
              <w:spacing w:after="0" w:lineRule="auto"/>
              <w:jc w:val="right"/>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025">
            <w:pPr>
              <w:widowControl w:val="0"/>
              <w:spacing w:after="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26">
      <w:pPr>
        <w:rPr/>
      </w:pPr>
      <w:r w:rsidDel="00000000" w:rsidR="00000000" w:rsidRPr="00000000">
        <w:rPr>
          <w:rtl w:val="0"/>
        </w:rPr>
        <w:t xml:space="preserve">22.12.2020</w:t>
      </w:r>
    </w:p>
    <w:p w:rsidR="00000000" w:rsidDel="00000000" w:rsidP="00000000" w:rsidRDefault="00000000" w:rsidRPr="00000000" w14:paraId="00000027">
      <w:pPr>
        <w:rPr>
          <w:sz w:val="96"/>
          <w:szCs w:val="96"/>
        </w:rPr>
      </w:pPr>
      <w:r w:rsidDel="00000000" w:rsidR="00000000" w:rsidRPr="00000000">
        <w:rPr>
          <w:rtl w:val="0"/>
        </w:rPr>
      </w:r>
    </w:p>
    <w:p w:rsidR="00000000" w:rsidDel="00000000" w:rsidP="00000000" w:rsidRDefault="00000000" w:rsidRPr="00000000" w14:paraId="00000028">
      <w:pPr>
        <w:rPr>
          <w:sz w:val="96"/>
          <w:szCs w:val="96"/>
        </w:rPr>
      </w:pPr>
      <w:r w:rsidDel="00000000" w:rsidR="00000000" w:rsidRPr="00000000">
        <w:rPr>
          <w:rtl w:val="0"/>
        </w:rPr>
      </w:r>
    </w:p>
    <w:p w:rsidR="00000000" w:rsidDel="00000000" w:rsidP="00000000" w:rsidRDefault="00000000" w:rsidRPr="00000000" w14:paraId="00000029">
      <w:pPr>
        <w:jc w:val="center"/>
        <w:rPr>
          <w:sz w:val="120"/>
          <w:szCs w:val="120"/>
        </w:rPr>
      </w:pPr>
      <w:r w:rsidDel="00000000" w:rsidR="00000000" w:rsidRPr="00000000">
        <w:rPr>
          <w:sz w:val="120"/>
          <w:szCs w:val="120"/>
          <w:rtl w:val="0"/>
        </w:rPr>
        <w:t xml:space="preserve">ASSESSMENT TWO</w:t>
      </w:r>
    </w:p>
    <w:p w:rsidR="00000000" w:rsidDel="00000000" w:rsidP="00000000" w:rsidRDefault="00000000" w:rsidRPr="00000000" w14:paraId="0000002A">
      <w:pPr>
        <w:jc w:val="center"/>
        <w:rPr>
          <w:sz w:val="120"/>
          <w:szCs w:val="120"/>
        </w:rPr>
      </w:pPr>
      <w:r w:rsidDel="00000000" w:rsidR="00000000" w:rsidRPr="00000000">
        <w:rPr>
          <w:sz w:val="120"/>
          <w:szCs w:val="120"/>
          <w:rtl w:val="0"/>
        </w:rPr>
        <w:t xml:space="preserve">REPORT</w:t>
      </w:r>
    </w:p>
    <w:p w:rsidR="00000000" w:rsidDel="00000000" w:rsidP="00000000" w:rsidRDefault="00000000" w:rsidRPr="00000000" w14:paraId="0000002B">
      <w:pPr>
        <w:jc w:val="center"/>
        <w:rPr>
          <w:sz w:val="52"/>
          <w:szCs w:val="52"/>
          <w:highlight w:val="yellow"/>
        </w:rPr>
      </w:pPr>
      <w:r w:rsidDel="00000000" w:rsidR="00000000" w:rsidRPr="00000000">
        <w:rPr>
          <w:sz w:val="52"/>
          <w:szCs w:val="52"/>
          <w:rtl w:val="0"/>
        </w:rPr>
        <w:t xml:space="preserve">BY </w:t>
      </w:r>
      <w:r w:rsidDel="00000000" w:rsidR="00000000" w:rsidRPr="00000000">
        <w:rPr>
          <w:rtl w:val="0"/>
        </w:rPr>
      </w:r>
    </w:p>
    <w:p w:rsidR="00000000" w:rsidDel="00000000" w:rsidP="00000000" w:rsidRDefault="00000000" w:rsidRPr="00000000" w14:paraId="0000002C">
      <w:pPr>
        <w:jc w:val="center"/>
        <w:rPr>
          <w:sz w:val="52"/>
          <w:szCs w:val="52"/>
          <w:highlight w:val="yellow"/>
        </w:rPr>
      </w:pPr>
      <w:r w:rsidDel="00000000" w:rsidR="00000000" w:rsidRPr="00000000">
        <w:rPr>
          <w:sz w:val="52"/>
          <w:szCs w:val="52"/>
          <w:highlight w:val="yellow"/>
          <w:rtl w:val="0"/>
        </w:rPr>
        <w:t xml:space="preserve">Sinia Akter Eva</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pPr>
      <w:bookmarkStart w:colFirst="0" w:colLast="0" w:name="_heading=h.30j0zll" w:id="1"/>
      <w:bookmarkEnd w:id="1"/>
      <w:r w:rsidDel="00000000" w:rsidR="00000000" w:rsidRPr="00000000">
        <w:rPr>
          <w:rtl w:val="0"/>
        </w:rPr>
        <w:t xml:space="preserve">Table of contents:</w:t>
      </w:r>
    </w:p>
    <w:p w:rsidR="00000000" w:rsidDel="00000000" w:rsidP="00000000" w:rsidRDefault="00000000" w:rsidRPr="00000000" w14:paraId="0000003B">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1"/>
          <w:i w:val="0"/>
          <w:smallCaps w:val="0"/>
          <w:strike w:val="0"/>
          <w:color w:val="2e75b5"/>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3C">
          <w:pPr>
            <w:tabs>
              <w:tab w:val="right" w:pos="9360"/>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Entity Relationship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qdvn7zx5tj9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Part A: Analysis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_heading=h.qdvn7zx5tj9f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 Business Rules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Assumptions Made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Naming Conventions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Types Chosen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Part B: Testing Queries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B.6.1 Workshop Enrolment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B.6.2 Workshop Count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B.6.3 Student Transcripts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B.6.4 Student Assessment Totals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b w:val="1"/>
        </w:rPr>
      </w:pPr>
      <w:bookmarkStart w:colFirst="0" w:colLast="0" w:name="_heading=h.1fob9te" w:id="2"/>
      <w:bookmarkEnd w:id="2"/>
      <w:r w:rsidDel="00000000" w:rsidR="00000000" w:rsidRPr="00000000">
        <w:rPr>
          <w:b w:val="1"/>
          <w:rtl w:val="0"/>
        </w:rPr>
        <w:t xml:space="preserve">Entity Relationship Diagram</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pict>
          <v:shape id="_x0000_i1025" style="width:466.3pt;height:455.55pt;mso-width-percent:0;mso-height-percent:0;mso-width-percent:0;mso-height-percent:0" alt="CSC72001 Ass2" type="#_x0000_t75">
            <v:imagedata r:id="rId1" o:title="CSC72001 Ass2"/>
          </v:shape>
        </w:pict>
      </w:r>
      <w:r w:rsidDel="00000000" w:rsidR="00000000" w:rsidRPr="00000000">
        <w:rPr>
          <w:rtl w:val="0"/>
        </w:rPr>
      </w:r>
    </w:p>
    <w:p w:rsidR="00000000" w:rsidDel="00000000" w:rsidP="00000000" w:rsidRDefault="00000000" w:rsidRPr="00000000" w14:paraId="0000004C">
      <w:pPr>
        <w:rPr/>
      </w:pPr>
      <w:bookmarkStart w:colFirst="0" w:colLast="0" w:name="_heading=h.3znysh7" w:id="3"/>
      <w:bookmarkEnd w:id="3"/>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pBdr>
          <w:bottom w:color="5b9bd5" w:space="1" w:sz="4" w:val="single"/>
        </w:pBdr>
        <w:rPr>
          <w:b w:val="1"/>
        </w:rPr>
      </w:pPr>
      <w:bookmarkStart w:colFirst="0" w:colLast="0" w:name="_heading=h.qdvn7zx5tj9f" w:id="4"/>
      <w:bookmarkEnd w:id="4"/>
      <w:r w:rsidDel="00000000" w:rsidR="00000000" w:rsidRPr="00000000">
        <w:rPr>
          <w:b w:val="1"/>
          <w:rtl w:val="0"/>
        </w:rPr>
        <w:t xml:space="preserve">Part A: Analysis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numPr>
          <w:ilvl w:val="0"/>
          <w:numId w:val="1"/>
        </w:numPr>
        <w:ind w:left="720" w:hanging="360"/>
        <w:rPr>
          <w:b w:val="1"/>
          <w:sz w:val="28"/>
          <w:szCs w:val="28"/>
        </w:rPr>
      </w:pPr>
      <w:bookmarkStart w:colFirst="0" w:colLast="0" w:name="_heading=h.2et92p0" w:id="5"/>
      <w:bookmarkEnd w:id="5"/>
      <w:r w:rsidDel="00000000" w:rsidR="00000000" w:rsidRPr="00000000">
        <w:rPr>
          <w:b w:val="1"/>
          <w:sz w:val="28"/>
          <w:szCs w:val="28"/>
          <w:rtl w:val="0"/>
        </w:rPr>
        <w:t xml:space="preserve">Client Business Rules</w:t>
      </w:r>
    </w:p>
    <w:p w:rsidR="00000000" w:rsidDel="00000000" w:rsidP="00000000" w:rsidRDefault="00000000" w:rsidRPr="00000000" w14:paraId="00000054">
      <w:pPr>
        <w:numPr>
          <w:ilvl w:val="0"/>
          <w:numId w:val="2"/>
        </w:numPr>
        <w:spacing w:after="0" w:afterAutospacing="0"/>
        <w:ind w:left="720" w:hanging="360"/>
        <w:rPr>
          <w:sz w:val="28"/>
          <w:szCs w:val="28"/>
        </w:rPr>
      </w:pPr>
      <w:r w:rsidDel="00000000" w:rsidR="00000000" w:rsidRPr="00000000">
        <w:rPr>
          <w:sz w:val="28"/>
          <w:szCs w:val="28"/>
          <w:rtl w:val="0"/>
        </w:rPr>
        <w:t xml:space="preserve">A student can be enrolled in one course. So there are 34 rows in the course_enrolment table. </w:t>
      </w:r>
    </w:p>
    <w:p w:rsidR="00000000" w:rsidDel="00000000" w:rsidP="00000000" w:rsidRDefault="00000000" w:rsidRPr="00000000" w14:paraId="00000055">
      <w:pPr>
        <w:numPr>
          <w:ilvl w:val="0"/>
          <w:numId w:val="2"/>
        </w:numPr>
        <w:spacing w:after="0" w:afterAutospacing="0"/>
        <w:ind w:left="720" w:hanging="360"/>
        <w:rPr>
          <w:sz w:val="28"/>
          <w:szCs w:val="28"/>
        </w:rPr>
      </w:pPr>
      <w:r w:rsidDel="00000000" w:rsidR="00000000" w:rsidRPr="00000000">
        <w:rPr>
          <w:sz w:val="28"/>
          <w:szCs w:val="28"/>
          <w:rtl w:val="0"/>
        </w:rPr>
        <w:t xml:space="preserve">A course can be taken by one or more students.</w:t>
      </w:r>
    </w:p>
    <w:p w:rsidR="00000000" w:rsidDel="00000000" w:rsidP="00000000" w:rsidRDefault="00000000" w:rsidRPr="00000000" w14:paraId="00000056">
      <w:pPr>
        <w:numPr>
          <w:ilvl w:val="0"/>
          <w:numId w:val="2"/>
        </w:numPr>
        <w:spacing w:after="0" w:afterAutospacing="0"/>
        <w:ind w:left="720" w:hanging="360"/>
        <w:rPr>
          <w:sz w:val="28"/>
          <w:szCs w:val="28"/>
        </w:rPr>
      </w:pPr>
      <w:r w:rsidDel="00000000" w:rsidR="00000000" w:rsidRPr="00000000">
        <w:rPr>
          <w:sz w:val="28"/>
          <w:szCs w:val="28"/>
          <w:rtl w:val="0"/>
        </w:rPr>
        <w:t xml:space="preserve">A student can be enrolled in one or more units.</w:t>
      </w:r>
    </w:p>
    <w:p w:rsidR="00000000" w:rsidDel="00000000" w:rsidP="00000000" w:rsidRDefault="00000000" w:rsidRPr="00000000" w14:paraId="00000057">
      <w:pPr>
        <w:numPr>
          <w:ilvl w:val="0"/>
          <w:numId w:val="2"/>
        </w:numPr>
        <w:spacing w:after="0" w:afterAutospacing="0"/>
        <w:ind w:left="720" w:hanging="360"/>
        <w:rPr>
          <w:sz w:val="28"/>
          <w:szCs w:val="28"/>
        </w:rPr>
      </w:pPr>
      <w:r w:rsidDel="00000000" w:rsidR="00000000" w:rsidRPr="00000000">
        <w:rPr>
          <w:sz w:val="28"/>
          <w:szCs w:val="28"/>
          <w:rtl w:val="0"/>
        </w:rPr>
        <w:t xml:space="preserve">A teacher can be assigned in one or more units.</w:t>
      </w:r>
    </w:p>
    <w:p w:rsidR="00000000" w:rsidDel="00000000" w:rsidP="00000000" w:rsidRDefault="00000000" w:rsidRPr="00000000" w14:paraId="00000058">
      <w:pPr>
        <w:numPr>
          <w:ilvl w:val="0"/>
          <w:numId w:val="2"/>
        </w:numPr>
        <w:spacing w:after="0" w:afterAutospacing="0"/>
        <w:ind w:left="720" w:hanging="360"/>
        <w:rPr>
          <w:sz w:val="28"/>
          <w:szCs w:val="28"/>
        </w:rPr>
      </w:pPr>
      <w:r w:rsidDel="00000000" w:rsidR="00000000" w:rsidRPr="00000000">
        <w:rPr>
          <w:sz w:val="28"/>
          <w:szCs w:val="28"/>
          <w:rtl w:val="0"/>
        </w:rPr>
        <w:t xml:space="preserve">Every offered unit can have one or more workshops.</w:t>
      </w:r>
    </w:p>
    <w:p w:rsidR="00000000" w:rsidDel="00000000" w:rsidP="00000000" w:rsidRDefault="00000000" w:rsidRPr="00000000" w14:paraId="00000059">
      <w:pPr>
        <w:numPr>
          <w:ilvl w:val="0"/>
          <w:numId w:val="2"/>
        </w:numPr>
        <w:spacing w:after="0" w:afterAutospacing="0"/>
        <w:ind w:left="720" w:hanging="360"/>
        <w:rPr>
          <w:sz w:val="28"/>
          <w:szCs w:val="28"/>
        </w:rPr>
      </w:pPr>
      <w:r w:rsidDel="00000000" w:rsidR="00000000" w:rsidRPr="00000000">
        <w:rPr>
          <w:sz w:val="28"/>
          <w:szCs w:val="28"/>
          <w:rtl w:val="0"/>
        </w:rPr>
        <w:t xml:space="preserve">A student can be enrolled in one or more workshops.</w:t>
      </w:r>
    </w:p>
    <w:p w:rsidR="00000000" w:rsidDel="00000000" w:rsidP="00000000" w:rsidRDefault="00000000" w:rsidRPr="00000000" w14:paraId="0000005A">
      <w:pPr>
        <w:numPr>
          <w:ilvl w:val="0"/>
          <w:numId w:val="2"/>
        </w:numPr>
        <w:spacing w:after="0" w:afterAutospacing="0"/>
        <w:ind w:left="720" w:hanging="360"/>
        <w:rPr>
          <w:sz w:val="28"/>
          <w:szCs w:val="28"/>
        </w:rPr>
      </w:pPr>
      <w:r w:rsidDel="00000000" w:rsidR="00000000" w:rsidRPr="00000000">
        <w:rPr>
          <w:sz w:val="28"/>
          <w:szCs w:val="28"/>
          <w:rtl w:val="0"/>
        </w:rPr>
        <w:t xml:space="preserve">Each offered unit can be assigned to one or more  assessments.</w:t>
      </w:r>
    </w:p>
    <w:p w:rsidR="00000000" w:rsidDel="00000000" w:rsidP="00000000" w:rsidRDefault="00000000" w:rsidRPr="00000000" w14:paraId="0000005B">
      <w:pPr>
        <w:numPr>
          <w:ilvl w:val="0"/>
          <w:numId w:val="2"/>
        </w:numPr>
        <w:ind w:left="720" w:hanging="360"/>
        <w:rPr>
          <w:sz w:val="28"/>
          <w:szCs w:val="28"/>
        </w:rPr>
      </w:pPr>
      <w:r w:rsidDel="00000000" w:rsidR="00000000" w:rsidRPr="00000000">
        <w:rPr>
          <w:sz w:val="28"/>
          <w:szCs w:val="28"/>
          <w:rtl w:val="0"/>
        </w:rPr>
        <w:t xml:space="preserve">One or more assessments can be assigned to one student.</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pStyle w:val="Heading2"/>
        <w:numPr>
          <w:ilvl w:val="0"/>
          <w:numId w:val="1"/>
        </w:numPr>
        <w:ind w:left="720" w:hanging="360"/>
        <w:rPr>
          <w:b w:val="1"/>
          <w:sz w:val="28"/>
          <w:szCs w:val="28"/>
        </w:rPr>
      </w:pPr>
      <w:bookmarkStart w:colFirst="0" w:colLast="0" w:name="_heading=h.tyjcwt" w:id="6"/>
      <w:bookmarkEnd w:id="6"/>
      <w:r w:rsidDel="00000000" w:rsidR="00000000" w:rsidRPr="00000000">
        <w:rPr>
          <w:b w:val="1"/>
          <w:sz w:val="28"/>
          <w:szCs w:val="28"/>
          <w:rtl w:val="0"/>
        </w:rPr>
        <w:t xml:space="preserve">Assumptions Made</w:t>
      </w:r>
      <w:r w:rsidDel="00000000" w:rsidR="00000000" w:rsidRPr="00000000">
        <w:rPr>
          <w:rtl w:val="0"/>
        </w:rPr>
      </w:r>
    </w:p>
    <w:p w:rsidR="00000000" w:rsidDel="00000000" w:rsidP="00000000" w:rsidRDefault="00000000" w:rsidRPr="00000000" w14:paraId="00000062">
      <w:pPr>
        <w:ind w:left="360" w:firstLine="0"/>
        <w:rPr>
          <w:sz w:val="28"/>
          <w:szCs w:val="28"/>
        </w:rPr>
      </w:pPr>
      <w:r w:rsidDel="00000000" w:rsidR="00000000" w:rsidRPr="00000000">
        <w:rPr>
          <w:sz w:val="28"/>
          <w:szCs w:val="28"/>
          <w:rtl w:val="0"/>
        </w:rPr>
        <w:t xml:space="preserve">I have made this relational database using the provided ERD diagram. Here I have used 11 tables . All the attributes of each table is taken from the provided ERD diagram.Using ‘Client Provided Sample Data’ I have chosen the datatype of each attribute. There is some sample data in the provided excel sheet. They are relevant but they are not sufficient for my database. In order to acquire 5-10 rows for each given query execution, I have to add many more relevant data using the idea of provided sample data. There are only 17  students in the sample data excel sheet. I have added more 17 students and unique StudentIDs for them. As the first,second and fourth query want data from 2019(Attribute ‘Year’ is used in UNIT_ENROLEMNT and UNT_OFFERING table), I have added more data using 2019 year than other years such as 2018 and 2017.</w:t>
      </w:r>
    </w:p>
    <w:p w:rsidR="00000000" w:rsidDel="00000000" w:rsidP="00000000" w:rsidRDefault="00000000" w:rsidRPr="00000000" w14:paraId="00000063">
      <w:pPr>
        <w:ind w:left="360" w:firstLine="0"/>
        <w:rPr>
          <w:sz w:val="28"/>
          <w:szCs w:val="28"/>
        </w:rPr>
      </w:pPr>
      <w:r w:rsidDel="00000000" w:rsidR="00000000" w:rsidRPr="00000000">
        <w:rPr>
          <w:sz w:val="28"/>
          <w:szCs w:val="28"/>
          <w:rtl w:val="0"/>
        </w:rPr>
        <w:t xml:space="preserve">There are only 24 units in the given excel sheet. I have collected other 24 unit names from our university website. All the unit names are relevant. So there are a total of 48 units in our database. </w:t>
      </w:r>
    </w:p>
    <w:p w:rsidR="00000000" w:rsidDel="00000000" w:rsidP="00000000" w:rsidRDefault="00000000" w:rsidRPr="00000000" w14:paraId="00000064">
      <w:pPr>
        <w:ind w:left="360" w:firstLine="0"/>
        <w:rPr>
          <w:sz w:val="28"/>
          <w:szCs w:val="28"/>
        </w:rPr>
      </w:pPr>
      <w:r w:rsidDel="00000000" w:rsidR="00000000" w:rsidRPr="00000000">
        <w:rPr>
          <w:sz w:val="28"/>
          <w:szCs w:val="28"/>
          <w:rtl w:val="0"/>
        </w:rPr>
        <w:t xml:space="preserve">There are a total 206 tuples in the UNIT_ENROLMENT table. All of my added data is relevant. All 34 students can be enrolled in more than one unit. For good results in queries, I have used ‘Year’=2019 and ‘Session’=3 in more rows. If the unitofferingID, year and session from UNIT_OFFERING table are matched with these fields from UNT_ENROLMENT table, then the corresponding row is retrieved. </w:t>
      </w:r>
    </w:p>
    <w:p w:rsidR="00000000" w:rsidDel="00000000" w:rsidP="00000000" w:rsidRDefault="00000000" w:rsidRPr="00000000" w14:paraId="00000065">
      <w:pPr>
        <w:ind w:left="360" w:firstLine="0"/>
        <w:rPr>
          <w:sz w:val="28"/>
          <w:szCs w:val="28"/>
        </w:rPr>
      </w:pPr>
      <w:r w:rsidDel="00000000" w:rsidR="00000000" w:rsidRPr="00000000">
        <w:rPr>
          <w:sz w:val="28"/>
          <w:szCs w:val="28"/>
          <w:rtl w:val="0"/>
        </w:rPr>
        <w:t xml:space="preserve">There are a total 268 rows in the WORKSHOP table. So total 268 workshops are added in the workshop table. The 48th offered unit has got the most number of workshops which is 32. Other offered units have a minimum number of one workshop. Here I have made two individual attributes for ‘ClassTimeStart’ and ‘ClassTimeEnd’. I think this enhances our database system. In the Query time I have performed ‘concat’ operation for these attributes. </w:t>
      </w:r>
    </w:p>
    <w:p w:rsidR="00000000" w:rsidDel="00000000" w:rsidP="00000000" w:rsidRDefault="00000000" w:rsidRPr="00000000" w14:paraId="00000066">
      <w:pPr>
        <w:ind w:left="360" w:firstLine="0"/>
        <w:rPr>
          <w:sz w:val="28"/>
          <w:szCs w:val="28"/>
        </w:rPr>
      </w:pPr>
      <w:r w:rsidDel="00000000" w:rsidR="00000000" w:rsidRPr="00000000">
        <w:rPr>
          <w:sz w:val="28"/>
          <w:szCs w:val="28"/>
          <w:rtl w:val="0"/>
        </w:rPr>
        <w:t xml:space="preserve">There are a lot of assessments in the ASSESSMENT table. Each offered unit has got a minimum one assessment. In this case, the maximum number of assessments assigned to an offered unit is 5. </w:t>
      </w:r>
    </w:p>
    <w:p w:rsidR="00000000" w:rsidDel="00000000" w:rsidP="00000000" w:rsidRDefault="00000000" w:rsidRPr="00000000" w14:paraId="00000067">
      <w:pPr>
        <w:ind w:left="360" w:firstLine="0"/>
        <w:rPr>
          <w:sz w:val="28"/>
          <w:szCs w:val="28"/>
        </w:rPr>
      </w:pPr>
      <w:r w:rsidDel="00000000" w:rsidR="00000000" w:rsidRPr="00000000">
        <w:rPr>
          <w:sz w:val="28"/>
          <w:szCs w:val="28"/>
          <w:rtl w:val="0"/>
        </w:rPr>
        <w:t xml:space="preserve">Now the final table is the STUDENT_ASSESSMENT table. All 34 students got assessments. Minimum number of assessments assigned to a student is 3 and maximum is 10. </w:t>
      </w:r>
    </w:p>
    <w:p w:rsidR="00000000" w:rsidDel="00000000" w:rsidP="00000000" w:rsidRDefault="00000000" w:rsidRPr="00000000" w14:paraId="00000068">
      <w:pPr>
        <w:ind w:left="360" w:firstLine="0"/>
        <w:rPr>
          <w:sz w:val="28"/>
          <w:szCs w:val="28"/>
        </w:rPr>
      </w:pPr>
      <w:r w:rsidDel="00000000" w:rsidR="00000000" w:rsidRPr="00000000">
        <w:rPr>
          <w:sz w:val="28"/>
          <w:szCs w:val="28"/>
          <w:rtl w:val="0"/>
        </w:rPr>
        <w:t xml:space="preserve">For generating marks, I have written a code which automatically generates marks for every assessment. They are totally relevant. There is a PossibleMarks attribute in the ASSESSMENT table. My code doesn’t exceed the total marks range. Here I assume a minimum number for every assessment of students.</w:t>
      </w:r>
    </w:p>
    <w:p w:rsidR="00000000" w:rsidDel="00000000" w:rsidP="00000000" w:rsidRDefault="00000000" w:rsidRPr="00000000" w14:paraId="00000069">
      <w:pPr>
        <w:ind w:left="360" w:firstLine="0"/>
        <w:rPr>
          <w:sz w:val="28"/>
          <w:szCs w:val="28"/>
        </w:rPr>
      </w:pPr>
      <w:r w:rsidDel="00000000" w:rsidR="00000000" w:rsidRPr="00000000">
        <w:rPr>
          <w:rtl w:val="0"/>
        </w:rPr>
      </w:r>
    </w:p>
    <w:p w:rsidR="00000000" w:rsidDel="00000000" w:rsidP="00000000" w:rsidRDefault="00000000" w:rsidRPr="00000000" w14:paraId="0000006A">
      <w:pPr>
        <w:pStyle w:val="Heading2"/>
        <w:numPr>
          <w:ilvl w:val="0"/>
          <w:numId w:val="1"/>
        </w:numPr>
        <w:ind w:left="720" w:hanging="360"/>
        <w:rPr>
          <w:b w:val="1"/>
          <w:sz w:val="28"/>
          <w:szCs w:val="28"/>
        </w:rPr>
      </w:pPr>
      <w:bookmarkStart w:colFirst="0" w:colLast="0" w:name="_heading=h.3dy6vkm" w:id="7"/>
      <w:bookmarkEnd w:id="7"/>
      <w:r w:rsidDel="00000000" w:rsidR="00000000" w:rsidRPr="00000000">
        <w:rPr>
          <w:b w:val="1"/>
          <w:sz w:val="28"/>
          <w:szCs w:val="28"/>
          <w:rtl w:val="0"/>
        </w:rPr>
        <w:t xml:space="preserve">Naming Conventions</w:t>
      </w:r>
    </w:p>
    <w:p w:rsidR="00000000" w:rsidDel="00000000" w:rsidP="00000000" w:rsidRDefault="00000000" w:rsidRPr="00000000" w14:paraId="0000006B">
      <w:pPr>
        <w:ind w:left="360" w:firstLine="0"/>
        <w:rPr>
          <w:sz w:val="28"/>
          <w:szCs w:val="28"/>
        </w:rPr>
      </w:pPr>
      <w:r w:rsidDel="00000000" w:rsidR="00000000" w:rsidRPr="00000000">
        <w:rPr>
          <w:sz w:val="28"/>
          <w:szCs w:val="28"/>
          <w:rtl w:val="0"/>
        </w:rPr>
        <w:t xml:space="preserve">To keep consistency, the database will use strict naming conventions that will allow easy implementation and maintenance of the database when completed. The following conventions apply:</w:t>
      </w:r>
    </w:p>
    <w:p w:rsidR="00000000" w:rsidDel="00000000" w:rsidP="00000000" w:rsidRDefault="00000000" w:rsidRPr="00000000" w14:paraId="0000006C">
      <w:pPr>
        <w:numPr>
          <w:ilvl w:val="0"/>
          <w:numId w:val="3"/>
        </w:numPr>
        <w:spacing w:after="0" w:afterAutospacing="0"/>
        <w:ind w:left="720" w:hanging="360"/>
        <w:rPr>
          <w:sz w:val="28"/>
          <w:szCs w:val="28"/>
        </w:rPr>
      </w:pPr>
      <w:r w:rsidDel="00000000" w:rsidR="00000000" w:rsidRPr="00000000">
        <w:rPr>
          <w:sz w:val="28"/>
          <w:szCs w:val="28"/>
          <w:rtl w:val="0"/>
        </w:rPr>
        <w:t xml:space="preserve">Upper case format is used in table names.</w:t>
      </w:r>
    </w:p>
    <w:p w:rsidR="00000000" w:rsidDel="00000000" w:rsidP="00000000" w:rsidRDefault="00000000" w:rsidRPr="00000000" w14:paraId="0000006D">
      <w:pPr>
        <w:numPr>
          <w:ilvl w:val="0"/>
          <w:numId w:val="3"/>
        </w:numPr>
        <w:spacing w:after="0" w:afterAutospacing="0"/>
        <w:ind w:left="720" w:hanging="360"/>
        <w:rPr>
          <w:sz w:val="28"/>
          <w:szCs w:val="28"/>
        </w:rPr>
      </w:pPr>
      <w:r w:rsidDel="00000000" w:rsidR="00000000" w:rsidRPr="00000000">
        <w:rPr>
          <w:sz w:val="28"/>
          <w:szCs w:val="28"/>
          <w:rtl w:val="0"/>
        </w:rPr>
        <w:t xml:space="preserve">The first letter of each meaningful word of ‘attribute name’ is uppercase.</w:t>
      </w:r>
    </w:p>
    <w:p w:rsidR="00000000" w:rsidDel="00000000" w:rsidP="00000000" w:rsidRDefault="00000000" w:rsidRPr="00000000" w14:paraId="0000006E">
      <w:pPr>
        <w:numPr>
          <w:ilvl w:val="0"/>
          <w:numId w:val="3"/>
        </w:numPr>
        <w:spacing w:after="0" w:afterAutospacing="0"/>
        <w:ind w:left="720" w:hanging="360"/>
        <w:rPr>
          <w:sz w:val="28"/>
          <w:szCs w:val="28"/>
        </w:rPr>
      </w:pPr>
      <w:r w:rsidDel="00000000" w:rsidR="00000000" w:rsidRPr="00000000">
        <w:rPr>
          <w:sz w:val="28"/>
          <w:szCs w:val="28"/>
          <w:rtl w:val="0"/>
        </w:rPr>
        <w:t xml:space="preserve">lower case format is used in ‘database name’.</w:t>
      </w:r>
    </w:p>
    <w:p w:rsidR="00000000" w:rsidDel="00000000" w:rsidP="00000000" w:rsidRDefault="00000000" w:rsidRPr="00000000" w14:paraId="0000006F">
      <w:pPr>
        <w:numPr>
          <w:ilvl w:val="0"/>
          <w:numId w:val="3"/>
        </w:numPr>
        <w:spacing w:after="0" w:afterAutospacing="0"/>
        <w:ind w:left="720" w:hanging="360"/>
        <w:rPr>
          <w:sz w:val="28"/>
          <w:szCs w:val="28"/>
        </w:rPr>
      </w:pPr>
      <w:r w:rsidDel="00000000" w:rsidR="00000000" w:rsidRPr="00000000">
        <w:rPr>
          <w:sz w:val="28"/>
          <w:szCs w:val="28"/>
          <w:rtl w:val="0"/>
        </w:rPr>
        <w:t xml:space="preserve">The first letter of each meaningful word of ‘aliases’ is uppercase.</w:t>
      </w:r>
    </w:p>
    <w:p w:rsidR="00000000" w:rsidDel="00000000" w:rsidP="00000000" w:rsidRDefault="00000000" w:rsidRPr="00000000" w14:paraId="00000070">
      <w:pPr>
        <w:numPr>
          <w:ilvl w:val="0"/>
          <w:numId w:val="3"/>
        </w:numPr>
        <w:spacing w:after="0" w:afterAutospacing="0"/>
        <w:ind w:left="720" w:hanging="360"/>
        <w:rPr>
          <w:sz w:val="28"/>
          <w:szCs w:val="28"/>
        </w:rPr>
      </w:pPr>
      <w:r w:rsidDel="00000000" w:rsidR="00000000" w:rsidRPr="00000000">
        <w:rPr>
          <w:sz w:val="28"/>
          <w:szCs w:val="28"/>
          <w:rtl w:val="0"/>
        </w:rPr>
        <w:t xml:space="preserve">Underscore is used in ‘table name’.</w:t>
      </w:r>
    </w:p>
    <w:p w:rsidR="00000000" w:rsidDel="00000000" w:rsidP="00000000" w:rsidRDefault="00000000" w:rsidRPr="00000000" w14:paraId="00000071">
      <w:pPr>
        <w:numPr>
          <w:ilvl w:val="0"/>
          <w:numId w:val="3"/>
        </w:numPr>
        <w:spacing w:after="0" w:afterAutospacing="0"/>
        <w:ind w:left="720" w:hanging="360"/>
        <w:rPr>
          <w:sz w:val="28"/>
          <w:szCs w:val="28"/>
        </w:rPr>
      </w:pPr>
      <w:r w:rsidDel="00000000" w:rsidR="00000000" w:rsidRPr="00000000">
        <w:rPr>
          <w:sz w:val="28"/>
          <w:szCs w:val="28"/>
          <w:rtl w:val="0"/>
        </w:rPr>
        <w:t xml:space="preserve">Underscore and uppercase format are used in constraints names.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72">
      <w:pPr>
        <w:pStyle w:val="Heading2"/>
        <w:numPr>
          <w:ilvl w:val="0"/>
          <w:numId w:val="1"/>
        </w:numPr>
        <w:ind w:left="720" w:hanging="360"/>
        <w:rPr>
          <w:b w:val="1"/>
          <w:sz w:val="28"/>
          <w:szCs w:val="28"/>
        </w:rPr>
      </w:pPr>
      <w:bookmarkStart w:colFirst="0" w:colLast="0" w:name="_heading=h.1t3h5sf" w:id="8"/>
      <w:bookmarkEnd w:id="8"/>
      <w:r w:rsidDel="00000000" w:rsidR="00000000" w:rsidRPr="00000000">
        <w:rPr>
          <w:b w:val="1"/>
          <w:sz w:val="28"/>
          <w:szCs w:val="28"/>
          <w:rtl w:val="0"/>
        </w:rPr>
        <w:t xml:space="preserve">Data Types Chosen</w:t>
      </w:r>
    </w:p>
    <w:p w:rsidR="00000000" w:rsidDel="00000000" w:rsidP="00000000" w:rsidRDefault="00000000" w:rsidRPr="00000000" w14:paraId="00000073">
      <w:pPr>
        <w:ind w:left="360" w:firstLine="0"/>
        <w:rPr>
          <w:sz w:val="28"/>
          <w:szCs w:val="28"/>
        </w:rPr>
      </w:pPr>
      <w:r w:rsidDel="00000000" w:rsidR="00000000" w:rsidRPr="00000000">
        <w:rPr>
          <w:rtl w:val="0"/>
        </w:rPr>
      </w:r>
    </w:p>
    <w:p w:rsidR="00000000" w:rsidDel="00000000" w:rsidP="00000000" w:rsidRDefault="00000000" w:rsidRPr="00000000" w14:paraId="00000074">
      <w:pPr>
        <w:ind w:left="360" w:firstLine="0"/>
        <w:rPr>
          <w:sz w:val="28"/>
          <w:szCs w:val="28"/>
        </w:rPr>
      </w:pPr>
      <w:r w:rsidDel="00000000" w:rsidR="00000000" w:rsidRPr="00000000">
        <w:rPr>
          <w:sz w:val="28"/>
          <w:szCs w:val="28"/>
          <w:rtl w:val="0"/>
        </w:rPr>
        <w:t xml:space="preserve">There are 11 tables in my database. The name of my database is ‘seva10’. Using the provided ERD diagram, I have made all these tables. In the ‘Student’ table, there are nine attributes.  All data types are relevant with the fields. The following table is showing all attributes's datatype,primary key,foreign key, default and  null from left column to right column.</w:t>
      </w:r>
    </w:p>
    <w:p w:rsidR="00000000" w:rsidDel="00000000" w:rsidP="00000000" w:rsidRDefault="00000000" w:rsidRPr="00000000" w14:paraId="00000075">
      <w:pPr>
        <w:ind w:left="360" w:firstLine="0"/>
        <w:rPr>
          <w:sz w:val="24"/>
          <w:szCs w:val="24"/>
        </w:rPr>
      </w:pPr>
      <w:r w:rsidDel="00000000" w:rsidR="00000000" w:rsidRPr="00000000">
        <w:rPr>
          <w:rtl w:val="0"/>
        </w:rPr>
      </w:r>
    </w:p>
    <w:p w:rsidR="00000000" w:rsidDel="00000000" w:rsidP="00000000" w:rsidRDefault="00000000" w:rsidRPr="00000000" w14:paraId="00000076">
      <w:pPr>
        <w:ind w:left="360" w:firstLine="0"/>
        <w:rPr>
          <w:sz w:val="24"/>
          <w:szCs w:val="24"/>
        </w:rPr>
      </w:pPr>
      <w:r w:rsidDel="00000000" w:rsidR="00000000" w:rsidRPr="00000000">
        <w:rPr>
          <w:rtl w:val="0"/>
        </w:rPr>
      </w:r>
    </w:p>
    <w:tbl>
      <w:tblPr>
        <w:tblStyle w:val="Table4"/>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trHeight w:val="440" w:hRule="atLeast"/>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StudentID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w:t>
            </w:r>
          </w:p>
        </w:tc>
      </w:tr>
      <w:tr>
        <w:trPr>
          <w:trHeight w:val="54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rPr>
                <w:sz w:val="24"/>
                <w:szCs w:val="24"/>
              </w:rPr>
            </w:pPr>
            <w:r w:rsidDel="00000000" w:rsidR="00000000" w:rsidRPr="00000000">
              <w:rPr>
                <w:sz w:val="24"/>
                <w:szCs w:val="24"/>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rPr>
                <w:sz w:val="24"/>
                <w:szCs w:val="24"/>
              </w:rPr>
            </w:pPr>
            <w:r w:rsidDel="00000000" w:rsidR="00000000" w:rsidRPr="00000000">
              <w:rPr>
                <w:sz w:val="24"/>
                <w:szCs w:val="24"/>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rPr>
                <w:sz w:val="24"/>
                <w:szCs w:val="24"/>
              </w:rPr>
            </w:pPr>
            <w:r w:rsidDel="00000000" w:rsidR="00000000" w:rsidRPr="00000000">
              <w:rPr>
                <w:sz w:val="24"/>
                <w:szCs w:val="24"/>
                <w:rtl w:val="0"/>
              </w:rPr>
              <w:t xml:space="preserve">Yes</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rPr>
                <w:sz w:val="24"/>
                <w:szCs w:val="24"/>
              </w:rPr>
            </w:pPr>
            <w:r w:rsidDel="00000000" w:rsidR="00000000" w:rsidRPr="00000000">
              <w:rPr>
                <w:sz w:val="24"/>
                <w:szCs w:val="24"/>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rPr>
                <w:sz w:val="24"/>
                <w:szCs w:val="24"/>
              </w:rPr>
            </w:pPr>
            <w:r w:rsidDel="00000000" w:rsidR="00000000" w:rsidRPr="00000000">
              <w:rPr>
                <w:sz w:val="24"/>
                <w:szCs w:val="24"/>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PostCode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sz w:val="24"/>
                <w:szCs w:val="24"/>
              </w:rPr>
            </w:pPr>
            <w:r w:rsidDel="00000000" w:rsidR="00000000" w:rsidRPr="00000000">
              <w:rPr>
                <w:sz w:val="24"/>
                <w:szCs w:val="24"/>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rPr>
                <w:sz w:val="24"/>
                <w:szCs w:val="24"/>
              </w:rPr>
            </w:pPr>
            <w:r w:rsidDel="00000000" w:rsidR="00000000" w:rsidRPr="00000000">
              <w:rPr>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rPr>
                <w:sz w:val="24"/>
                <w:szCs w:val="24"/>
              </w:rPr>
            </w:pPr>
            <w:r w:rsidDel="00000000" w:rsidR="00000000" w:rsidRPr="00000000">
              <w:rPr>
                <w:sz w:val="24"/>
                <w:szCs w:val="24"/>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rPr>
                <w:sz w:val="24"/>
                <w:szCs w:val="24"/>
              </w:rPr>
            </w:pPr>
            <w:r w:rsidDel="00000000" w:rsidR="00000000" w:rsidRPr="00000000">
              <w:rPr>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rPr>
                <w:sz w:val="24"/>
                <w:szCs w:val="24"/>
              </w:rPr>
            </w:pPr>
            <w:r w:rsidDel="00000000" w:rsidR="00000000" w:rsidRPr="00000000">
              <w:rPr>
                <w:sz w:val="24"/>
                <w:szCs w:val="24"/>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rPr>
                <w:sz w:val="24"/>
                <w:szCs w:val="24"/>
              </w:rPr>
            </w:pPr>
            <w:r w:rsidDel="00000000" w:rsidR="00000000" w:rsidRPr="00000000">
              <w:rPr>
                <w:sz w:val="24"/>
                <w:szCs w:val="24"/>
                <w:rtl w:val="0"/>
              </w:rPr>
              <w:t xml:space="preserve">Yes</w:t>
            </w:r>
          </w:p>
        </w:tc>
      </w:tr>
    </w:tbl>
    <w:p w:rsidR="00000000" w:rsidDel="00000000" w:rsidP="00000000" w:rsidRDefault="00000000" w:rsidRPr="00000000" w14:paraId="000000BC">
      <w:pPr>
        <w:ind w:left="360" w:firstLine="0"/>
        <w:rPr>
          <w:sz w:val="24"/>
          <w:szCs w:val="24"/>
        </w:rPr>
      </w:pPr>
      <w:r w:rsidDel="00000000" w:rsidR="00000000" w:rsidRPr="00000000">
        <w:rPr>
          <w:rtl w:val="0"/>
        </w:rPr>
      </w:r>
    </w:p>
    <w:p w:rsidR="00000000" w:rsidDel="00000000" w:rsidP="00000000" w:rsidRDefault="00000000" w:rsidRPr="00000000" w14:paraId="000000BD">
      <w:pPr>
        <w:ind w:left="360" w:firstLine="0"/>
        <w:rPr>
          <w:sz w:val="28"/>
          <w:szCs w:val="28"/>
        </w:rPr>
      </w:pPr>
      <w:r w:rsidDel="00000000" w:rsidR="00000000" w:rsidRPr="00000000">
        <w:rPr>
          <w:sz w:val="24"/>
          <w:szCs w:val="24"/>
          <w:rtl w:val="0"/>
        </w:rPr>
        <w:t xml:space="preserve"> </w:t>
      </w:r>
      <w:r w:rsidDel="00000000" w:rsidR="00000000" w:rsidRPr="00000000">
        <w:rPr>
          <w:sz w:val="28"/>
          <w:szCs w:val="28"/>
          <w:rtl w:val="0"/>
        </w:rPr>
        <w:t xml:space="preserve">In the ‘Unit’ table, there are 4 attributes.  All data types are relevant with the fields. The following table is showing all attributes's datatype,primary key,foreign key, default and  null from left column to right column.</w:t>
      </w:r>
      <w:r w:rsidDel="00000000" w:rsidR="00000000" w:rsidRPr="00000000">
        <w:rPr>
          <w:rtl w:val="0"/>
        </w:rPr>
      </w:r>
    </w:p>
    <w:p w:rsidR="00000000" w:rsidDel="00000000" w:rsidP="00000000" w:rsidRDefault="00000000" w:rsidRPr="00000000" w14:paraId="000000BE">
      <w:pPr>
        <w:ind w:left="360" w:firstLine="0"/>
        <w:rPr>
          <w:sz w:val="24"/>
          <w:szCs w:val="24"/>
        </w:rPr>
      </w:pPr>
      <w:r w:rsidDel="00000000" w:rsidR="00000000" w:rsidRPr="00000000">
        <w:rPr>
          <w:rtl w:val="0"/>
        </w:rPr>
      </w:r>
    </w:p>
    <w:tbl>
      <w:tblPr>
        <w:tblStyle w:val="Table5"/>
        <w:tblW w:w="8955.0" w:type="dxa"/>
        <w:jc w:val="left"/>
        <w:tblInd w:w="5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695"/>
        <w:gridCol w:w="1200"/>
        <w:gridCol w:w="1500"/>
        <w:gridCol w:w="1500"/>
        <w:gridCol w:w="1500"/>
        <w:tblGridChange w:id="0">
          <w:tblGrid>
            <w:gridCol w:w="1560"/>
            <w:gridCol w:w="1695"/>
            <w:gridCol w:w="1200"/>
            <w:gridCol w:w="1500"/>
            <w:gridCol w:w="1500"/>
            <w:gridCol w:w="1500"/>
          </w:tblGrid>
        </w:tblGridChange>
      </w:tblGrid>
      <w:tr>
        <w:trPr>
          <w:trHeight w:val="615" w:hRule="atLeast"/>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UNIT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b w:val="1"/>
                <w:sz w:val="24"/>
                <w:szCs w:val="24"/>
              </w:rPr>
            </w:pPr>
            <w:r w:rsidDel="00000000" w:rsidR="00000000" w:rsidRPr="00000000">
              <w:rPr>
                <w:b w:val="1"/>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rPr>
                <w:b w:val="1"/>
                <w:sz w:val="24"/>
                <w:szCs w:val="24"/>
              </w:rPr>
            </w:pPr>
            <w:r w:rsidDel="00000000" w:rsidR="00000000" w:rsidRPr="00000000">
              <w:rPr>
                <w:b w:val="1"/>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b w:val="1"/>
                <w:sz w:val="24"/>
                <w:szCs w:val="24"/>
              </w:rPr>
            </w:pPr>
            <w:r w:rsidDel="00000000" w:rsidR="00000000" w:rsidRPr="00000000">
              <w:rPr>
                <w:b w:val="1"/>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b w:val="1"/>
                <w:sz w:val="24"/>
                <w:szCs w:val="24"/>
              </w:rPr>
            </w:pPr>
            <w:r w:rsidDel="00000000" w:rsidR="00000000" w:rsidRPr="00000000">
              <w:rPr>
                <w:b w:val="1"/>
                <w:sz w:val="24"/>
                <w:szCs w:val="24"/>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rPr>
                <w:b w:val="1"/>
                <w:sz w:val="24"/>
                <w:szCs w:val="24"/>
              </w:rPr>
            </w:pPr>
            <w:r w:rsidDel="00000000" w:rsidR="00000000" w:rsidRPr="00000000">
              <w:rPr>
                <w:b w:val="1"/>
                <w:sz w:val="24"/>
                <w:szCs w:val="24"/>
                <w:rtl w:val="0"/>
              </w:rPr>
              <w:t xml:space="preserve">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UnitCode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0D1">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UnitName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0D8">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Prerequisites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rPr>
                <w:sz w:val="24"/>
                <w:szCs w:val="24"/>
              </w:rPr>
            </w:pPr>
            <w:r w:rsidDel="00000000" w:rsidR="00000000" w:rsidRPr="00000000">
              <w:rPr>
                <w:sz w:val="24"/>
                <w:szCs w:val="24"/>
                <w:rtl w:val="0"/>
              </w:rPr>
              <w:t xml:space="preserve">No</w:t>
            </w:r>
          </w:p>
        </w:tc>
      </w:tr>
      <w:tr>
        <w:trPr>
          <w:trHeight w:val="47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rPr>
                <w:sz w:val="24"/>
                <w:szCs w:val="24"/>
              </w:rPr>
            </w:pPr>
            <w:r w:rsidDel="00000000" w:rsidR="00000000" w:rsidRPr="00000000">
              <w:rPr>
                <w:sz w:val="24"/>
                <w:szCs w:val="24"/>
                <w:rtl w:val="0"/>
              </w:rPr>
              <w:t xml:space="preserve">Yes</w:t>
            </w:r>
          </w:p>
          <w:p w:rsidR="00000000" w:rsidDel="00000000" w:rsidP="00000000" w:rsidRDefault="00000000" w:rsidRPr="00000000" w14:paraId="000000E5">
            <w:pPr>
              <w:widowControl w:val="0"/>
              <w:spacing w:after="0" w:line="240" w:lineRule="auto"/>
              <w:rPr>
                <w:sz w:val="24"/>
                <w:szCs w:val="24"/>
              </w:rPr>
            </w:pPr>
            <w:r w:rsidDel="00000000" w:rsidR="00000000" w:rsidRPr="00000000">
              <w:rPr>
                <w:rtl w:val="0"/>
              </w:rPr>
            </w:r>
          </w:p>
        </w:tc>
      </w:tr>
    </w:tbl>
    <w:p w:rsidR="00000000" w:rsidDel="00000000" w:rsidP="00000000" w:rsidRDefault="00000000" w:rsidRPr="00000000" w14:paraId="000000E6">
      <w:pPr>
        <w:ind w:left="360" w:firstLine="0"/>
        <w:rPr>
          <w:sz w:val="28"/>
          <w:szCs w:val="28"/>
        </w:rPr>
      </w:pPr>
      <w:r w:rsidDel="00000000" w:rsidR="00000000" w:rsidRPr="00000000">
        <w:rPr>
          <w:rtl w:val="0"/>
        </w:rPr>
      </w:r>
    </w:p>
    <w:p w:rsidR="00000000" w:rsidDel="00000000" w:rsidP="00000000" w:rsidRDefault="00000000" w:rsidRPr="00000000" w14:paraId="000000E7">
      <w:pPr>
        <w:ind w:left="360" w:firstLine="0"/>
        <w:rPr>
          <w:sz w:val="28"/>
          <w:szCs w:val="28"/>
        </w:rPr>
      </w:pPr>
      <w:r w:rsidDel="00000000" w:rsidR="00000000" w:rsidRPr="00000000">
        <w:rPr>
          <w:sz w:val="28"/>
          <w:szCs w:val="28"/>
          <w:rtl w:val="0"/>
        </w:rPr>
        <w:t xml:space="preserve">In the ‘Teacher’ table, there are 7 attributes.  All data types are relevant with the fields. The following table is showing all attributes's datatype,primary key,foreign key, default and  null from left column to right column.</w:t>
      </w:r>
    </w:p>
    <w:p w:rsidR="00000000" w:rsidDel="00000000" w:rsidP="00000000" w:rsidRDefault="00000000" w:rsidRPr="00000000" w14:paraId="000000E8">
      <w:pPr>
        <w:ind w:left="360" w:firstLine="0"/>
        <w:rPr/>
      </w:pPr>
      <w:r w:rsidDel="00000000" w:rsidR="00000000" w:rsidRPr="00000000">
        <w:rPr>
          <w:rtl w:val="0"/>
        </w:rPr>
      </w:r>
    </w:p>
    <w:tbl>
      <w:tblPr>
        <w:tblStyle w:val="Table6"/>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60"/>
        <w:gridCol w:w="1440"/>
        <w:gridCol w:w="1500"/>
        <w:gridCol w:w="1500"/>
        <w:gridCol w:w="1500"/>
        <w:tblGridChange w:id="0">
          <w:tblGrid>
            <w:gridCol w:w="1500"/>
            <w:gridCol w:w="1560"/>
            <w:gridCol w:w="1440"/>
            <w:gridCol w:w="1500"/>
            <w:gridCol w:w="1500"/>
            <w:gridCol w:w="1500"/>
          </w:tblGrid>
        </w:tblGridChange>
      </w:tblGrid>
      <w:tr>
        <w:trPr>
          <w:trHeight w:val="420" w:hRule="atLeast"/>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TEACHER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b w:val="1"/>
                <w:sz w:val="24"/>
                <w:szCs w:val="24"/>
              </w:rPr>
            </w:pPr>
            <w:r w:rsidDel="00000000" w:rsidR="00000000" w:rsidRPr="00000000">
              <w:rPr>
                <w:b w:val="1"/>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rPr>
                <w:b w:val="1"/>
                <w:sz w:val="24"/>
                <w:szCs w:val="24"/>
              </w:rPr>
            </w:pPr>
            <w:r w:rsidDel="00000000" w:rsidR="00000000" w:rsidRPr="00000000">
              <w:rPr>
                <w:b w:val="1"/>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b w:val="1"/>
                <w:sz w:val="24"/>
                <w:szCs w:val="24"/>
              </w:rPr>
            </w:pPr>
            <w:r w:rsidDel="00000000" w:rsidR="00000000" w:rsidRPr="00000000">
              <w:rPr>
                <w:b w:val="1"/>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b w:val="1"/>
                <w:sz w:val="24"/>
                <w:szCs w:val="24"/>
              </w:rPr>
            </w:pPr>
            <w:r w:rsidDel="00000000" w:rsidR="00000000" w:rsidRPr="00000000">
              <w:rPr>
                <w:b w:val="1"/>
                <w:sz w:val="24"/>
                <w:szCs w:val="24"/>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rPr>
                <w:b w:val="1"/>
                <w:sz w:val="24"/>
                <w:szCs w:val="24"/>
              </w:rPr>
            </w:pPr>
            <w:r w:rsidDel="00000000" w:rsidR="00000000" w:rsidRPr="00000000">
              <w:rPr>
                <w:b w:val="1"/>
                <w:sz w:val="24"/>
                <w:szCs w:val="24"/>
                <w:rtl w:val="0"/>
              </w:rPr>
              <w:t xml:space="preserve">Null</w:t>
            </w:r>
          </w:p>
        </w:tc>
      </w:tr>
      <w:tr>
        <w:trPr>
          <w:trHeight w:val="117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0FB">
            <w:pPr>
              <w:widowControl w:val="0"/>
              <w:spacing w:after="0" w:line="240" w:lineRule="auto"/>
              <w:rPr>
                <w:sz w:val="24"/>
                <w:szCs w:val="24"/>
              </w:rPr>
            </w:pPr>
            <w:r w:rsidDel="00000000" w:rsidR="00000000" w:rsidRPr="00000000">
              <w:rPr>
                <w:rtl w:val="0"/>
              </w:rPr>
            </w:r>
          </w:p>
        </w:tc>
      </w:tr>
      <w:tr>
        <w:trPr>
          <w:trHeight w:val="64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rPr>
                <w:sz w:val="24"/>
                <w:szCs w:val="24"/>
              </w:rPr>
            </w:pPr>
            <w:r w:rsidDel="00000000" w:rsidR="00000000" w:rsidRPr="00000000">
              <w:rPr>
                <w:sz w:val="24"/>
                <w:szCs w:val="24"/>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102">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sz w:val="24"/>
                <w:szCs w:val="24"/>
              </w:rPr>
            </w:pPr>
            <w:r w:rsidDel="00000000" w:rsidR="00000000" w:rsidRPr="00000000">
              <w:rPr>
                <w:sz w:val="24"/>
                <w:szCs w:val="24"/>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109">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sz w:val="24"/>
                <w:szCs w:val="24"/>
              </w:rPr>
            </w:pPr>
            <w:r w:rsidDel="00000000" w:rsidR="00000000" w:rsidRPr="00000000">
              <w:rPr>
                <w:sz w:val="24"/>
                <w:szCs w:val="24"/>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rPr>
                <w:sz w:val="24"/>
                <w:szCs w:val="24"/>
              </w:rPr>
            </w:pPr>
            <w:r w:rsidDel="00000000" w:rsidR="00000000" w:rsidRPr="00000000">
              <w:rPr>
                <w:sz w:val="24"/>
                <w:szCs w:val="24"/>
                <w:rtl w:val="0"/>
              </w:rPr>
              <w:t xml:space="preserve">Yes</w:t>
            </w:r>
          </w:p>
          <w:p w:rsidR="00000000" w:rsidDel="00000000" w:rsidP="00000000" w:rsidRDefault="00000000" w:rsidRPr="00000000" w14:paraId="00000110">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OfficeLocation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sz w:val="24"/>
                <w:szCs w:val="24"/>
              </w:rPr>
            </w:pPr>
            <w:r w:rsidDel="00000000" w:rsidR="00000000" w:rsidRPr="00000000">
              <w:rPr>
                <w:sz w:val="24"/>
                <w:szCs w:val="24"/>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sz w:val="24"/>
                <w:szCs w:val="24"/>
              </w:rPr>
            </w:pPr>
            <w:r w:rsidDel="00000000" w:rsidR="00000000" w:rsidRPr="00000000">
              <w:rPr>
                <w:sz w:val="24"/>
                <w:szCs w:val="24"/>
                <w:rtl w:val="0"/>
              </w:rPr>
              <w:t xml:space="preserve">Yes</w:t>
            </w:r>
          </w:p>
          <w:p w:rsidR="00000000" w:rsidDel="00000000" w:rsidP="00000000" w:rsidRDefault="00000000" w:rsidRPr="00000000" w14:paraId="00000117">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sz w:val="24"/>
                <w:szCs w:val="24"/>
              </w:rPr>
            </w:pPr>
            <w:r w:rsidDel="00000000" w:rsidR="00000000" w:rsidRPr="00000000">
              <w:rPr>
                <w:sz w:val="24"/>
                <w:szCs w:val="24"/>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sz w:val="24"/>
                <w:szCs w:val="24"/>
              </w:rPr>
            </w:pPr>
            <w:r w:rsidDel="00000000" w:rsidR="00000000" w:rsidRPr="00000000">
              <w:rPr>
                <w:sz w:val="24"/>
                <w:szCs w:val="24"/>
                <w:rtl w:val="0"/>
              </w:rPr>
              <w:t xml:space="preserve">Yes</w:t>
            </w:r>
          </w:p>
          <w:p w:rsidR="00000000" w:rsidDel="00000000" w:rsidP="00000000" w:rsidRDefault="00000000" w:rsidRPr="00000000" w14:paraId="0000011E">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sz w:val="24"/>
                <w:szCs w:val="24"/>
              </w:rPr>
            </w:pPr>
            <w:r w:rsidDel="00000000" w:rsidR="00000000" w:rsidRPr="00000000">
              <w:rPr>
                <w:sz w:val="24"/>
                <w:szCs w:val="24"/>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rPr>
                <w:sz w:val="24"/>
                <w:szCs w:val="24"/>
              </w:rPr>
            </w:pPr>
            <w:r w:rsidDel="00000000" w:rsidR="00000000" w:rsidRPr="00000000">
              <w:rPr>
                <w:sz w:val="24"/>
                <w:szCs w:val="24"/>
                <w:rtl w:val="0"/>
              </w:rPr>
              <w:t xml:space="preserve">Yes</w:t>
            </w:r>
          </w:p>
          <w:p w:rsidR="00000000" w:rsidDel="00000000" w:rsidP="00000000" w:rsidRDefault="00000000" w:rsidRPr="00000000" w14:paraId="00000125">
            <w:pPr>
              <w:widowControl w:val="0"/>
              <w:spacing w:after="0" w:line="240" w:lineRule="auto"/>
              <w:rPr>
                <w:sz w:val="24"/>
                <w:szCs w:val="24"/>
              </w:rPr>
            </w:pPr>
            <w:r w:rsidDel="00000000" w:rsidR="00000000" w:rsidRPr="00000000">
              <w:rPr>
                <w:rtl w:val="0"/>
              </w:rPr>
            </w:r>
          </w:p>
        </w:tc>
      </w:tr>
    </w:tbl>
    <w:p w:rsidR="00000000" w:rsidDel="00000000" w:rsidP="00000000" w:rsidRDefault="00000000" w:rsidRPr="00000000" w14:paraId="00000126">
      <w:pPr>
        <w:ind w:left="360" w:firstLine="0"/>
        <w:rPr/>
      </w:pPr>
      <w:r w:rsidDel="00000000" w:rsidR="00000000" w:rsidRPr="00000000">
        <w:rPr>
          <w:rtl w:val="0"/>
        </w:rPr>
      </w:r>
    </w:p>
    <w:p w:rsidR="00000000" w:rsidDel="00000000" w:rsidP="00000000" w:rsidRDefault="00000000" w:rsidRPr="00000000" w14:paraId="00000127">
      <w:pPr>
        <w:ind w:left="360" w:firstLine="0"/>
        <w:rPr>
          <w:sz w:val="28"/>
          <w:szCs w:val="28"/>
        </w:rPr>
      </w:pPr>
      <w:r w:rsidDel="00000000" w:rsidR="00000000" w:rsidRPr="00000000">
        <w:rPr>
          <w:sz w:val="28"/>
          <w:szCs w:val="28"/>
          <w:rtl w:val="0"/>
        </w:rPr>
        <w:t xml:space="preserve">In the ‘Course_enrolment’ table, there are 4 attributes.  All data types are relevant with the fields. The following table is showing all attributes's datatype,primary key,foreign key, default and  null from left column to right column.</w:t>
      </w:r>
    </w:p>
    <w:p w:rsidR="00000000" w:rsidDel="00000000" w:rsidP="00000000" w:rsidRDefault="00000000" w:rsidRPr="00000000" w14:paraId="00000128">
      <w:pPr>
        <w:ind w:left="360" w:firstLine="0"/>
        <w:rPr/>
      </w:pPr>
      <w:r w:rsidDel="00000000" w:rsidR="00000000" w:rsidRPr="00000000">
        <w:rPr>
          <w:rtl w:val="0"/>
        </w:rPr>
      </w:r>
    </w:p>
    <w:tbl>
      <w:tblPr>
        <w:tblStyle w:val="Table7"/>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410"/>
        <w:gridCol w:w="1440"/>
        <w:gridCol w:w="1500"/>
        <w:gridCol w:w="1500"/>
        <w:gridCol w:w="1500"/>
        <w:tblGridChange w:id="0">
          <w:tblGrid>
            <w:gridCol w:w="1650"/>
            <w:gridCol w:w="1410"/>
            <w:gridCol w:w="1440"/>
            <w:gridCol w:w="1500"/>
            <w:gridCol w:w="1500"/>
            <w:gridCol w:w="1500"/>
          </w:tblGrid>
        </w:tblGridChange>
      </w:tblGrid>
      <w:tr>
        <w:trPr>
          <w:trHeight w:val="420" w:hRule="atLeast"/>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 </w:t>
            </w:r>
            <w:r w:rsidDel="00000000" w:rsidR="00000000" w:rsidRPr="00000000">
              <w:rPr>
                <w:b w:val="1"/>
                <w:rtl w:val="0"/>
              </w:rPr>
              <w:t xml:space="preserve">COURSE_ENROLMENT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b w:val="1"/>
                <w:sz w:val="24"/>
                <w:szCs w:val="24"/>
              </w:rPr>
            </w:pPr>
            <w:r w:rsidDel="00000000" w:rsidR="00000000" w:rsidRPr="00000000">
              <w:rPr>
                <w:b w:val="1"/>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b w:val="1"/>
                <w:sz w:val="24"/>
                <w:szCs w:val="24"/>
              </w:rPr>
            </w:pPr>
            <w:r w:rsidDel="00000000" w:rsidR="00000000" w:rsidRPr="00000000">
              <w:rPr>
                <w:b w:val="1"/>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rPr>
                <w:b w:val="1"/>
                <w:sz w:val="24"/>
                <w:szCs w:val="24"/>
              </w:rPr>
            </w:pPr>
            <w:r w:rsidDel="00000000" w:rsidR="00000000" w:rsidRPr="00000000">
              <w:rPr>
                <w:b w:val="1"/>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b w:val="1"/>
                <w:sz w:val="24"/>
                <w:szCs w:val="24"/>
              </w:rPr>
            </w:pPr>
            <w:r w:rsidDel="00000000" w:rsidR="00000000" w:rsidRPr="00000000">
              <w:rPr>
                <w:b w:val="1"/>
                <w:sz w:val="24"/>
                <w:szCs w:val="24"/>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b w:val="1"/>
                <w:sz w:val="24"/>
                <w:szCs w:val="24"/>
              </w:rPr>
            </w:pPr>
            <w:r w:rsidDel="00000000" w:rsidR="00000000" w:rsidRPr="00000000">
              <w:rPr>
                <w:b w:val="1"/>
                <w:sz w:val="24"/>
                <w:szCs w:val="24"/>
                <w:rtl w:val="0"/>
              </w:rPr>
              <w:t xml:space="preserve">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13B">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CourseCode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142">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EnrolmentDate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sz w:val="24"/>
                <w:szCs w:val="24"/>
              </w:rPr>
            </w:pPr>
            <w:r w:rsidDel="00000000" w:rsidR="00000000" w:rsidRPr="00000000">
              <w:rPr>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sz w:val="24"/>
                <w:szCs w:val="24"/>
              </w:rPr>
            </w:pPr>
            <w:r w:rsidDel="00000000" w:rsidR="00000000" w:rsidRPr="00000000">
              <w:rPr>
                <w:sz w:val="24"/>
                <w:szCs w:val="24"/>
                <w:rtl w:val="0"/>
              </w:rPr>
              <w:t xml:space="preserve">Yes</w:t>
            </w:r>
          </w:p>
          <w:p w:rsidR="00000000" w:rsidDel="00000000" w:rsidP="00000000" w:rsidRDefault="00000000" w:rsidRPr="00000000" w14:paraId="0000014F">
            <w:pPr>
              <w:widowControl w:val="0"/>
              <w:spacing w:after="0" w:line="240" w:lineRule="auto"/>
              <w:rPr>
                <w:sz w:val="24"/>
                <w:szCs w:val="24"/>
              </w:rPr>
            </w:pPr>
            <w:r w:rsidDel="00000000" w:rsidR="00000000" w:rsidRPr="00000000">
              <w:rPr>
                <w:rtl w:val="0"/>
              </w:rPr>
            </w:r>
          </w:p>
        </w:tc>
      </w:tr>
    </w:tbl>
    <w:p w:rsidR="00000000" w:rsidDel="00000000" w:rsidP="00000000" w:rsidRDefault="00000000" w:rsidRPr="00000000" w14:paraId="00000150">
      <w:pPr>
        <w:ind w:left="360" w:firstLine="0"/>
        <w:rPr/>
      </w:pPr>
      <w:r w:rsidDel="00000000" w:rsidR="00000000" w:rsidRPr="00000000">
        <w:rPr>
          <w:rtl w:val="0"/>
        </w:rPr>
      </w:r>
    </w:p>
    <w:p w:rsidR="00000000" w:rsidDel="00000000" w:rsidP="00000000" w:rsidRDefault="00000000" w:rsidRPr="00000000" w14:paraId="00000151">
      <w:pPr>
        <w:ind w:left="360" w:firstLine="0"/>
        <w:rPr>
          <w:sz w:val="28"/>
          <w:szCs w:val="28"/>
        </w:rPr>
      </w:pPr>
      <w:r w:rsidDel="00000000" w:rsidR="00000000" w:rsidRPr="00000000">
        <w:rPr>
          <w:sz w:val="28"/>
          <w:szCs w:val="28"/>
          <w:rtl w:val="0"/>
        </w:rPr>
        <w:t xml:space="preserve">In the ‘Course’ table, there are 4 attributes.  All data types are relevant with the fields. The following table is showing all attributes's datatype,primary key,foreign key, default and  null from left column to right column.</w:t>
      </w:r>
    </w:p>
    <w:p w:rsidR="00000000" w:rsidDel="00000000" w:rsidP="00000000" w:rsidRDefault="00000000" w:rsidRPr="00000000" w14:paraId="00000152">
      <w:pPr>
        <w:ind w:left="360" w:firstLine="0"/>
        <w:rPr/>
      </w:pPr>
      <w:r w:rsidDel="00000000" w:rsidR="00000000" w:rsidRPr="00000000">
        <w:rPr>
          <w:rtl w:val="0"/>
        </w:rPr>
      </w:r>
    </w:p>
    <w:tbl>
      <w:tblPr>
        <w:tblStyle w:val="Table8"/>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trHeight w:val="420" w:hRule="atLeast"/>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COURSE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rPr>
                <w:b w:val="1"/>
                <w:sz w:val="24"/>
                <w:szCs w:val="24"/>
              </w:rPr>
            </w:pPr>
            <w:r w:rsidDel="00000000" w:rsidR="00000000" w:rsidRPr="00000000">
              <w:rPr>
                <w:b w:val="1"/>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rPr>
                <w:b w:val="1"/>
                <w:sz w:val="24"/>
                <w:szCs w:val="24"/>
              </w:rPr>
            </w:pPr>
            <w:r w:rsidDel="00000000" w:rsidR="00000000" w:rsidRPr="00000000">
              <w:rPr>
                <w:b w:val="1"/>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b w:val="1"/>
                <w:sz w:val="24"/>
                <w:szCs w:val="24"/>
              </w:rPr>
            </w:pPr>
            <w:r w:rsidDel="00000000" w:rsidR="00000000" w:rsidRPr="00000000">
              <w:rPr>
                <w:b w:val="1"/>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rPr>
                <w:b w:val="1"/>
                <w:sz w:val="24"/>
                <w:szCs w:val="24"/>
              </w:rPr>
            </w:pPr>
            <w:r w:rsidDel="00000000" w:rsidR="00000000" w:rsidRPr="00000000">
              <w:rPr>
                <w:b w:val="1"/>
                <w:sz w:val="24"/>
                <w:szCs w:val="24"/>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rPr>
                <w:b w:val="1"/>
                <w:sz w:val="24"/>
                <w:szCs w:val="24"/>
              </w:rPr>
            </w:pPr>
            <w:r w:rsidDel="00000000" w:rsidR="00000000" w:rsidRPr="00000000">
              <w:rPr>
                <w:b w:val="1"/>
                <w:sz w:val="24"/>
                <w:szCs w:val="24"/>
                <w:rtl w:val="0"/>
              </w:rPr>
              <w:t xml:space="preserve">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CourseCode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165">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CourseName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16C">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CreditPoints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rPr>
                <w:sz w:val="24"/>
                <w:szCs w:val="24"/>
              </w:rPr>
            </w:pPr>
            <w:r w:rsidDel="00000000" w:rsidR="00000000" w:rsidRPr="00000000">
              <w:rPr>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rPr>
                <w:sz w:val="24"/>
                <w:szCs w:val="24"/>
              </w:rPr>
            </w:pPr>
            <w:r w:rsidDel="00000000" w:rsidR="00000000" w:rsidRPr="00000000">
              <w:rPr>
                <w:sz w:val="24"/>
                <w:szCs w:val="24"/>
                <w:rtl w:val="0"/>
              </w:rPr>
              <w:t xml:space="preserve">Yes</w:t>
            </w:r>
          </w:p>
          <w:p w:rsidR="00000000" w:rsidDel="00000000" w:rsidP="00000000" w:rsidRDefault="00000000" w:rsidRPr="00000000" w14:paraId="00000179">
            <w:pPr>
              <w:widowControl w:val="0"/>
              <w:spacing w:after="0" w:line="240" w:lineRule="auto"/>
              <w:rPr>
                <w:sz w:val="24"/>
                <w:szCs w:val="24"/>
              </w:rPr>
            </w:pPr>
            <w:r w:rsidDel="00000000" w:rsidR="00000000" w:rsidRPr="00000000">
              <w:rPr>
                <w:rtl w:val="0"/>
              </w:rPr>
            </w:r>
          </w:p>
        </w:tc>
      </w:tr>
    </w:tbl>
    <w:p w:rsidR="00000000" w:rsidDel="00000000" w:rsidP="00000000" w:rsidRDefault="00000000" w:rsidRPr="00000000" w14:paraId="0000017A">
      <w:pPr>
        <w:ind w:left="360" w:firstLine="0"/>
        <w:rPr>
          <w:sz w:val="28"/>
          <w:szCs w:val="28"/>
        </w:rPr>
      </w:pPr>
      <w:r w:rsidDel="00000000" w:rsidR="00000000" w:rsidRPr="00000000">
        <w:rPr>
          <w:rtl w:val="0"/>
        </w:rPr>
      </w:r>
    </w:p>
    <w:p w:rsidR="00000000" w:rsidDel="00000000" w:rsidP="00000000" w:rsidRDefault="00000000" w:rsidRPr="00000000" w14:paraId="0000017B">
      <w:pPr>
        <w:ind w:left="360" w:firstLine="0"/>
        <w:rPr>
          <w:sz w:val="28"/>
          <w:szCs w:val="28"/>
        </w:rPr>
      </w:pPr>
      <w:r w:rsidDel="00000000" w:rsidR="00000000" w:rsidRPr="00000000">
        <w:rPr>
          <w:sz w:val="28"/>
          <w:szCs w:val="28"/>
          <w:rtl w:val="0"/>
        </w:rPr>
        <w:t xml:space="preserve">In the ‘Unit_offering’ table, there are 6 attributes.  All data types are relevant with the fields. The following table is showing all attributes's datatype,primary key,foreign key, default and  null from left column to right column.</w:t>
      </w:r>
    </w:p>
    <w:p w:rsidR="00000000" w:rsidDel="00000000" w:rsidP="00000000" w:rsidRDefault="00000000" w:rsidRPr="00000000" w14:paraId="0000017C">
      <w:pPr>
        <w:ind w:left="360" w:firstLine="0"/>
        <w:rPr/>
      </w:pPr>
      <w:r w:rsidDel="00000000" w:rsidR="00000000" w:rsidRPr="00000000">
        <w:rPr>
          <w:rtl w:val="0"/>
        </w:rPr>
      </w:r>
    </w:p>
    <w:p w:rsidR="00000000" w:rsidDel="00000000" w:rsidP="00000000" w:rsidRDefault="00000000" w:rsidRPr="00000000" w14:paraId="0000017D">
      <w:pPr>
        <w:ind w:left="360" w:firstLine="0"/>
        <w:rPr/>
      </w:pPr>
      <w:r w:rsidDel="00000000" w:rsidR="00000000" w:rsidRPr="00000000">
        <w:rPr>
          <w:rtl w:val="0"/>
        </w:rPr>
      </w:r>
    </w:p>
    <w:tbl>
      <w:tblPr>
        <w:tblStyle w:val="Table9"/>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380"/>
        <w:gridCol w:w="1680"/>
        <w:gridCol w:w="1575"/>
        <w:gridCol w:w="990"/>
        <w:gridCol w:w="1500"/>
        <w:tblGridChange w:id="0">
          <w:tblGrid>
            <w:gridCol w:w="1875"/>
            <w:gridCol w:w="1380"/>
            <w:gridCol w:w="1680"/>
            <w:gridCol w:w="1575"/>
            <w:gridCol w:w="990"/>
            <w:gridCol w:w="1500"/>
          </w:tblGrid>
        </w:tblGridChange>
      </w:tblGrid>
      <w:tr>
        <w:trPr>
          <w:trHeight w:val="420" w:hRule="atLeast"/>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UNIT_OFFERING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b w:val="1"/>
                <w:sz w:val="24"/>
                <w:szCs w:val="24"/>
              </w:rPr>
            </w:pPr>
            <w:r w:rsidDel="00000000" w:rsidR="00000000" w:rsidRPr="00000000">
              <w:rPr>
                <w:b w:val="1"/>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rPr>
                <w:b w:val="1"/>
                <w:sz w:val="24"/>
                <w:szCs w:val="24"/>
              </w:rPr>
            </w:pPr>
            <w:r w:rsidDel="00000000" w:rsidR="00000000" w:rsidRPr="00000000">
              <w:rPr>
                <w:b w:val="1"/>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b w:val="1"/>
                <w:sz w:val="24"/>
                <w:szCs w:val="24"/>
              </w:rPr>
            </w:pPr>
            <w:r w:rsidDel="00000000" w:rsidR="00000000" w:rsidRPr="00000000">
              <w:rPr>
                <w:b w:val="1"/>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rPr>
                <w:b w:val="1"/>
                <w:sz w:val="24"/>
                <w:szCs w:val="24"/>
              </w:rPr>
            </w:pPr>
            <w:r w:rsidDel="00000000" w:rsidR="00000000" w:rsidRPr="00000000">
              <w:rPr>
                <w:b w:val="1"/>
                <w:sz w:val="24"/>
                <w:szCs w:val="24"/>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rPr>
                <w:b w:val="1"/>
                <w:sz w:val="24"/>
                <w:szCs w:val="24"/>
              </w:rPr>
            </w:pPr>
            <w:r w:rsidDel="00000000" w:rsidR="00000000" w:rsidRPr="00000000">
              <w:rPr>
                <w:b w:val="1"/>
                <w:sz w:val="24"/>
                <w:szCs w:val="24"/>
                <w:rtl w:val="0"/>
              </w:rPr>
              <w:t xml:space="preserve">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UnitOfferingID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rPr/>
            </w:pPr>
            <w:r w:rsidDel="00000000" w:rsidR="00000000" w:rsidRPr="00000000">
              <w:rPr>
                <w:rtl w:val="0"/>
              </w:rPr>
              <w:t xml:space="preserve">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190">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UnitCode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rPr>
                <w:sz w:val="24"/>
                <w:szCs w:val="24"/>
              </w:rPr>
            </w:pPr>
            <w:r w:rsidDel="00000000" w:rsidR="00000000" w:rsidRPr="00000000">
              <w:rPr>
                <w:sz w:val="24"/>
                <w:szCs w:val="24"/>
                <w:rtl w:val="0"/>
              </w:rPr>
              <w:t xml:space="preserve">Yes</w:t>
            </w:r>
          </w:p>
          <w:p w:rsidR="00000000" w:rsidDel="00000000" w:rsidP="00000000" w:rsidRDefault="00000000" w:rsidRPr="00000000" w14:paraId="00000197">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rPr/>
            </w:pPr>
            <w:r w:rsidDel="00000000" w:rsidR="00000000" w:rsidRPr="00000000">
              <w:rPr>
                <w:rtl w:val="0"/>
              </w:rPr>
              <w:t xml:space="preserve">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19E">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rPr/>
            </w:pPr>
            <w:r w:rsidDel="00000000" w:rsidR="00000000" w:rsidRPr="00000000">
              <w:rPr>
                <w:rtl w:val="0"/>
              </w:rPr>
              <w:t xml:space="preserve">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1A5">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UnitAssessorID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rPr>
                <w:sz w:val="24"/>
                <w:szCs w:val="24"/>
              </w:rPr>
            </w:pPr>
            <w:r w:rsidDel="00000000" w:rsidR="00000000" w:rsidRPr="00000000">
              <w:rPr>
                <w:sz w:val="24"/>
                <w:szCs w:val="24"/>
                <w:rtl w:val="0"/>
              </w:rPr>
              <w:t xml:space="preserve">Yes</w:t>
            </w:r>
          </w:p>
          <w:p w:rsidR="00000000" w:rsidDel="00000000" w:rsidP="00000000" w:rsidRDefault="00000000" w:rsidRPr="00000000" w14:paraId="000001AC">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rPr>
                <w:sz w:val="24"/>
                <w:szCs w:val="24"/>
              </w:rPr>
            </w:pPr>
            <w:r w:rsidDel="00000000" w:rsidR="00000000" w:rsidRPr="00000000">
              <w:rPr>
                <w:sz w:val="24"/>
                <w:szCs w:val="24"/>
                <w:rtl w:val="0"/>
              </w:rPr>
              <w:t xml:space="preserve">Yes</w:t>
            </w:r>
          </w:p>
        </w:tc>
      </w:tr>
    </w:tbl>
    <w:p w:rsidR="00000000" w:rsidDel="00000000" w:rsidP="00000000" w:rsidRDefault="00000000" w:rsidRPr="00000000" w14:paraId="000001B3">
      <w:pPr>
        <w:ind w:left="360" w:firstLine="0"/>
        <w:rPr/>
      </w:pPr>
      <w:r w:rsidDel="00000000" w:rsidR="00000000" w:rsidRPr="00000000">
        <w:rPr>
          <w:rtl w:val="0"/>
        </w:rPr>
      </w:r>
    </w:p>
    <w:p w:rsidR="00000000" w:rsidDel="00000000" w:rsidP="00000000" w:rsidRDefault="00000000" w:rsidRPr="00000000" w14:paraId="000001B4">
      <w:pPr>
        <w:ind w:left="360" w:firstLine="0"/>
        <w:rPr>
          <w:sz w:val="28"/>
          <w:szCs w:val="28"/>
        </w:rPr>
      </w:pPr>
      <w:r w:rsidDel="00000000" w:rsidR="00000000" w:rsidRPr="00000000">
        <w:rPr>
          <w:sz w:val="28"/>
          <w:szCs w:val="28"/>
          <w:rtl w:val="0"/>
        </w:rPr>
        <w:t xml:space="preserve">In the ‘unit_enrolment’ table, there are 7 attributes.  All data types are relevant with the fields. The following table is showing all attributes's datatype,primary key,foreign key, default and  null from left column to right column.</w:t>
      </w:r>
    </w:p>
    <w:p w:rsidR="00000000" w:rsidDel="00000000" w:rsidP="00000000" w:rsidRDefault="00000000" w:rsidRPr="00000000" w14:paraId="000001B5">
      <w:pPr>
        <w:ind w:left="360" w:firstLine="0"/>
        <w:rPr/>
      </w:pPr>
      <w:r w:rsidDel="00000000" w:rsidR="00000000" w:rsidRPr="00000000">
        <w:rPr>
          <w:rtl w:val="0"/>
        </w:rPr>
      </w:r>
    </w:p>
    <w:tbl>
      <w:tblPr>
        <w:tblStyle w:val="Table10"/>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410"/>
        <w:gridCol w:w="1620"/>
        <w:gridCol w:w="1440"/>
        <w:gridCol w:w="1185"/>
        <w:gridCol w:w="1500"/>
        <w:tblGridChange w:id="0">
          <w:tblGrid>
            <w:gridCol w:w="1845"/>
            <w:gridCol w:w="1410"/>
            <w:gridCol w:w="1620"/>
            <w:gridCol w:w="1440"/>
            <w:gridCol w:w="1185"/>
            <w:gridCol w:w="1500"/>
          </w:tblGrid>
        </w:tblGridChange>
      </w:tblGrid>
      <w:tr>
        <w:trPr>
          <w:trHeight w:val="420" w:hRule="atLeast"/>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UNIT_ENROLMENT</w:t>
            </w:r>
          </w:p>
        </w:tc>
      </w:tr>
      <w:tr>
        <w:trPr>
          <w:trHeight w:val="6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rPr>
                <w:b w:val="1"/>
                <w:sz w:val="24"/>
                <w:szCs w:val="24"/>
              </w:rPr>
            </w:pPr>
            <w:r w:rsidDel="00000000" w:rsidR="00000000" w:rsidRPr="00000000">
              <w:rPr>
                <w:b w:val="1"/>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rPr>
                <w:b w:val="1"/>
                <w:sz w:val="24"/>
                <w:szCs w:val="24"/>
              </w:rPr>
            </w:pPr>
            <w:r w:rsidDel="00000000" w:rsidR="00000000" w:rsidRPr="00000000">
              <w:rPr>
                <w:b w:val="1"/>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rPr>
                <w:b w:val="1"/>
                <w:sz w:val="24"/>
                <w:szCs w:val="24"/>
              </w:rPr>
            </w:pPr>
            <w:r w:rsidDel="00000000" w:rsidR="00000000" w:rsidRPr="00000000">
              <w:rPr>
                <w:b w:val="1"/>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rPr>
                <w:b w:val="1"/>
                <w:sz w:val="24"/>
                <w:szCs w:val="24"/>
              </w:rPr>
            </w:pPr>
            <w:r w:rsidDel="00000000" w:rsidR="00000000" w:rsidRPr="00000000">
              <w:rPr>
                <w:b w:val="1"/>
                <w:sz w:val="24"/>
                <w:szCs w:val="24"/>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rPr>
                <w:b w:val="1"/>
                <w:sz w:val="24"/>
                <w:szCs w:val="24"/>
              </w:rPr>
            </w:pPr>
            <w:r w:rsidDel="00000000" w:rsidR="00000000" w:rsidRPr="00000000">
              <w:rPr>
                <w:b w:val="1"/>
                <w:sz w:val="24"/>
                <w:szCs w:val="24"/>
                <w:rtl w:val="0"/>
              </w:rPr>
              <w:t xml:space="preserve">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UnitEnrolmentID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rPr/>
            </w:pPr>
            <w:r w:rsidDel="00000000" w:rsidR="00000000" w:rsidRPr="00000000">
              <w:rPr>
                <w:rtl w:val="0"/>
              </w:rPr>
              <w:t xml:space="preserve">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1C8">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rPr/>
            </w:pPr>
            <w:r w:rsidDel="00000000" w:rsidR="00000000" w:rsidRPr="00000000">
              <w:rPr>
                <w:rtl w:val="0"/>
              </w:rPr>
              <w:t xml:space="preserve">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1CF">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UnitOfferingID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rPr/>
            </w:pPr>
            <w:r w:rsidDel="00000000" w:rsidR="00000000" w:rsidRPr="00000000">
              <w:rPr>
                <w:rtl w:val="0"/>
              </w:rPr>
              <w:t xml:space="preserve">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1D6">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rPr/>
            </w:pPr>
            <w:r w:rsidDel="00000000" w:rsidR="00000000" w:rsidRPr="00000000">
              <w:rPr>
                <w:rtl w:val="0"/>
              </w:rPr>
              <w:t xml:space="preserve">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1DD">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rPr/>
            </w:pPr>
            <w:r w:rsidDel="00000000" w:rsidR="00000000" w:rsidRPr="00000000">
              <w:rPr>
                <w:rtl w:val="0"/>
              </w:rPr>
              <w:t xml:space="preserve">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1E4">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EnrolmentType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rPr/>
            </w:pPr>
            <w:r w:rsidDel="00000000" w:rsidR="00000000" w:rsidRPr="00000000">
              <w:rPr>
                <w:rtl w:val="0"/>
              </w:rPr>
              <w:t xml:space="preserve">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1EB">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rPr/>
            </w:pPr>
            <w:r w:rsidDel="00000000" w:rsidR="00000000" w:rsidRPr="00000000">
              <w:rPr>
                <w:rtl w:val="0"/>
              </w:rPr>
              <w:t xml:space="preserve">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rPr>
                <w:sz w:val="24"/>
                <w:szCs w:val="24"/>
              </w:rPr>
            </w:pPr>
            <w:r w:rsidDel="00000000" w:rsidR="00000000" w:rsidRPr="00000000">
              <w:rPr>
                <w:sz w:val="24"/>
                <w:szCs w:val="24"/>
                <w:rtl w:val="0"/>
              </w:rPr>
              <w:t xml:space="preserve">Yes</w:t>
            </w:r>
          </w:p>
          <w:p w:rsidR="00000000" w:rsidDel="00000000" w:rsidP="00000000" w:rsidRDefault="00000000" w:rsidRPr="00000000" w14:paraId="000001F2">
            <w:pPr>
              <w:widowControl w:val="0"/>
              <w:spacing w:after="0" w:line="240" w:lineRule="auto"/>
              <w:rPr>
                <w:sz w:val="24"/>
                <w:szCs w:val="24"/>
              </w:rPr>
            </w:pPr>
            <w:r w:rsidDel="00000000" w:rsidR="00000000" w:rsidRPr="00000000">
              <w:rPr>
                <w:rtl w:val="0"/>
              </w:rPr>
            </w:r>
          </w:p>
        </w:tc>
      </w:tr>
    </w:tbl>
    <w:p w:rsidR="00000000" w:rsidDel="00000000" w:rsidP="00000000" w:rsidRDefault="00000000" w:rsidRPr="00000000" w14:paraId="000001F3">
      <w:pPr>
        <w:ind w:left="360" w:firstLine="0"/>
        <w:rPr>
          <w:sz w:val="28"/>
          <w:szCs w:val="28"/>
        </w:rPr>
      </w:pPr>
      <w:r w:rsidDel="00000000" w:rsidR="00000000" w:rsidRPr="00000000">
        <w:rPr>
          <w:rtl w:val="0"/>
        </w:rPr>
      </w:r>
    </w:p>
    <w:p w:rsidR="00000000" w:rsidDel="00000000" w:rsidP="00000000" w:rsidRDefault="00000000" w:rsidRPr="00000000" w14:paraId="000001F4">
      <w:pPr>
        <w:ind w:left="360" w:firstLine="0"/>
        <w:rPr>
          <w:sz w:val="28"/>
          <w:szCs w:val="28"/>
        </w:rPr>
      </w:pPr>
      <w:r w:rsidDel="00000000" w:rsidR="00000000" w:rsidRPr="00000000">
        <w:rPr>
          <w:sz w:val="28"/>
          <w:szCs w:val="28"/>
          <w:rtl w:val="0"/>
        </w:rPr>
        <w:t xml:space="preserve">In the ‘Workshop’ table, there are 8 attributes.  All data types are relevant with the fields. The following table is showing all attributes's datatype,primary key,foreign key, default and  null from left column to right column.</w:t>
      </w:r>
    </w:p>
    <w:p w:rsidR="00000000" w:rsidDel="00000000" w:rsidP="00000000" w:rsidRDefault="00000000" w:rsidRPr="00000000" w14:paraId="000001F5">
      <w:pPr>
        <w:ind w:left="360" w:firstLine="0"/>
        <w:rPr/>
      </w:pPr>
      <w:r w:rsidDel="00000000" w:rsidR="00000000" w:rsidRPr="00000000">
        <w:rPr>
          <w:rtl w:val="0"/>
        </w:rPr>
      </w:r>
    </w:p>
    <w:tbl>
      <w:tblPr>
        <w:tblStyle w:val="Table11"/>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350"/>
        <w:gridCol w:w="1500"/>
        <w:gridCol w:w="900"/>
        <w:gridCol w:w="2100"/>
        <w:gridCol w:w="1500"/>
        <w:tblGridChange w:id="0">
          <w:tblGrid>
            <w:gridCol w:w="1650"/>
            <w:gridCol w:w="1350"/>
            <w:gridCol w:w="1500"/>
            <w:gridCol w:w="900"/>
            <w:gridCol w:w="2100"/>
            <w:gridCol w:w="1500"/>
          </w:tblGrid>
        </w:tblGridChange>
      </w:tblGrid>
      <w:tr>
        <w:trPr>
          <w:trHeight w:val="420" w:hRule="atLeast"/>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WORKSHOP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rPr>
                <w:b w:val="1"/>
                <w:sz w:val="24"/>
                <w:szCs w:val="24"/>
              </w:rPr>
            </w:pPr>
            <w:r w:rsidDel="00000000" w:rsidR="00000000" w:rsidRPr="00000000">
              <w:rPr>
                <w:b w:val="1"/>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rPr>
                <w:b w:val="1"/>
                <w:sz w:val="24"/>
                <w:szCs w:val="24"/>
              </w:rPr>
            </w:pPr>
            <w:r w:rsidDel="00000000" w:rsidR="00000000" w:rsidRPr="00000000">
              <w:rPr>
                <w:b w:val="1"/>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rPr>
                <w:b w:val="1"/>
                <w:sz w:val="24"/>
                <w:szCs w:val="24"/>
              </w:rPr>
            </w:pPr>
            <w:r w:rsidDel="00000000" w:rsidR="00000000" w:rsidRPr="00000000">
              <w:rPr>
                <w:b w:val="1"/>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rPr>
                <w:b w:val="1"/>
                <w:sz w:val="24"/>
                <w:szCs w:val="24"/>
              </w:rPr>
            </w:pPr>
            <w:r w:rsidDel="00000000" w:rsidR="00000000" w:rsidRPr="00000000">
              <w:rPr>
                <w:b w:val="1"/>
                <w:sz w:val="24"/>
                <w:szCs w:val="24"/>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rPr>
                <w:b w:val="1"/>
                <w:sz w:val="24"/>
                <w:szCs w:val="24"/>
              </w:rPr>
            </w:pPr>
            <w:r w:rsidDel="00000000" w:rsidR="00000000" w:rsidRPr="00000000">
              <w:rPr>
                <w:b w:val="1"/>
                <w:sz w:val="24"/>
                <w:szCs w:val="24"/>
                <w:rtl w:val="0"/>
              </w:rPr>
              <w:t xml:space="preserve">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WorkshopID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rPr/>
            </w:pPr>
            <w:r w:rsidDel="00000000" w:rsidR="00000000" w:rsidRPr="00000000">
              <w:rPr>
                <w:rtl w:val="0"/>
              </w:rPr>
              <w:t xml:space="preserve">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208">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UnitOfferingID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rPr/>
            </w:pPr>
            <w:r w:rsidDel="00000000" w:rsidR="00000000" w:rsidRPr="00000000">
              <w:rPr>
                <w:rtl w:val="0"/>
              </w:rPr>
              <w:t xml:space="preserve">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rPr>
                <w:sz w:val="24"/>
                <w:szCs w:val="24"/>
              </w:rPr>
            </w:pPr>
            <w:r w:rsidDel="00000000" w:rsidR="00000000" w:rsidRPr="00000000">
              <w:rPr>
                <w:sz w:val="24"/>
                <w:szCs w:val="24"/>
                <w:rtl w:val="0"/>
              </w:rPr>
              <w:t xml:space="preserve">Yes</w:t>
            </w:r>
          </w:p>
          <w:p w:rsidR="00000000" w:rsidDel="00000000" w:rsidP="00000000" w:rsidRDefault="00000000" w:rsidRPr="00000000" w14:paraId="0000020F">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rPr>
                <w:sz w:val="24"/>
                <w:szCs w:val="24"/>
              </w:rPr>
            </w:pPr>
            <w:r w:rsidDel="00000000" w:rsidR="00000000" w:rsidRPr="00000000">
              <w:rPr>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rPr>
                <w:sz w:val="24"/>
                <w:szCs w:val="24"/>
              </w:rPr>
            </w:pPr>
            <w:r w:rsidDel="00000000" w:rsidR="00000000" w:rsidRPr="00000000">
              <w:rPr>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TeacherID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rPr/>
            </w:pPr>
            <w:r w:rsidDel="00000000" w:rsidR="00000000" w:rsidRPr="00000000">
              <w:rPr>
                <w:rtl w:val="0"/>
              </w:rPr>
              <w:t xml:space="preserve">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rPr>
                <w:sz w:val="24"/>
                <w:szCs w:val="24"/>
              </w:rPr>
            </w:pPr>
            <w:r w:rsidDel="00000000" w:rsidR="00000000" w:rsidRPr="00000000">
              <w:rPr>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rPr>
                <w:sz w:val="24"/>
                <w:szCs w:val="24"/>
              </w:rPr>
            </w:pPr>
            <w:r w:rsidDel="00000000" w:rsidR="00000000" w:rsidRPr="00000000">
              <w:rPr>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ClassTimeStart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rPr>
                <w:sz w:val="24"/>
                <w:szCs w:val="24"/>
              </w:rPr>
            </w:pPr>
            <w:r w:rsidDel="00000000" w:rsidR="00000000" w:rsidRPr="00000000">
              <w:rPr>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ClassTimeEnd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rPr>
                <w:sz w:val="24"/>
                <w:szCs w:val="24"/>
              </w:rPr>
            </w:pPr>
            <w:r w:rsidDel="00000000" w:rsidR="00000000" w:rsidRPr="00000000">
              <w:rPr>
                <w:sz w:val="24"/>
                <w:szCs w:val="24"/>
                <w:rtl w:val="0"/>
              </w:rPr>
              <w:t xml:space="preserve">Yes</w:t>
            </w:r>
          </w:p>
        </w:tc>
      </w:tr>
    </w:tbl>
    <w:p w:rsidR="00000000" w:rsidDel="00000000" w:rsidP="00000000" w:rsidRDefault="00000000" w:rsidRPr="00000000" w14:paraId="00000234">
      <w:pPr>
        <w:ind w:left="360" w:firstLine="0"/>
        <w:rPr/>
      </w:pPr>
      <w:r w:rsidDel="00000000" w:rsidR="00000000" w:rsidRPr="00000000">
        <w:rPr>
          <w:rtl w:val="0"/>
        </w:rPr>
      </w:r>
    </w:p>
    <w:p w:rsidR="00000000" w:rsidDel="00000000" w:rsidP="00000000" w:rsidRDefault="00000000" w:rsidRPr="00000000" w14:paraId="00000235">
      <w:pPr>
        <w:ind w:left="360" w:firstLine="0"/>
        <w:rPr>
          <w:sz w:val="28"/>
          <w:szCs w:val="28"/>
        </w:rPr>
      </w:pPr>
      <w:r w:rsidDel="00000000" w:rsidR="00000000" w:rsidRPr="00000000">
        <w:rPr>
          <w:sz w:val="28"/>
          <w:szCs w:val="28"/>
          <w:rtl w:val="0"/>
        </w:rPr>
        <w:t xml:space="preserve">In the ‘workshop_enrolemnt’ table, there are 2 attributes.  All data types are relevant with the fields. The following table is showing all attributes's datatype,primary key,foreign key, default and  null from left column to right column.</w:t>
      </w:r>
    </w:p>
    <w:p w:rsidR="00000000" w:rsidDel="00000000" w:rsidP="00000000" w:rsidRDefault="00000000" w:rsidRPr="00000000" w14:paraId="00000236">
      <w:pPr>
        <w:ind w:left="360" w:firstLine="0"/>
        <w:rPr/>
      </w:pPr>
      <w:r w:rsidDel="00000000" w:rsidR="00000000" w:rsidRPr="00000000">
        <w:rPr>
          <w:rtl w:val="0"/>
        </w:rPr>
      </w:r>
    </w:p>
    <w:tbl>
      <w:tblPr>
        <w:tblStyle w:val="Table12"/>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trHeight w:val="420" w:hRule="atLeast"/>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WORKSHOP_ENROLMENT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rPr>
                <w:b w:val="1"/>
                <w:sz w:val="24"/>
                <w:szCs w:val="24"/>
              </w:rPr>
            </w:pPr>
            <w:r w:rsidDel="00000000" w:rsidR="00000000" w:rsidRPr="00000000">
              <w:rPr>
                <w:b w:val="1"/>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rPr>
                <w:b w:val="1"/>
                <w:sz w:val="24"/>
                <w:szCs w:val="24"/>
              </w:rPr>
            </w:pPr>
            <w:r w:rsidDel="00000000" w:rsidR="00000000" w:rsidRPr="00000000">
              <w:rPr>
                <w:b w:val="1"/>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rPr>
                <w:b w:val="1"/>
                <w:sz w:val="24"/>
                <w:szCs w:val="24"/>
              </w:rPr>
            </w:pPr>
            <w:r w:rsidDel="00000000" w:rsidR="00000000" w:rsidRPr="00000000">
              <w:rPr>
                <w:b w:val="1"/>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240" w:lineRule="auto"/>
              <w:rPr>
                <w:b w:val="1"/>
                <w:sz w:val="24"/>
                <w:szCs w:val="24"/>
              </w:rPr>
            </w:pPr>
            <w:r w:rsidDel="00000000" w:rsidR="00000000" w:rsidRPr="00000000">
              <w:rPr>
                <w:b w:val="1"/>
                <w:sz w:val="24"/>
                <w:szCs w:val="24"/>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rPr>
                <w:b w:val="1"/>
                <w:sz w:val="24"/>
                <w:szCs w:val="24"/>
              </w:rPr>
            </w:pPr>
            <w:r w:rsidDel="00000000" w:rsidR="00000000" w:rsidRPr="00000000">
              <w:rPr>
                <w:b w:val="1"/>
                <w:sz w:val="24"/>
                <w:szCs w:val="24"/>
                <w:rtl w:val="0"/>
              </w:rPr>
              <w:t xml:space="preserve">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WorkshopID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rPr/>
            </w:pPr>
            <w:r w:rsidDel="00000000" w:rsidR="00000000" w:rsidRPr="00000000">
              <w:rPr>
                <w:rtl w:val="0"/>
              </w:rPr>
              <w:t xml:space="preserve">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249">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rPr/>
            </w:pPr>
            <w:r w:rsidDel="00000000" w:rsidR="00000000" w:rsidRPr="00000000">
              <w:rPr>
                <w:rtl w:val="0"/>
              </w:rPr>
              <w:t xml:space="preserve">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250">
            <w:pPr>
              <w:widowControl w:val="0"/>
              <w:spacing w:after="0" w:line="240" w:lineRule="auto"/>
              <w:rPr>
                <w:sz w:val="24"/>
                <w:szCs w:val="24"/>
              </w:rPr>
            </w:pPr>
            <w:r w:rsidDel="00000000" w:rsidR="00000000" w:rsidRPr="00000000">
              <w:rPr>
                <w:rtl w:val="0"/>
              </w:rPr>
            </w:r>
          </w:p>
        </w:tc>
      </w:tr>
    </w:tbl>
    <w:p w:rsidR="00000000" w:rsidDel="00000000" w:rsidP="00000000" w:rsidRDefault="00000000" w:rsidRPr="00000000" w14:paraId="00000251">
      <w:pPr>
        <w:ind w:left="360" w:firstLine="0"/>
        <w:rPr/>
      </w:pPr>
      <w:r w:rsidDel="00000000" w:rsidR="00000000" w:rsidRPr="00000000">
        <w:rPr>
          <w:rtl w:val="0"/>
        </w:rPr>
      </w:r>
    </w:p>
    <w:p w:rsidR="00000000" w:rsidDel="00000000" w:rsidP="00000000" w:rsidRDefault="00000000" w:rsidRPr="00000000" w14:paraId="00000252">
      <w:pPr>
        <w:ind w:left="360" w:firstLine="0"/>
        <w:rPr>
          <w:sz w:val="28"/>
          <w:szCs w:val="28"/>
        </w:rPr>
      </w:pPr>
      <w:r w:rsidDel="00000000" w:rsidR="00000000" w:rsidRPr="00000000">
        <w:rPr>
          <w:sz w:val="28"/>
          <w:szCs w:val="28"/>
          <w:rtl w:val="0"/>
        </w:rPr>
        <w:t xml:space="preserve">In the ‘Assessment’ table, there are 6 attributes.  All data types are relevant with the fields. The following table is showing all attributes's datatype,primary key,foreign key, default and  null from left column to right column.</w:t>
      </w:r>
    </w:p>
    <w:p w:rsidR="00000000" w:rsidDel="00000000" w:rsidP="00000000" w:rsidRDefault="00000000" w:rsidRPr="00000000" w14:paraId="00000253">
      <w:pPr>
        <w:ind w:left="360" w:firstLine="0"/>
        <w:rPr/>
      </w:pPr>
      <w:r w:rsidDel="00000000" w:rsidR="00000000" w:rsidRPr="00000000">
        <w:rPr>
          <w:rtl w:val="0"/>
        </w:rPr>
      </w:r>
    </w:p>
    <w:tbl>
      <w:tblPr>
        <w:tblStyle w:val="Table13"/>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185"/>
        <w:gridCol w:w="1500"/>
        <w:gridCol w:w="1500"/>
        <w:gridCol w:w="1500"/>
        <w:gridCol w:w="1500"/>
        <w:tblGridChange w:id="0">
          <w:tblGrid>
            <w:gridCol w:w="1815"/>
            <w:gridCol w:w="1185"/>
            <w:gridCol w:w="1500"/>
            <w:gridCol w:w="1500"/>
            <w:gridCol w:w="1500"/>
            <w:gridCol w:w="1500"/>
          </w:tblGrid>
        </w:tblGridChange>
      </w:tblGrid>
      <w:tr>
        <w:trPr>
          <w:trHeight w:val="420" w:hRule="atLeast"/>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ASSESSMENT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rPr>
                <w:b w:val="1"/>
                <w:sz w:val="24"/>
                <w:szCs w:val="24"/>
              </w:rPr>
            </w:pPr>
            <w:r w:rsidDel="00000000" w:rsidR="00000000" w:rsidRPr="00000000">
              <w:rPr>
                <w:b w:val="1"/>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rPr>
                <w:b w:val="1"/>
                <w:sz w:val="24"/>
                <w:szCs w:val="24"/>
              </w:rPr>
            </w:pPr>
            <w:r w:rsidDel="00000000" w:rsidR="00000000" w:rsidRPr="00000000">
              <w:rPr>
                <w:b w:val="1"/>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rPr>
                <w:b w:val="1"/>
                <w:sz w:val="24"/>
                <w:szCs w:val="24"/>
              </w:rPr>
            </w:pPr>
            <w:r w:rsidDel="00000000" w:rsidR="00000000" w:rsidRPr="00000000">
              <w:rPr>
                <w:b w:val="1"/>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rPr>
                <w:b w:val="1"/>
                <w:sz w:val="24"/>
                <w:szCs w:val="24"/>
              </w:rPr>
            </w:pPr>
            <w:r w:rsidDel="00000000" w:rsidR="00000000" w:rsidRPr="00000000">
              <w:rPr>
                <w:b w:val="1"/>
                <w:sz w:val="24"/>
                <w:szCs w:val="24"/>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rPr>
                <w:b w:val="1"/>
                <w:sz w:val="24"/>
                <w:szCs w:val="24"/>
              </w:rPr>
            </w:pPr>
            <w:r w:rsidDel="00000000" w:rsidR="00000000" w:rsidRPr="00000000">
              <w:rPr>
                <w:b w:val="1"/>
                <w:sz w:val="24"/>
                <w:szCs w:val="24"/>
                <w:rtl w:val="0"/>
              </w:rPr>
              <w:t xml:space="preserve">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AssessmentID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rPr/>
            </w:pPr>
            <w:r w:rsidDel="00000000" w:rsidR="00000000" w:rsidRPr="00000000">
              <w:rPr>
                <w:rtl w:val="0"/>
              </w:rPr>
              <w:t xml:space="preserve">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266">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UnitOfferingID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rPr/>
            </w:pPr>
            <w:r w:rsidDel="00000000" w:rsidR="00000000" w:rsidRPr="00000000">
              <w:rPr>
                <w:rtl w:val="0"/>
              </w:rPr>
              <w:t xml:space="preserve">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rPr>
                <w:sz w:val="24"/>
                <w:szCs w:val="24"/>
              </w:rPr>
            </w:pPr>
            <w:r w:rsidDel="00000000" w:rsidR="00000000" w:rsidRPr="00000000">
              <w:rPr>
                <w:sz w:val="24"/>
                <w:szCs w:val="24"/>
                <w:rtl w:val="0"/>
              </w:rPr>
              <w:t xml:space="preserve">Yes</w:t>
            </w:r>
          </w:p>
          <w:p w:rsidR="00000000" w:rsidDel="00000000" w:rsidP="00000000" w:rsidRDefault="00000000" w:rsidRPr="00000000" w14:paraId="0000026D">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AssessmentName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rPr/>
            </w:pPr>
            <w:r w:rsidDel="00000000" w:rsidR="00000000" w:rsidRPr="00000000">
              <w:rPr>
                <w:rtl w:val="0"/>
              </w:rPr>
              <w:t xml:space="preserve">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274">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40" w:lineRule="auto"/>
              <w:rPr/>
            </w:pPr>
            <w:r w:rsidDel="00000000" w:rsidR="00000000" w:rsidRPr="00000000">
              <w:rPr>
                <w:rtl w:val="0"/>
              </w:rPr>
              <w:t xml:space="preserve">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rPr>
                <w:sz w:val="24"/>
                <w:szCs w:val="24"/>
              </w:rPr>
            </w:pPr>
            <w:r w:rsidDel="00000000" w:rsidR="00000000" w:rsidRPr="00000000">
              <w:rPr>
                <w:sz w:val="24"/>
                <w:szCs w:val="24"/>
                <w:rtl w:val="0"/>
              </w:rPr>
              <w:t xml:space="preserve">Yes</w:t>
            </w:r>
          </w:p>
          <w:p w:rsidR="00000000" w:rsidDel="00000000" w:rsidP="00000000" w:rsidRDefault="00000000" w:rsidRPr="00000000" w14:paraId="0000027B">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240" w:lineRule="auto"/>
              <w:rPr/>
            </w:pPr>
            <w:r w:rsidDel="00000000" w:rsidR="00000000" w:rsidRPr="00000000">
              <w:rPr>
                <w:rtl w:val="0"/>
              </w:rPr>
              <w:t xml:space="preserve">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rPr>
                <w:sz w:val="24"/>
                <w:szCs w:val="24"/>
              </w:rPr>
            </w:pPr>
            <w:r w:rsidDel="00000000" w:rsidR="00000000" w:rsidRPr="00000000">
              <w:rPr>
                <w:sz w:val="24"/>
                <w:szCs w:val="24"/>
                <w:rtl w:val="0"/>
              </w:rPr>
              <w:t xml:space="preserve">Yes</w:t>
            </w:r>
          </w:p>
          <w:p w:rsidR="00000000" w:rsidDel="00000000" w:rsidP="00000000" w:rsidRDefault="00000000" w:rsidRPr="00000000" w14:paraId="00000282">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PossibleMarks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rPr/>
            </w:pPr>
            <w:r w:rsidDel="00000000" w:rsidR="00000000" w:rsidRPr="00000000">
              <w:rPr>
                <w:rtl w:val="0"/>
              </w:rPr>
              <w:t xml:space="preserve">int(8)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rPr>
                <w:sz w:val="24"/>
                <w:szCs w:val="24"/>
              </w:rPr>
            </w:pPr>
            <w:r w:rsidDel="00000000" w:rsidR="00000000" w:rsidRPr="00000000">
              <w:rPr>
                <w:sz w:val="24"/>
                <w:szCs w:val="24"/>
                <w:rtl w:val="0"/>
              </w:rPr>
              <w:t xml:space="preserve">Yes</w:t>
            </w:r>
          </w:p>
          <w:p w:rsidR="00000000" w:rsidDel="00000000" w:rsidP="00000000" w:rsidRDefault="00000000" w:rsidRPr="00000000" w14:paraId="00000289">
            <w:pPr>
              <w:widowControl w:val="0"/>
              <w:spacing w:after="0" w:line="240" w:lineRule="auto"/>
              <w:rPr>
                <w:sz w:val="24"/>
                <w:szCs w:val="24"/>
              </w:rPr>
            </w:pPr>
            <w:r w:rsidDel="00000000" w:rsidR="00000000" w:rsidRPr="00000000">
              <w:rPr>
                <w:rtl w:val="0"/>
              </w:rPr>
            </w:r>
          </w:p>
        </w:tc>
      </w:tr>
    </w:tbl>
    <w:p w:rsidR="00000000" w:rsidDel="00000000" w:rsidP="00000000" w:rsidRDefault="00000000" w:rsidRPr="00000000" w14:paraId="0000028A">
      <w:pPr>
        <w:ind w:left="360" w:firstLine="0"/>
        <w:rPr>
          <w:sz w:val="24"/>
          <w:szCs w:val="24"/>
        </w:rPr>
      </w:pPr>
      <w:r w:rsidDel="00000000" w:rsidR="00000000" w:rsidRPr="00000000">
        <w:rPr>
          <w:rtl w:val="0"/>
        </w:rPr>
      </w:r>
    </w:p>
    <w:p w:rsidR="00000000" w:rsidDel="00000000" w:rsidP="00000000" w:rsidRDefault="00000000" w:rsidRPr="00000000" w14:paraId="0000028B">
      <w:pPr>
        <w:ind w:left="360" w:firstLine="0"/>
        <w:rPr>
          <w:sz w:val="28"/>
          <w:szCs w:val="28"/>
        </w:rPr>
      </w:pPr>
      <w:r w:rsidDel="00000000" w:rsidR="00000000" w:rsidRPr="00000000">
        <w:rPr>
          <w:sz w:val="28"/>
          <w:szCs w:val="28"/>
          <w:rtl w:val="0"/>
        </w:rPr>
        <w:t xml:space="preserve">In the ‘Student_Assessment’ table, there are five  attributes.  All data types are relevant with the fields. The following table is showing all attributes's datatype,primary key,foreign key, default and  null from left column to right column.</w:t>
      </w:r>
    </w:p>
    <w:p w:rsidR="00000000" w:rsidDel="00000000" w:rsidP="00000000" w:rsidRDefault="00000000" w:rsidRPr="00000000" w14:paraId="0000028C">
      <w:pPr>
        <w:ind w:left="360" w:firstLine="0"/>
        <w:rPr>
          <w:sz w:val="24"/>
          <w:szCs w:val="24"/>
        </w:rPr>
      </w:pPr>
      <w:r w:rsidDel="00000000" w:rsidR="00000000" w:rsidRPr="00000000">
        <w:rPr>
          <w:rtl w:val="0"/>
        </w:rPr>
      </w:r>
    </w:p>
    <w:p w:rsidR="00000000" w:rsidDel="00000000" w:rsidP="00000000" w:rsidRDefault="00000000" w:rsidRPr="00000000" w14:paraId="0000028D">
      <w:pPr>
        <w:ind w:left="360" w:firstLine="0"/>
        <w:rPr>
          <w:sz w:val="24"/>
          <w:szCs w:val="24"/>
        </w:rPr>
      </w:pPr>
      <w:r w:rsidDel="00000000" w:rsidR="00000000" w:rsidRPr="00000000">
        <w:rPr>
          <w:rtl w:val="0"/>
        </w:rPr>
      </w:r>
    </w:p>
    <w:p w:rsidR="00000000" w:rsidDel="00000000" w:rsidP="00000000" w:rsidRDefault="00000000" w:rsidRPr="00000000" w14:paraId="0000028E">
      <w:pPr>
        <w:ind w:left="360" w:firstLine="0"/>
        <w:rPr/>
      </w:pPr>
      <w:r w:rsidDel="00000000" w:rsidR="00000000" w:rsidRPr="00000000">
        <w:rPr>
          <w:rtl w:val="0"/>
        </w:rPr>
      </w:r>
    </w:p>
    <w:tbl>
      <w:tblPr>
        <w:tblStyle w:val="Table14"/>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605"/>
        <w:gridCol w:w="1470"/>
        <w:gridCol w:w="1545"/>
        <w:gridCol w:w="1065"/>
        <w:gridCol w:w="1500"/>
        <w:tblGridChange w:id="0">
          <w:tblGrid>
            <w:gridCol w:w="1815"/>
            <w:gridCol w:w="1605"/>
            <w:gridCol w:w="1470"/>
            <w:gridCol w:w="1545"/>
            <w:gridCol w:w="1065"/>
            <w:gridCol w:w="1500"/>
          </w:tblGrid>
        </w:tblGridChange>
      </w:tblGrid>
      <w:tr>
        <w:trPr>
          <w:trHeight w:val="420" w:hRule="atLeast"/>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STUDENT_ASSESSMENT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rPr>
                <w:b w:val="1"/>
                <w:sz w:val="24"/>
                <w:szCs w:val="24"/>
              </w:rPr>
            </w:pPr>
            <w:r w:rsidDel="00000000" w:rsidR="00000000" w:rsidRPr="00000000">
              <w:rPr>
                <w:b w:val="1"/>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rPr>
                <w:b w:val="1"/>
                <w:sz w:val="24"/>
                <w:szCs w:val="24"/>
              </w:rPr>
            </w:pPr>
            <w:r w:rsidDel="00000000" w:rsidR="00000000" w:rsidRPr="00000000">
              <w:rPr>
                <w:b w:val="1"/>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rPr>
                <w:b w:val="1"/>
                <w:sz w:val="24"/>
                <w:szCs w:val="24"/>
              </w:rPr>
            </w:pPr>
            <w:r w:rsidDel="00000000" w:rsidR="00000000" w:rsidRPr="00000000">
              <w:rPr>
                <w:b w:val="1"/>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rPr>
                <w:b w:val="1"/>
                <w:sz w:val="24"/>
                <w:szCs w:val="24"/>
              </w:rPr>
            </w:pPr>
            <w:r w:rsidDel="00000000" w:rsidR="00000000" w:rsidRPr="00000000">
              <w:rPr>
                <w:b w:val="1"/>
                <w:sz w:val="24"/>
                <w:szCs w:val="24"/>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rPr>
                <w:b w:val="1"/>
                <w:sz w:val="24"/>
                <w:szCs w:val="24"/>
              </w:rPr>
            </w:pPr>
            <w:r w:rsidDel="00000000" w:rsidR="00000000" w:rsidRPr="00000000">
              <w:rPr>
                <w:b w:val="1"/>
                <w:sz w:val="24"/>
                <w:szCs w:val="24"/>
                <w:rtl w:val="0"/>
              </w:rPr>
              <w:t xml:space="preserve">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AssessmentID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2A1">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line="240" w:lineRule="auto"/>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240" w:lineRule="auto"/>
              <w:rPr>
                <w:sz w:val="24"/>
                <w:szCs w:val="24"/>
              </w:rPr>
            </w:pPr>
            <w:r w:rsidDel="00000000" w:rsidR="00000000" w:rsidRPr="00000000">
              <w:rPr>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rPr>
                <w:sz w:val="24"/>
                <w:szCs w:val="24"/>
              </w:rPr>
            </w:pPr>
            <w:r w:rsidDel="00000000" w:rsidR="00000000" w:rsidRPr="00000000">
              <w:rPr>
                <w:sz w:val="24"/>
                <w:szCs w:val="24"/>
                <w:rtl w:val="0"/>
              </w:rPr>
              <w:t xml:space="preserve">No</w:t>
            </w:r>
          </w:p>
          <w:p w:rsidR="00000000" w:rsidDel="00000000" w:rsidP="00000000" w:rsidRDefault="00000000" w:rsidRPr="00000000" w14:paraId="000002A8">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DateSubmitted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rPr>
                <w:sz w:val="24"/>
                <w:szCs w:val="24"/>
              </w:rPr>
            </w:pPr>
            <w:r w:rsidDel="00000000" w:rsidR="00000000" w:rsidRPr="00000000">
              <w:rPr>
                <w:sz w:val="24"/>
                <w:szCs w:val="24"/>
                <w:rtl w:val="0"/>
              </w:rPr>
              <w:t xml:space="preserve">Yes</w:t>
            </w:r>
          </w:p>
          <w:p w:rsidR="00000000" w:rsidDel="00000000" w:rsidP="00000000" w:rsidRDefault="00000000" w:rsidRPr="00000000" w14:paraId="000002AF">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DaysExtension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rPr>
                <w:sz w:val="24"/>
                <w:szCs w:val="24"/>
              </w:rPr>
            </w:pPr>
            <w:r w:rsidDel="00000000" w:rsidR="00000000" w:rsidRPr="00000000">
              <w:rPr>
                <w:sz w:val="24"/>
                <w:szCs w:val="24"/>
                <w:rtl w:val="0"/>
              </w:rPr>
              <w:t xml:space="preserve">Yes</w:t>
            </w:r>
          </w:p>
          <w:p w:rsidR="00000000" w:rsidDel="00000000" w:rsidP="00000000" w:rsidRDefault="00000000" w:rsidRPr="00000000" w14:paraId="000002B6">
            <w:pPr>
              <w:widowControl w:val="0"/>
              <w:spacing w:after="0"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MarkAwarded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rPr/>
            </w:pPr>
            <w:r w:rsidDel="00000000" w:rsidR="00000000" w:rsidRPr="00000000">
              <w:rPr>
                <w:rtl w:val="0"/>
              </w:rPr>
              <w:t xml:space="preserve">decimal(5,2)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rPr>
                <w:sz w:val="24"/>
                <w:szCs w:val="24"/>
              </w:rPr>
            </w:pPr>
            <w:r w:rsidDel="00000000" w:rsidR="00000000" w:rsidRPr="00000000">
              <w:rPr>
                <w:sz w:val="24"/>
                <w:szCs w:val="24"/>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rPr>
                <w:sz w:val="24"/>
                <w:szCs w:val="24"/>
              </w:rPr>
            </w:pPr>
            <w:r w:rsidDel="00000000" w:rsidR="00000000" w:rsidRPr="00000000">
              <w:rPr>
                <w:sz w:val="24"/>
                <w:szCs w:val="24"/>
                <w:rtl w:val="0"/>
              </w:rPr>
              <w:t xml:space="preserve">Yes</w:t>
            </w:r>
          </w:p>
          <w:p w:rsidR="00000000" w:rsidDel="00000000" w:rsidP="00000000" w:rsidRDefault="00000000" w:rsidRPr="00000000" w14:paraId="000002BD">
            <w:pPr>
              <w:widowControl w:val="0"/>
              <w:spacing w:after="0" w:line="240" w:lineRule="auto"/>
              <w:rPr>
                <w:sz w:val="24"/>
                <w:szCs w:val="24"/>
              </w:rPr>
            </w:pPr>
            <w:r w:rsidDel="00000000" w:rsidR="00000000" w:rsidRPr="00000000">
              <w:rPr>
                <w:rtl w:val="0"/>
              </w:rPr>
            </w:r>
          </w:p>
        </w:tc>
      </w:tr>
    </w:tbl>
    <w:p w:rsidR="00000000" w:rsidDel="00000000" w:rsidP="00000000" w:rsidRDefault="00000000" w:rsidRPr="00000000" w14:paraId="000002BE">
      <w:pPr>
        <w:ind w:left="360" w:firstLine="0"/>
        <w:rPr/>
      </w:pPr>
      <w:r w:rsidDel="00000000" w:rsidR="00000000" w:rsidRPr="00000000">
        <w:rPr>
          <w:rtl w:val="0"/>
        </w:rPr>
      </w:r>
    </w:p>
    <w:p w:rsidR="00000000" w:rsidDel="00000000" w:rsidP="00000000" w:rsidRDefault="00000000" w:rsidRPr="00000000" w14:paraId="000002BF">
      <w:pPr>
        <w:rPr>
          <w:rFonts w:ascii="Calibri" w:cs="Calibri" w:eastAsia="Calibri" w:hAnsi="Calibri"/>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C0">
      <w:pPr>
        <w:pStyle w:val="Heading1"/>
        <w:pBdr>
          <w:bottom w:color="5b9bd5" w:space="1" w:sz="4" w:val="single"/>
        </w:pBdr>
        <w:rPr>
          <w:b w:val="1"/>
        </w:rPr>
      </w:pPr>
      <w:bookmarkStart w:colFirst="0" w:colLast="0" w:name="_heading=h.4d34og8" w:id="9"/>
      <w:bookmarkEnd w:id="9"/>
      <w:r w:rsidDel="00000000" w:rsidR="00000000" w:rsidRPr="00000000">
        <w:rPr>
          <w:b w:val="1"/>
          <w:rtl w:val="0"/>
        </w:rPr>
        <w:t xml:space="preserve">Part B: Testing Queries</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pStyle w:val="Heading2"/>
        <w:rPr>
          <w:b w:val="1"/>
          <w:sz w:val="32"/>
          <w:szCs w:val="32"/>
        </w:rPr>
      </w:pPr>
      <w:bookmarkStart w:colFirst="0" w:colLast="0" w:name="_heading=h.2s8eyo1" w:id="10"/>
      <w:bookmarkEnd w:id="10"/>
      <w:r w:rsidDel="00000000" w:rsidR="00000000" w:rsidRPr="00000000">
        <w:rPr>
          <w:b w:val="1"/>
          <w:sz w:val="32"/>
          <w:szCs w:val="32"/>
          <w:rtl w:val="0"/>
        </w:rPr>
        <w:t xml:space="preserve">B.6.1</w:t>
        <w:tab/>
        <w:t xml:space="preserve">Workshop Enrolment List</w:t>
      </w:r>
    </w:p>
    <w:p w:rsidR="00000000" w:rsidDel="00000000" w:rsidP="00000000" w:rsidRDefault="00000000" w:rsidRPr="00000000" w14:paraId="000002C3">
      <w:pPr>
        <w:rPr>
          <w:sz w:val="28"/>
          <w:szCs w:val="28"/>
        </w:rPr>
      </w:pPr>
      <w:r w:rsidDel="00000000" w:rsidR="00000000" w:rsidRPr="00000000">
        <w:rPr>
          <w:sz w:val="28"/>
          <w:szCs w:val="28"/>
          <w:rtl w:val="0"/>
        </w:rPr>
        <w:t xml:space="preserve">Query:</w:t>
      </w:r>
    </w:p>
    <w:p w:rsidR="00000000" w:rsidDel="00000000" w:rsidP="00000000" w:rsidRDefault="00000000" w:rsidRPr="00000000" w14:paraId="000002C4">
      <w:pPr>
        <w:rPr>
          <w:sz w:val="28"/>
          <w:szCs w:val="28"/>
        </w:rPr>
      </w:pPr>
      <w:r w:rsidDel="00000000" w:rsidR="00000000" w:rsidRPr="00000000">
        <w:rPr>
          <w:sz w:val="28"/>
          <w:szCs w:val="28"/>
          <w:rtl w:val="0"/>
        </w:rPr>
        <w:t xml:space="preserve">select ue.session,uo.unitcode,u.unitname,concat (s.FirstName,' ',s.LastName) as 'Student Name',we.studentid,w.Campus,w.Weekday,concat(t.FirstName,' ',t.LastName)as 'Teacher Name',concat(w.ClassTimeStart,'-',w.ClassTimeEnd)as 'Class Time' from STUDENT s INNER join UNIT_ENROLMENT ue on(s.StudentID=ue.StudentID) INNER JOIN UNIT_OFFERING uo on(ue.UnitOfferingID=uo.UnitOfferingID)INNER join WORKSHOP w on(uo.UnitOfferingID=w.UnitOfferingID)INNER JOIN WORKSHOP_ENROLMENT we ON(we.StudentID=s.StudentID and we.WorkshopID=w.WorkshopID)inner join UNIT u inner JOIN TEACHER t on(t.StaffID=w.TeacherID) WHERE (ue.Session=3 and ue.Year=2019) and s.FirstName=(SELECT STUDENT.FirstName from STUDENT where STUDENT.StudentID=s.StudentID)and s.LastName=(SELECT STUDENT.LastName from STUDENT where STUDENT.StudentID=s.StudentID) and u.UnitName=(SELECT UNIT.UnitName from UNIT WHERE uo.UnitCode=UNIT.UnitCode)and  t.FirstName=(select TEACHER.FirstName from TEACHER WHERE TEACHER.StaffID=t.StaffID) and t.LastName=(SELECT TEACHER.LastName from TEACHER where t.StaffID=TEACHER.StaffID) GROUP by we.StudentID,u.UnitName ORDER by uo.UnitCode asc,w.Campus asc,w.Weekday asc,w.ClassTimeStart asc,s.LastName asc,s.FirstName asc</w:t>
      </w:r>
    </w:p>
    <w:p w:rsidR="00000000" w:rsidDel="00000000" w:rsidP="00000000" w:rsidRDefault="00000000" w:rsidRPr="00000000" w14:paraId="000002C5">
      <w:pPr>
        <w:rPr>
          <w:sz w:val="28"/>
          <w:szCs w:val="28"/>
        </w:rPr>
      </w:pPr>
      <w:r w:rsidDel="00000000" w:rsidR="00000000" w:rsidRPr="00000000">
        <w:rPr>
          <w:rtl w:val="0"/>
        </w:rPr>
      </w:r>
    </w:p>
    <w:p w:rsidR="00000000" w:rsidDel="00000000" w:rsidP="00000000" w:rsidRDefault="00000000" w:rsidRPr="00000000" w14:paraId="000002C6">
      <w:pPr>
        <w:rPr>
          <w:sz w:val="28"/>
          <w:szCs w:val="28"/>
        </w:rPr>
      </w:pPr>
      <w:r w:rsidDel="00000000" w:rsidR="00000000" w:rsidRPr="00000000">
        <w:rPr>
          <w:sz w:val="28"/>
          <w:szCs w:val="28"/>
          <w:rtl w:val="0"/>
        </w:rPr>
        <w:t xml:space="preserve">Result:</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drawing>
          <wp:inline distB="114300" distT="114300" distL="114300" distR="114300">
            <wp:extent cx="5943600" cy="39497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pStyle w:val="Heading2"/>
        <w:rPr>
          <w:b w:val="1"/>
          <w:sz w:val="32"/>
          <w:szCs w:val="32"/>
        </w:rPr>
      </w:pPr>
      <w:bookmarkStart w:colFirst="0" w:colLast="0" w:name="_heading=h.17dp8vu" w:id="11"/>
      <w:bookmarkEnd w:id="11"/>
      <w:r w:rsidDel="00000000" w:rsidR="00000000" w:rsidRPr="00000000">
        <w:rPr>
          <w:b w:val="1"/>
          <w:sz w:val="32"/>
          <w:szCs w:val="32"/>
          <w:rtl w:val="0"/>
        </w:rPr>
        <w:t xml:space="preserve">B.6.2</w:t>
        <w:tab/>
        <w:t xml:space="preserve">Workshop Count List</w:t>
      </w:r>
    </w:p>
    <w:p w:rsidR="00000000" w:rsidDel="00000000" w:rsidP="00000000" w:rsidRDefault="00000000" w:rsidRPr="00000000" w14:paraId="000002CB">
      <w:pPr>
        <w:rPr>
          <w:sz w:val="28"/>
          <w:szCs w:val="28"/>
        </w:rPr>
      </w:pPr>
      <w:r w:rsidDel="00000000" w:rsidR="00000000" w:rsidRPr="00000000">
        <w:rPr>
          <w:sz w:val="28"/>
          <w:szCs w:val="28"/>
          <w:rtl w:val="0"/>
        </w:rPr>
        <w:t xml:space="preserve">Query:</w:t>
      </w:r>
    </w:p>
    <w:p w:rsidR="00000000" w:rsidDel="00000000" w:rsidP="00000000" w:rsidRDefault="00000000" w:rsidRPr="00000000" w14:paraId="000002CC">
      <w:pPr>
        <w:rPr>
          <w:sz w:val="28"/>
          <w:szCs w:val="28"/>
        </w:rPr>
      </w:pPr>
      <w:r w:rsidDel="00000000" w:rsidR="00000000" w:rsidRPr="00000000">
        <w:rPr>
          <w:sz w:val="28"/>
          <w:szCs w:val="28"/>
          <w:rtl w:val="0"/>
        </w:rPr>
        <w:t xml:space="preserve">select ue.session,uo.unitcode,u.unitname,w.campus,concat(t.firstname,' ',t.lastname) as'Teacher Name', count(we.studentID) as'Total Student'from STUDENT s INNER JOIN UNIT_ENROLMENT ue on(ue.StudentID=s.StudentID) INNER join UNIT_OFFERING uo on(uo.UnitOfferingID=ue.UnitOfferingID) INNER JOIN UNIT u on(u.UnitCode=uo.UnitCode)INNER join WORKSHOP w on(w.UnitOfferingID=uo.UnitOfferingID) INNER JOIN WORKSHOP_ENROLMENT we on(we.StudentID=s.StudentID and w.WorkshopID=we.WorkshopID)INNER JOIN TEACHER t on (t.StaffID=w.TeacherID) where ue.Year=2019 and t.FirstName=(SELECT TEACHER.FirstName from TEACHER WHERE TEACHER.StaffID=t.StaffID) and t.LastName=(SELECT TEACHER.LastName from TEACHER WHERE TEACHER.StaffID=t.StaffID) and u.UnitName=(SELECT UNIT.UnitName FROM UNIT WHERE UNIT.UnitCode=u.UnitCode) GROUP by ue.Session,uo.UnitCode order by ue.Session asc,uo.UnitCode asc,w.Campus asc,w.Weekday asc,w.ClassTimeStart asc</w:t>
      </w:r>
    </w:p>
    <w:p w:rsidR="00000000" w:rsidDel="00000000" w:rsidP="00000000" w:rsidRDefault="00000000" w:rsidRPr="00000000" w14:paraId="000002CD">
      <w:pPr>
        <w:rPr>
          <w:sz w:val="28"/>
          <w:szCs w:val="28"/>
        </w:rPr>
      </w:pPr>
      <w:r w:rsidDel="00000000" w:rsidR="00000000" w:rsidRPr="00000000">
        <w:rPr>
          <w:sz w:val="28"/>
          <w:szCs w:val="28"/>
          <w:rtl w:val="0"/>
        </w:rPr>
        <w:t xml:space="preserve">Result:</w:t>
      </w:r>
    </w:p>
    <w:p w:rsidR="00000000" w:rsidDel="00000000" w:rsidP="00000000" w:rsidRDefault="00000000" w:rsidRPr="00000000" w14:paraId="000002CE">
      <w:pPr>
        <w:rPr>
          <w:sz w:val="24"/>
          <w:szCs w:val="24"/>
        </w:rPr>
      </w:pPr>
      <w:r w:rsidDel="00000000" w:rsidR="00000000" w:rsidRPr="00000000">
        <w:rPr>
          <w:sz w:val="24"/>
          <w:szCs w:val="24"/>
        </w:rPr>
        <w:drawing>
          <wp:inline distB="114300" distT="114300" distL="114300" distR="114300">
            <wp:extent cx="5943600" cy="33909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rPr>
          <w:sz w:val="24"/>
          <w:szCs w:val="24"/>
        </w:rPr>
      </w:pPr>
      <w:r w:rsidDel="00000000" w:rsidR="00000000" w:rsidRPr="00000000">
        <w:rPr>
          <w:rtl w:val="0"/>
        </w:rPr>
      </w:r>
    </w:p>
    <w:p w:rsidR="00000000" w:rsidDel="00000000" w:rsidP="00000000" w:rsidRDefault="00000000" w:rsidRPr="00000000" w14:paraId="000002D0">
      <w:pPr>
        <w:pStyle w:val="Heading2"/>
        <w:rPr>
          <w:b w:val="1"/>
          <w:sz w:val="32"/>
          <w:szCs w:val="32"/>
        </w:rPr>
      </w:pPr>
      <w:bookmarkStart w:colFirst="0" w:colLast="0" w:name="_heading=h.3rdcrjn" w:id="12"/>
      <w:bookmarkEnd w:id="12"/>
      <w:r w:rsidDel="00000000" w:rsidR="00000000" w:rsidRPr="00000000">
        <w:rPr>
          <w:b w:val="1"/>
          <w:sz w:val="32"/>
          <w:szCs w:val="32"/>
          <w:rtl w:val="0"/>
        </w:rPr>
        <w:t xml:space="preserve">B.6.3</w:t>
        <w:tab/>
        <w:t xml:space="preserve">Student Transcripts</w:t>
      </w:r>
    </w:p>
    <w:p w:rsidR="00000000" w:rsidDel="00000000" w:rsidP="00000000" w:rsidRDefault="00000000" w:rsidRPr="00000000" w14:paraId="000002D1">
      <w:pPr>
        <w:rPr>
          <w:sz w:val="28"/>
          <w:szCs w:val="28"/>
        </w:rPr>
      </w:pPr>
      <w:r w:rsidDel="00000000" w:rsidR="00000000" w:rsidRPr="00000000">
        <w:rPr>
          <w:sz w:val="28"/>
          <w:szCs w:val="28"/>
          <w:rtl w:val="0"/>
        </w:rPr>
        <w:t xml:space="preserve">Query:</w:t>
      </w:r>
    </w:p>
    <w:p w:rsidR="00000000" w:rsidDel="00000000" w:rsidP="00000000" w:rsidRDefault="00000000" w:rsidRPr="00000000" w14:paraId="000002D2">
      <w:pPr>
        <w:rPr>
          <w:sz w:val="28"/>
          <w:szCs w:val="28"/>
        </w:rPr>
      </w:pPr>
      <w:r w:rsidDel="00000000" w:rsidR="00000000" w:rsidRPr="00000000">
        <w:rPr>
          <w:sz w:val="28"/>
          <w:szCs w:val="28"/>
          <w:rtl w:val="0"/>
        </w:rPr>
        <w:t xml:space="preserve">select ue.studentid,concat(s.FirstName,' ',s.LastName) as 'Student Name',ue.year,ue.session,u.unitname from STUDENT s INNER JOIN UNIT_ENROLMENT ue on(s.StudentID=ue.StudentID) INNER join UNIT_OFFERING uo on(uo.UnitOfferingID=ue.UnitOfferingID)INNER JOIN UNIT u on(u.UnitCode=uo.UnitCode) where u.UnitName=(SELECT u.UnitName from UNIT WHERE u.UnitCode=UNIT.UnitCode) and s.FirstName=(select s.FirstName from STUDENT WHERE s.StudentID=STUDENT.StudentID) and  s.lastName=(select s.lastName from STUDENT WHERE s.StudentID=STUDENT.StudentID) GROUP by ue.StudentID,u.UnitCode</w:t>
      </w:r>
    </w:p>
    <w:p w:rsidR="00000000" w:rsidDel="00000000" w:rsidP="00000000" w:rsidRDefault="00000000" w:rsidRPr="00000000" w14:paraId="000002D3">
      <w:pPr>
        <w:rPr>
          <w:sz w:val="28"/>
          <w:szCs w:val="28"/>
        </w:rPr>
      </w:pPr>
      <w:r w:rsidDel="00000000" w:rsidR="00000000" w:rsidRPr="00000000">
        <w:rPr>
          <w:sz w:val="28"/>
          <w:szCs w:val="28"/>
          <w:rtl w:val="0"/>
        </w:rPr>
        <w:t xml:space="preserve">Result:</w:t>
      </w:r>
    </w:p>
    <w:p w:rsidR="00000000" w:rsidDel="00000000" w:rsidP="00000000" w:rsidRDefault="00000000" w:rsidRPr="00000000" w14:paraId="000002D4">
      <w:pPr>
        <w:rPr>
          <w:sz w:val="24"/>
          <w:szCs w:val="24"/>
        </w:rPr>
      </w:pPr>
      <w:r w:rsidDel="00000000" w:rsidR="00000000" w:rsidRPr="00000000">
        <w:rPr>
          <w:sz w:val="24"/>
          <w:szCs w:val="24"/>
        </w:rPr>
        <w:drawing>
          <wp:inline distB="114300" distT="114300" distL="114300" distR="114300">
            <wp:extent cx="5943600" cy="33655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pStyle w:val="Heading2"/>
        <w:rPr>
          <w:b w:val="1"/>
          <w:sz w:val="32"/>
          <w:szCs w:val="32"/>
        </w:rPr>
      </w:pPr>
      <w:bookmarkStart w:colFirst="0" w:colLast="0" w:name="_heading=h.26in1rg" w:id="13"/>
      <w:bookmarkEnd w:id="13"/>
      <w:r w:rsidDel="00000000" w:rsidR="00000000" w:rsidRPr="00000000">
        <w:rPr>
          <w:b w:val="1"/>
          <w:sz w:val="32"/>
          <w:szCs w:val="32"/>
          <w:rtl w:val="0"/>
        </w:rPr>
        <w:t xml:space="preserve">B.6.4</w:t>
        <w:tab/>
        <w:t xml:space="preserve">Student Assessment Totals</w:t>
      </w:r>
    </w:p>
    <w:p w:rsidR="00000000" w:rsidDel="00000000" w:rsidP="00000000" w:rsidRDefault="00000000" w:rsidRPr="00000000" w14:paraId="000002D6">
      <w:pPr>
        <w:rPr>
          <w:sz w:val="28"/>
          <w:szCs w:val="28"/>
        </w:rPr>
      </w:pPr>
      <w:r w:rsidDel="00000000" w:rsidR="00000000" w:rsidRPr="00000000">
        <w:rPr>
          <w:sz w:val="28"/>
          <w:szCs w:val="28"/>
          <w:rtl w:val="0"/>
        </w:rPr>
        <w:t xml:space="preserve">Query:</w:t>
      </w:r>
    </w:p>
    <w:p w:rsidR="00000000" w:rsidDel="00000000" w:rsidP="00000000" w:rsidRDefault="00000000" w:rsidRPr="00000000" w14:paraId="000002D7">
      <w:pPr>
        <w:rPr>
          <w:sz w:val="28"/>
          <w:szCs w:val="28"/>
        </w:rPr>
      </w:pPr>
      <w:r w:rsidDel="00000000" w:rsidR="00000000" w:rsidRPr="00000000">
        <w:rPr>
          <w:sz w:val="28"/>
          <w:szCs w:val="28"/>
          <w:rtl w:val="0"/>
        </w:rPr>
        <w:t xml:space="preserve">select sa.studentid, concat(s.firstname,' ',s.lastname) as 'StudentName', f.grade,uo.unitcode,u.unitname,sum(sa.MarkAwarded)as'Marks' from STUDENT s INNER join select sa.studentid, concat(s.firstname,' ',s.lastname) as 'StudentName', ue.FinalGrade,uo.unitcode,u.unitname,sum(sa.MarkAwarded)as'Marks' from STUDENT s INNER join UNIT_ENROLMENT ue on(s.StudentID=ue.StudentID) INNER join UNIT_OFFERING uo on(uo.UnitOfferingID=ue.UnitOfferingID ) INNER join UNIT u on(u.UnitCode=uo.UnitCode) INNER join ASSESSMENT a on(a.UnitOfferingID=uo.UnitOfferingID) INNER join STUDENT_ASSESSMENT sa on(sa.AssessmentID=a.AssessmentID and sa.StudentID=s.StudentID) where uo.year=2019 and  s.FirstName=(SELECT STUDENT.FirstName from STUDENT where sa.StudentID=STUDENT.StudentID) and  s.LastName=(SELECT STUDENT.LastName from STUDENT where sa.StudentID=STUDENT.StudentID) GROUP by sa.StudentID,uo.UnitCode order by s.lastname asc ,s.firstname asc ,ue.session asc ,uo.unitcode asc</w:t>
      </w:r>
    </w:p>
    <w:p w:rsidR="00000000" w:rsidDel="00000000" w:rsidP="00000000" w:rsidRDefault="00000000" w:rsidRPr="00000000" w14:paraId="000002D8">
      <w:pPr>
        <w:rPr>
          <w:sz w:val="28"/>
          <w:szCs w:val="28"/>
        </w:rPr>
      </w:pPr>
      <w:r w:rsidDel="00000000" w:rsidR="00000000" w:rsidRPr="00000000">
        <w:rPr>
          <w:sz w:val="28"/>
          <w:szCs w:val="28"/>
          <w:rtl w:val="0"/>
        </w:rPr>
        <w:t xml:space="preserve">Result:</w:t>
      </w:r>
    </w:p>
    <w:p w:rsidR="00000000" w:rsidDel="00000000" w:rsidP="00000000" w:rsidRDefault="00000000" w:rsidRPr="00000000" w14:paraId="000002D9">
      <w:pPr>
        <w:rPr>
          <w:sz w:val="24"/>
          <w:szCs w:val="24"/>
        </w:rPr>
      </w:pPr>
      <w:r w:rsidDel="00000000" w:rsidR="00000000" w:rsidRPr="00000000">
        <w:rPr>
          <w:rtl w:val="0"/>
        </w:rPr>
      </w:r>
    </w:p>
    <w:p w:rsidR="00000000" w:rsidDel="00000000" w:rsidP="00000000" w:rsidRDefault="00000000" w:rsidRPr="00000000" w14:paraId="000002DA">
      <w:pPr>
        <w:rPr>
          <w:sz w:val="24"/>
          <w:szCs w:val="24"/>
        </w:rPr>
      </w:pPr>
      <w:r w:rsidDel="00000000" w:rsidR="00000000" w:rsidRPr="00000000">
        <w:rPr>
          <w:sz w:val="24"/>
          <w:szCs w:val="24"/>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sectPr>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 w:val="center" w:pos="496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w:t>
    </w:r>
    <w:r w:rsidDel="00000000" w:rsidR="00000000" w:rsidRPr="00000000">
      <w:rPr>
        <w:rtl w:val="0"/>
      </w:rPr>
      <w:t xml:space="preserve">Sinia Akter Eva </w:t>
    </w:r>
    <w:r w:rsidDel="00000000" w:rsidR="00000000" w:rsidRPr="00000000">
      <w:rPr>
        <w:rtl w:val="0"/>
      </w:rPr>
      <w:t xml:space="preserve">23607303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w:t>
      <w:tab/>
      <w:t xml:space="preserve">CSC72001 Assessment 2 Report</w:t>
      <w:tab/>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5b9bd5" w:space="4" w:sz="8" w:val="single"/>
      </w:pBdr>
      <w:spacing w:after="300" w:line="240" w:lineRule="auto"/>
    </w:pPr>
    <w:rPr>
      <w:rFonts w:ascii="Calibri" w:cs="Calibri" w:eastAsia="Calibri" w:hAnsi="Calibri"/>
      <w:color w:val="323e4f"/>
      <w:sz w:val="52"/>
      <w:szCs w:val="52"/>
    </w:rPr>
  </w:style>
  <w:style w:type="paragraph" w:styleId="Normal" w:default="1">
    <w:name w:val="Normal"/>
    <w:qFormat w:val="1"/>
    <w:rPr>
      <w:lang w:val="en-AU"/>
    </w:rPr>
  </w:style>
  <w:style w:type="paragraph" w:styleId="Heading1">
    <w:name w:val="heading 1"/>
    <w:basedOn w:val="Normal"/>
    <w:next w:val="Normal"/>
    <w:link w:val="Heading1Char"/>
    <w:uiPriority w:val="9"/>
    <w:qFormat w:val="1"/>
    <w:rsid w:val="00E44932"/>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730EEB"/>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C1328"/>
    <w:pPr>
      <w:ind w:left="720"/>
      <w:contextualSpacing w:val="1"/>
    </w:pPr>
  </w:style>
  <w:style w:type="character" w:styleId="Heading2Char" w:customStyle="1">
    <w:name w:val="Heading 2 Char"/>
    <w:basedOn w:val="DefaultParagraphFont"/>
    <w:link w:val="Heading2"/>
    <w:uiPriority w:val="9"/>
    <w:rsid w:val="00730EEB"/>
    <w:rPr>
      <w:rFonts w:asciiTheme="majorHAnsi" w:cstheme="majorBidi" w:eastAsiaTheme="majorEastAsia" w:hAnsiTheme="majorHAnsi"/>
      <w:color w:val="2e74b5" w:themeColor="accent1" w:themeShade="0000BF"/>
      <w:sz w:val="26"/>
      <w:szCs w:val="26"/>
      <w:lang w:val="en-AU"/>
    </w:rPr>
  </w:style>
  <w:style w:type="character" w:styleId="Heading1Char" w:customStyle="1">
    <w:name w:val="Heading 1 Char"/>
    <w:basedOn w:val="DefaultParagraphFont"/>
    <w:link w:val="Heading1"/>
    <w:uiPriority w:val="9"/>
    <w:rsid w:val="00E44932"/>
    <w:rPr>
      <w:rFonts w:asciiTheme="majorHAnsi" w:cstheme="majorBidi" w:eastAsiaTheme="majorEastAsia" w:hAnsiTheme="majorHAnsi"/>
      <w:color w:val="2e74b5" w:themeColor="accent1" w:themeShade="0000BF"/>
      <w:sz w:val="32"/>
      <w:szCs w:val="32"/>
      <w:lang w:val="en-AU"/>
    </w:rPr>
  </w:style>
  <w:style w:type="character" w:styleId="Hyperlink">
    <w:name w:val="Hyperlink"/>
    <w:basedOn w:val="DefaultParagraphFont"/>
    <w:uiPriority w:val="99"/>
    <w:unhideWhenUsed w:val="1"/>
    <w:rsid w:val="00ED0C7D"/>
    <w:rPr>
      <w:color w:val="0563c1" w:themeColor="hyperlink"/>
      <w:u w:val="single"/>
    </w:rPr>
  </w:style>
  <w:style w:type="paragraph" w:styleId="BalloonText">
    <w:name w:val="Balloon Text"/>
    <w:basedOn w:val="Normal"/>
    <w:link w:val="BalloonTextChar"/>
    <w:uiPriority w:val="99"/>
    <w:semiHidden w:val="1"/>
    <w:unhideWhenUsed w:val="1"/>
    <w:rsid w:val="00832F56"/>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32F56"/>
    <w:rPr>
      <w:rFonts w:ascii="Tahoma" w:cs="Tahoma" w:hAnsi="Tahoma"/>
      <w:sz w:val="16"/>
      <w:szCs w:val="16"/>
      <w:lang w:val="en-AU"/>
    </w:rPr>
  </w:style>
  <w:style w:type="paragraph" w:styleId="Title">
    <w:name w:val="Title"/>
    <w:basedOn w:val="Normal"/>
    <w:next w:val="Normal"/>
    <w:link w:val="TitleChar"/>
    <w:uiPriority w:val="10"/>
    <w:qFormat w:val="1"/>
    <w:rsid w:val="00832F56"/>
    <w:pPr>
      <w:pBdr>
        <w:bottom w:color="5b9bd5" w:space="4" w:sz="8" w:themeColor="accent1" w:val="single"/>
      </w:pBdr>
      <w:spacing w:after="300" w:line="240" w:lineRule="auto"/>
      <w:contextualSpacing w:val="1"/>
    </w:pPr>
    <w:rPr>
      <w:rFonts w:asciiTheme="majorHAnsi" w:cstheme="majorBidi" w:eastAsiaTheme="majorEastAsia" w:hAnsiTheme="majorHAnsi"/>
      <w:color w:val="323e4f" w:themeColor="text2" w:themeShade="0000BF"/>
      <w:spacing w:val="5"/>
      <w:kern w:val="28"/>
      <w:sz w:val="52"/>
      <w:szCs w:val="52"/>
    </w:rPr>
  </w:style>
  <w:style w:type="character" w:styleId="TitleChar" w:customStyle="1">
    <w:name w:val="Title Char"/>
    <w:basedOn w:val="DefaultParagraphFont"/>
    <w:link w:val="Title"/>
    <w:uiPriority w:val="10"/>
    <w:rsid w:val="00832F56"/>
    <w:rPr>
      <w:rFonts w:asciiTheme="majorHAnsi" w:cstheme="majorBidi" w:eastAsiaTheme="majorEastAsia" w:hAnsiTheme="majorHAnsi"/>
      <w:color w:val="323e4f" w:themeColor="text2" w:themeShade="0000BF"/>
      <w:spacing w:val="5"/>
      <w:kern w:val="28"/>
      <w:sz w:val="52"/>
      <w:szCs w:val="52"/>
      <w:lang w:val="en-AU"/>
    </w:rPr>
  </w:style>
  <w:style w:type="paragraph" w:styleId="Header">
    <w:name w:val="header"/>
    <w:basedOn w:val="Normal"/>
    <w:link w:val="HeaderChar"/>
    <w:uiPriority w:val="99"/>
    <w:unhideWhenUsed w:val="1"/>
    <w:rsid w:val="00832F56"/>
    <w:pPr>
      <w:tabs>
        <w:tab w:val="center" w:pos="4513"/>
        <w:tab w:val="right" w:pos="9026"/>
      </w:tabs>
      <w:spacing w:after="0" w:line="240" w:lineRule="auto"/>
    </w:pPr>
  </w:style>
  <w:style w:type="character" w:styleId="HeaderChar" w:customStyle="1">
    <w:name w:val="Header Char"/>
    <w:basedOn w:val="DefaultParagraphFont"/>
    <w:link w:val="Header"/>
    <w:uiPriority w:val="99"/>
    <w:rsid w:val="00832F56"/>
    <w:rPr>
      <w:lang w:val="en-AU"/>
    </w:rPr>
  </w:style>
  <w:style w:type="paragraph" w:styleId="Footer">
    <w:name w:val="footer"/>
    <w:basedOn w:val="Normal"/>
    <w:link w:val="FooterChar"/>
    <w:uiPriority w:val="99"/>
    <w:unhideWhenUsed w:val="1"/>
    <w:rsid w:val="00832F56"/>
    <w:pPr>
      <w:tabs>
        <w:tab w:val="center" w:pos="4513"/>
        <w:tab w:val="right" w:pos="9026"/>
      </w:tabs>
      <w:spacing w:after="0" w:line="240" w:lineRule="auto"/>
    </w:pPr>
  </w:style>
  <w:style w:type="character" w:styleId="FooterChar" w:customStyle="1">
    <w:name w:val="Footer Char"/>
    <w:basedOn w:val="DefaultParagraphFont"/>
    <w:link w:val="Footer"/>
    <w:uiPriority w:val="99"/>
    <w:rsid w:val="00832F56"/>
    <w:rPr>
      <w:lang w:val="en-AU"/>
    </w:rPr>
  </w:style>
  <w:style w:type="paragraph" w:styleId="TOCHeading">
    <w:name w:val="TOC Heading"/>
    <w:basedOn w:val="Heading1"/>
    <w:next w:val="Normal"/>
    <w:uiPriority w:val="39"/>
    <w:semiHidden w:val="1"/>
    <w:unhideWhenUsed w:val="1"/>
    <w:qFormat w:val="1"/>
    <w:rsid w:val="003C000F"/>
    <w:pPr>
      <w:spacing w:before="480" w:line="276" w:lineRule="auto"/>
      <w:outlineLvl w:val="9"/>
    </w:pPr>
    <w:rPr>
      <w:b w:val="1"/>
      <w:bCs w:val="1"/>
      <w:sz w:val="28"/>
      <w:szCs w:val="28"/>
      <w:lang w:eastAsia="ja-JP" w:val="en-US"/>
    </w:rPr>
  </w:style>
  <w:style w:type="paragraph" w:styleId="TOC1">
    <w:name w:val="toc 1"/>
    <w:basedOn w:val="Normal"/>
    <w:next w:val="Normal"/>
    <w:autoRedefine w:val="1"/>
    <w:uiPriority w:val="39"/>
    <w:unhideWhenUsed w:val="1"/>
    <w:rsid w:val="003C000F"/>
    <w:pPr>
      <w:spacing w:after="100"/>
    </w:pPr>
  </w:style>
  <w:style w:type="paragraph" w:styleId="TOC2">
    <w:name w:val="toc 2"/>
    <w:basedOn w:val="Normal"/>
    <w:next w:val="Normal"/>
    <w:autoRedefine w:val="1"/>
    <w:uiPriority w:val="39"/>
    <w:unhideWhenUsed w:val="1"/>
    <w:rsid w:val="003C000F"/>
    <w:pPr>
      <w:spacing w:after="100"/>
      <w:ind w:left="220"/>
    </w:pPr>
  </w:style>
  <w:style w:type="table" w:styleId="TableGrid">
    <w:name w:val="Table Grid"/>
    <w:basedOn w:val="TableNormal"/>
    <w:uiPriority w:val="39"/>
    <w:rsid w:val="0030229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image" Target="media/image4.png"/><Relationship Id="rId1" Type="http://schemas.openxmlformats.org/officeDocument/2006/relationships/image" Target="media/image1.jp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yperlink" Target="http://policies.scu.edu.au/view.current.php?id=00140#s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EgXq40V96ryzng5FwyRf/r+NrA==">AMUW2mW03DAzR7Hn7bc6y/h/PUrJHqAeU/W/+fafaVklCD+oCxUtLLQyaJtjv8g+dr4OOlIGhIvVIbNmuoFc+1QE3O8EP/21aKjjP9GlvdoNh2GEDH2RO4Oj7KJJvb01Ookfvro25UcUV/rWx5TO1JX22IIW5+BfZq0LPdYX9fH/1mhldla2VFeGsZJTrJ2d/+YuwkPuOCjSqwGHA5cUmS7BFzVy8eFbXYsRxlOXfWQNlM8BZmUeT0rX1ckqzyYMxj1P4df4qs14tDQyFe1bhH8vuabNtqH1Tez81UGCB+JlFmy5SZXGJgKtpqrTpekG3bEsWABfZZz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2020-12-19T16:19:00Z</dcterms:created>
  <dc:creator>raina.mason@scu.edu.au</dc:creator>
</cp:coreProperties>
</file>