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F8" w:rsidRPr="00225185" w:rsidRDefault="00A971F8">
      <w:pPr>
        <w:rPr>
          <w:rFonts w:ascii="Arial" w:hAnsi="Arial" w:cs="Arial"/>
          <w:b/>
          <w:color w:val="454545"/>
          <w:szCs w:val="21"/>
          <w:shd w:val="clear" w:color="auto" w:fill="FFFFFF"/>
        </w:rPr>
      </w:pPr>
      <w:r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软件</w:t>
      </w:r>
      <w:r w:rsidRPr="00225185">
        <w:rPr>
          <w:rFonts w:ascii="Arial" w:hAnsi="Arial" w:cs="Arial"/>
          <w:b/>
          <w:color w:val="454545"/>
          <w:szCs w:val="21"/>
          <w:shd w:val="clear" w:color="auto" w:fill="FFFFFF"/>
        </w:rPr>
        <w:t>项目管理</w:t>
      </w:r>
      <w:r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涉及到哪些</w:t>
      </w:r>
      <w:r w:rsidRPr="00225185">
        <w:rPr>
          <w:rFonts w:ascii="Arial" w:hAnsi="Arial" w:cs="Arial"/>
          <w:b/>
          <w:color w:val="454545"/>
          <w:szCs w:val="21"/>
          <w:shd w:val="clear" w:color="auto" w:fill="FFFFFF"/>
        </w:rPr>
        <w:t>基本要素和必要的特征</w:t>
      </w:r>
      <w:r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？</w:t>
      </w:r>
    </w:p>
    <w:p w:rsidR="006764E8" w:rsidRPr="00225185" w:rsidRDefault="006764E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22518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基本要素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：人员、产品</w:t>
      </w:r>
      <w:r w:rsidRPr="0022518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、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过程、项目。</w:t>
      </w:r>
    </w:p>
    <w:p w:rsidR="006764E8" w:rsidRPr="00225185" w:rsidRDefault="006764E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22518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必要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特征：</w:t>
      </w:r>
    </w:p>
    <w:p w:rsidR="00A971F8" w:rsidRPr="00225185" w:rsidRDefault="00A971F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1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）不确定性</w:t>
      </w:r>
      <w:r w:rsidRPr="0022518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：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项目执行中需求变化频繁</w:t>
      </w:r>
      <w:r w:rsidRPr="0022518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A971F8" w:rsidRPr="00225185" w:rsidRDefault="00A971F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2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）独特性：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“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没有完全一样的项目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”</w:t>
      </w:r>
      <w:r w:rsidRPr="0022518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A971F8" w:rsidRPr="00225185" w:rsidRDefault="00A971F8">
      <w:pPr>
        <w:rPr>
          <w:rFonts w:ascii="Arial" w:hAnsi="Arial" w:cs="Arial"/>
          <w:color w:val="000000" w:themeColor="text1"/>
          <w:szCs w:val="21"/>
        </w:rPr>
      </w:pP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3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）阶段性：项目的阶段性决定了项目的历时有限，具有明确的起点和终点。</w:t>
      </w:r>
    </w:p>
    <w:p w:rsidR="00A971F8" w:rsidRPr="00225185" w:rsidRDefault="00A971F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4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）用户分散，分布在企业的不同组织层级和不同地域，协调难度大</w:t>
      </w:r>
      <w:r w:rsidRPr="0022518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F60002" w:rsidRPr="00225185" w:rsidRDefault="00A971F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5</w:t>
      </w:r>
      <w:r w:rsidRPr="00225185">
        <w:rPr>
          <w:rFonts w:ascii="Arial" w:hAnsi="Arial" w:cs="Arial"/>
          <w:color w:val="000000" w:themeColor="text1"/>
          <w:szCs w:val="21"/>
          <w:shd w:val="clear" w:color="auto" w:fill="FFFFFF"/>
        </w:rPr>
        <w:t>）设计队伍庞大，对资源的协调尤为重要</w:t>
      </w:r>
      <w:r w:rsidRPr="0022518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A971F8" w:rsidRPr="00225185" w:rsidRDefault="00851DE4">
      <w:pPr>
        <w:rPr>
          <w:rFonts w:ascii="Arial" w:hAnsi="Arial" w:cs="Arial"/>
          <w:b/>
          <w:color w:val="454545"/>
          <w:szCs w:val="21"/>
          <w:shd w:val="clear" w:color="auto" w:fill="FFFFFF"/>
        </w:rPr>
      </w:pPr>
      <w:r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如何用</w:t>
      </w:r>
      <w:r w:rsidR="00A971F8"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UML</w:t>
      </w:r>
      <w:r w:rsidR="00A971F8"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模型</w:t>
      </w:r>
      <w:r w:rsidR="00A971F8" w:rsidRPr="00225185">
        <w:rPr>
          <w:rFonts w:ascii="Arial" w:hAnsi="Arial" w:cs="Arial"/>
          <w:b/>
          <w:color w:val="454545"/>
          <w:szCs w:val="21"/>
          <w:shd w:val="clear" w:color="auto" w:fill="FFFFFF"/>
        </w:rPr>
        <w:t>来描述这些要素和</w:t>
      </w:r>
      <w:r w:rsidR="00A971F8" w:rsidRPr="00225185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特征</w:t>
      </w:r>
      <w:r w:rsidR="00A971F8" w:rsidRPr="00225185">
        <w:rPr>
          <w:rFonts w:ascii="Arial" w:hAnsi="Arial" w:cs="Arial"/>
          <w:b/>
          <w:color w:val="454545"/>
          <w:szCs w:val="21"/>
          <w:shd w:val="clear" w:color="auto" w:fill="FFFFFF"/>
        </w:rPr>
        <w:t>：</w:t>
      </w:r>
    </w:p>
    <w:p w:rsidR="00225185" w:rsidRPr="00225185" w:rsidRDefault="00225185" w:rsidP="00225185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59660A5" wp14:editId="7485B187">
            <wp:extent cx="5970917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603" cy="28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5" w:rsidRDefault="00225185" w:rsidP="00225185">
      <w:pPr>
        <w:rPr>
          <w:b/>
          <w:szCs w:val="21"/>
        </w:rPr>
      </w:pPr>
      <w:r w:rsidRPr="00225185">
        <w:rPr>
          <w:b/>
          <w:szCs w:val="21"/>
        </w:rPr>
        <w:t>通过典型的软件项目管理方法（实例）来说明这些要素和特征</w:t>
      </w:r>
    </w:p>
    <w:p w:rsidR="00225185" w:rsidRPr="004F5528" w:rsidRDefault="00225185" w:rsidP="00225185">
      <w:pPr>
        <w:pStyle w:val="2"/>
        <w:numPr>
          <w:ilvl w:val="0"/>
          <w:numId w:val="32"/>
        </w:numPr>
        <w:spacing w:beforeLines="50" w:before="156"/>
        <w:ind w:left="371" w:hangingChars="132" w:hanging="371"/>
        <w:rPr>
          <w:sz w:val="28"/>
          <w:szCs w:val="28"/>
        </w:rPr>
      </w:pPr>
      <w:r w:rsidRPr="004F5528">
        <w:rPr>
          <w:rFonts w:hint="eastAsia"/>
          <w:sz w:val="28"/>
          <w:szCs w:val="28"/>
        </w:rPr>
        <w:t>风险评估</w:t>
      </w:r>
    </w:p>
    <w:p w:rsidR="00225185" w:rsidRDefault="00225185" w:rsidP="00C9225B">
      <w:r w:rsidRPr="008E65AE">
        <w:t>产品规模风险</w:t>
      </w:r>
      <w:r w:rsidR="00C9225B">
        <w:rPr>
          <w:rFonts w:hint="eastAsia"/>
        </w:rPr>
        <w:t>、</w:t>
      </w:r>
      <w:r w:rsidRPr="008E65AE">
        <w:t>需求风险</w:t>
      </w:r>
      <w:r w:rsidR="00C9225B">
        <w:rPr>
          <w:rFonts w:hint="eastAsia"/>
        </w:rPr>
        <w:t>、</w:t>
      </w:r>
      <w:r w:rsidRPr="007776A3">
        <w:t>相关性风险</w:t>
      </w:r>
      <w:r w:rsidR="00C9225B">
        <w:rPr>
          <w:rFonts w:hint="eastAsia"/>
        </w:rPr>
        <w:t>、</w:t>
      </w:r>
      <w:r w:rsidRPr="007776A3">
        <w:t>技术风险</w:t>
      </w:r>
      <w:r w:rsidR="00C9225B">
        <w:rPr>
          <w:rFonts w:hint="eastAsia"/>
        </w:rPr>
        <w:t>、</w:t>
      </w:r>
      <w:r w:rsidRPr="007776A3">
        <w:t>管理风险</w:t>
      </w:r>
      <w:r w:rsidR="00C9225B">
        <w:rPr>
          <w:rFonts w:hint="eastAsia"/>
        </w:rPr>
        <w:t>、</w:t>
      </w:r>
      <w:r w:rsidRPr="00C56391">
        <w:t>安全风险</w:t>
      </w:r>
      <w:r w:rsidR="00C9225B">
        <w:rPr>
          <w:rFonts w:hint="eastAsia"/>
        </w:rPr>
        <w:t>、</w:t>
      </w:r>
      <w:r>
        <w:rPr>
          <w:rFonts w:hint="eastAsia"/>
        </w:rPr>
        <w:t>回避风险的方式</w:t>
      </w:r>
    </w:p>
    <w:p w:rsidR="00225185" w:rsidRPr="004F5528" w:rsidRDefault="00225185" w:rsidP="00225185">
      <w:pPr>
        <w:pStyle w:val="2"/>
        <w:numPr>
          <w:ilvl w:val="0"/>
          <w:numId w:val="33"/>
        </w:numPr>
        <w:spacing w:before="312"/>
        <w:ind w:left="426"/>
        <w:rPr>
          <w:sz w:val="28"/>
          <w:szCs w:val="28"/>
        </w:rPr>
      </w:pPr>
      <w:r w:rsidRPr="004F5528">
        <w:rPr>
          <w:rFonts w:hint="eastAsia"/>
          <w:sz w:val="28"/>
          <w:szCs w:val="28"/>
        </w:rPr>
        <w:t>成本预算</w:t>
      </w:r>
    </w:p>
    <w:p w:rsidR="00225185" w:rsidRDefault="00225185" w:rsidP="00C9225B">
      <w:r w:rsidRPr="009A225C">
        <w:rPr>
          <w:rFonts w:hint="eastAsia"/>
        </w:rPr>
        <w:t>成本预算方式</w:t>
      </w:r>
      <w:r w:rsidR="00C9225B">
        <w:rPr>
          <w:rFonts w:hint="eastAsia"/>
        </w:rPr>
        <w:t>、</w:t>
      </w:r>
      <w:r w:rsidRPr="009A212B">
        <w:rPr>
          <w:rFonts w:hint="eastAsia"/>
        </w:rPr>
        <w:t>确定项目支出</w:t>
      </w:r>
    </w:p>
    <w:p w:rsidR="00225185" w:rsidRPr="004F5528" w:rsidRDefault="00225185" w:rsidP="00225185">
      <w:pPr>
        <w:pStyle w:val="2"/>
        <w:numPr>
          <w:ilvl w:val="0"/>
          <w:numId w:val="21"/>
        </w:numPr>
        <w:spacing w:before="312"/>
        <w:ind w:left="426"/>
        <w:rPr>
          <w:sz w:val="28"/>
          <w:szCs w:val="28"/>
        </w:rPr>
      </w:pPr>
      <w:r w:rsidRPr="004F5528">
        <w:rPr>
          <w:rFonts w:hint="eastAsia"/>
          <w:sz w:val="28"/>
          <w:szCs w:val="28"/>
        </w:rPr>
        <w:t>客户沟通的过程</w:t>
      </w:r>
    </w:p>
    <w:p w:rsidR="00225185" w:rsidRPr="00C9225B" w:rsidRDefault="00225185" w:rsidP="00C9225B">
      <w:pPr>
        <w:rPr>
          <w:rFonts w:asciiTheme="minorEastAsia" w:hAnsiTheme="minorEastAsia"/>
        </w:rPr>
      </w:pPr>
      <w:r>
        <w:rPr>
          <w:rFonts w:hint="eastAsia"/>
        </w:rPr>
        <w:t>需求</w:t>
      </w:r>
      <w:r w:rsidRPr="00FC1C62">
        <w:rPr>
          <w:rFonts w:hint="eastAsia"/>
        </w:rPr>
        <w:t>识别阶段</w:t>
      </w:r>
      <w:r w:rsidR="00C9225B">
        <w:rPr>
          <w:rFonts w:hint="eastAsia"/>
        </w:rPr>
        <w:t>、</w:t>
      </w:r>
      <w:r w:rsidRPr="00FC1C62">
        <w:t>方案</w:t>
      </w:r>
      <w:r>
        <w:rPr>
          <w:rFonts w:hint="eastAsia"/>
        </w:rPr>
        <w:t>定制</w:t>
      </w:r>
      <w:r w:rsidRPr="00FC1C62">
        <w:t>阶段</w:t>
      </w:r>
      <w:r w:rsidR="00C9225B">
        <w:rPr>
          <w:rFonts w:asciiTheme="minorEastAsia" w:hAnsiTheme="minorEastAsia" w:hint="eastAsia"/>
        </w:rPr>
        <w:t>、</w:t>
      </w:r>
      <w:r w:rsidRPr="002204D5">
        <w:t>项目</w:t>
      </w:r>
      <w:r>
        <w:rPr>
          <w:rFonts w:hint="eastAsia"/>
        </w:rPr>
        <w:t>实施</w:t>
      </w:r>
      <w:r w:rsidRPr="002204D5">
        <w:t>阶段</w:t>
      </w:r>
      <w:r w:rsidR="00C9225B">
        <w:rPr>
          <w:rFonts w:asciiTheme="minorEastAsia" w:hAnsiTheme="minorEastAsia" w:hint="eastAsia"/>
        </w:rPr>
        <w:t>、</w:t>
      </w:r>
      <w:r w:rsidRPr="00335BB0">
        <w:rPr>
          <w:rFonts w:hint="eastAsia"/>
        </w:rPr>
        <w:t>结束阶段</w:t>
      </w:r>
      <w:r w:rsidR="00C9225B">
        <w:rPr>
          <w:rFonts w:asciiTheme="minorEastAsia" w:hAnsiTheme="minorEastAsia" w:hint="eastAsia"/>
        </w:rPr>
        <w:t>、</w:t>
      </w:r>
      <w:r>
        <w:rPr>
          <w:rFonts w:hint="eastAsia"/>
        </w:rPr>
        <w:t>售前人员注意事项</w:t>
      </w:r>
    </w:p>
    <w:p w:rsidR="00225185" w:rsidRPr="004F5528" w:rsidRDefault="00225185" w:rsidP="00225185">
      <w:pPr>
        <w:pStyle w:val="2"/>
        <w:numPr>
          <w:ilvl w:val="0"/>
          <w:numId w:val="23"/>
        </w:numPr>
        <w:ind w:left="371" w:hangingChars="132" w:hanging="371"/>
        <w:rPr>
          <w:sz w:val="28"/>
          <w:szCs w:val="28"/>
        </w:rPr>
      </w:pPr>
      <w:r w:rsidRPr="004F5528">
        <w:rPr>
          <w:rFonts w:hint="eastAsia"/>
          <w:sz w:val="28"/>
          <w:szCs w:val="28"/>
        </w:rPr>
        <w:t>需求分析</w:t>
      </w:r>
      <w:bookmarkStart w:id="0" w:name="_GoBack"/>
      <w:bookmarkEnd w:id="0"/>
    </w:p>
    <w:p w:rsidR="00225185" w:rsidRPr="00C9225B" w:rsidRDefault="00225185" w:rsidP="00C9225B">
      <w:pPr>
        <w:rPr>
          <w:sz w:val="32"/>
          <w:szCs w:val="32"/>
        </w:rPr>
      </w:pPr>
      <w:r w:rsidRPr="00CC2C10">
        <w:rPr>
          <w:rFonts w:hint="eastAsia"/>
        </w:rPr>
        <w:t>需求</w:t>
      </w:r>
      <w:r>
        <w:rPr>
          <w:rFonts w:hint="eastAsia"/>
        </w:rPr>
        <w:t>分析的</w:t>
      </w:r>
      <w:r w:rsidRPr="00CC2C10">
        <w:rPr>
          <w:rFonts w:hint="eastAsia"/>
        </w:rPr>
        <w:t>过程</w:t>
      </w:r>
      <w:r w:rsidR="00C9225B">
        <w:rPr>
          <w:rFonts w:hint="eastAsia"/>
          <w:sz w:val="32"/>
          <w:szCs w:val="32"/>
        </w:rPr>
        <w:t>、</w:t>
      </w:r>
      <w:r w:rsidRPr="00752998">
        <w:rPr>
          <w:rFonts w:hint="eastAsia"/>
        </w:rPr>
        <w:t>需求的层次</w:t>
      </w:r>
      <w:r w:rsidR="00C9225B">
        <w:rPr>
          <w:rFonts w:hint="eastAsia"/>
          <w:sz w:val="32"/>
          <w:szCs w:val="32"/>
        </w:rPr>
        <w:t>、</w:t>
      </w:r>
      <w:r>
        <w:rPr>
          <w:rFonts w:hint="eastAsia"/>
        </w:rPr>
        <w:t>需求开发阶段的重点</w:t>
      </w:r>
      <w:r>
        <w:rPr>
          <w:rFonts w:hint="eastAsia"/>
        </w:rPr>
        <w:t xml:space="preserve"> </w:t>
      </w:r>
      <w:r w:rsidR="00C9225B">
        <w:rPr>
          <w:rFonts w:hint="eastAsia"/>
          <w:sz w:val="32"/>
          <w:szCs w:val="32"/>
        </w:rPr>
        <w:t>、</w:t>
      </w:r>
      <w:r w:rsidRPr="00050051">
        <w:rPr>
          <w:rFonts w:hint="eastAsia"/>
        </w:rPr>
        <w:t>需求分析的任务</w:t>
      </w:r>
    </w:p>
    <w:p w:rsidR="00C9225B" w:rsidRPr="004F5528" w:rsidRDefault="00225185" w:rsidP="00C9225B">
      <w:pPr>
        <w:pStyle w:val="2"/>
        <w:numPr>
          <w:ilvl w:val="0"/>
          <w:numId w:val="25"/>
        </w:numPr>
        <w:spacing w:beforeLines="50" w:before="156"/>
        <w:ind w:left="371" w:hangingChars="132" w:hanging="371"/>
        <w:rPr>
          <w:sz w:val="28"/>
          <w:szCs w:val="28"/>
        </w:rPr>
      </w:pPr>
      <w:r w:rsidRPr="004F5528">
        <w:rPr>
          <w:rFonts w:hint="eastAsia"/>
          <w:sz w:val="28"/>
          <w:szCs w:val="28"/>
        </w:rPr>
        <w:t>面向对象程序设计</w:t>
      </w:r>
    </w:p>
    <w:p w:rsidR="00225185" w:rsidRPr="00225185" w:rsidRDefault="00225185" w:rsidP="00C9225B">
      <w:pPr>
        <w:rPr>
          <w:rFonts w:asciiTheme="majorHAnsi" w:hAnsiTheme="majorHAnsi"/>
        </w:rPr>
      </w:pPr>
      <w:r>
        <w:rPr>
          <w:rFonts w:hint="eastAsia"/>
        </w:rPr>
        <w:t>设计原则</w:t>
      </w:r>
      <w:r w:rsidR="00C9225B">
        <w:rPr>
          <w:rFonts w:hint="eastAsia"/>
        </w:rPr>
        <w:t>、</w:t>
      </w:r>
      <w:r>
        <w:rPr>
          <w:rFonts w:hint="eastAsia"/>
        </w:rPr>
        <w:t>实现</w:t>
      </w:r>
      <w:r>
        <w:rPr>
          <w:rFonts w:hint="eastAsia"/>
        </w:rPr>
        <w:t>UML</w:t>
      </w:r>
      <w:r>
        <w:rPr>
          <w:rFonts w:hint="eastAsia"/>
        </w:rPr>
        <w:t>建模</w:t>
      </w:r>
    </w:p>
    <w:p w:rsidR="00225185" w:rsidRPr="004F5528" w:rsidRDefault="00225185" w:rsidP="00225185">
      <w:pPr>
        <w:pStyle w:val="2"/>
        <w:numPr>
          <w:ilvl w:val="0"/>
          <w:numId w:val="31"/>
        </w:numPr>
        <w:tabs>
          <w:tab w:val="left" w:pos="426"/>
        </w:tabs>
        <w:ind w:left="426" w:hanging="426"/>
        <w:rPr>
          <w:sz w:val="28"/>
          <w:szCs w:val="28"/>
        </w:rPr>
      </w:pPr>
      <w:r w:rsidRPr="004F5528">
        <w:rPr>
          <w:rFonts w:hint="eastAsia"/>
          <w:sz w:val="28"/>
          <w:szCs w:val="28"/>
        </w:rPr>
        <w:lastRenderedPageBreak/>
        <w:t>开发管理</w:t>
      </w:r>
    </w:p>
    <w:p w:rsidR="00225185" w:rsidRDefault="00225185" w:rsidP="004F5528">
      <w:pPr>
        <w:rPr>
          <w:rFonts w:hint="eastAsia"/>
        </w:rPr>
      </w:pPr>
      <w:r>
        <w:rPr>
          <w:rFonts w:hint="eastAsia"/>
        </w:rPr>
        <w:t>建立项目计划</w:t>
      </w:r>
      <w:r w:rsidR="00C9225B">
        <w:rPr>
          <w:rFonts w:hint="eastAsia"/>
        </w:rPr>
        <w:t>、</w:t>
      </w:r>
      <w:r>
        <w:rPr>
          <w:rFonts w:hint="eastAsia"/>
        </w:rPr>
        <w:t>管理开发</w:t>
      </w:r>
      <w:r w:rsidRPr="0083354F">
        <w:rPr>
          <w:rFonts w:hint="eastAsia"/>
        </w:rPr>
        <w:t>团队</w:t>
      </w:r>
      <w:r w:rsidR="00C9225B">
        <w:rPr>
          <w:rFonts w:hint="eastAsia"/>
        </w:rPr>
        <w:t>、</w:t>
      </w:r>
      <w:r>
        <w:rPr>
          <w:rFonts w:hint="eastAsia"/>
        </w:rPr>
        <w:t>监管产品质量</w:t>
      </w:r>
      <w:r w:rsidR="00C9225B">
        <w:rPr>
          <w:rFonts w:hint="eastAsia"/>
        </w:rPr>
        <w:t>、</w:t>
      </w:r>
      <w:r>
        <w:rPr>
          <w:rFonts w:hint="eastAsia"/>
        </w:rPr>
        <w:t>修改项目计划</w:t>
      </w:r>
    </w:p>
    <w:p w:rsidR="00C9225B" w:rsidRPr="004F5528" w:rsidRDefault="00225185" w:rsidP="00C9225B">
      <w:pPr>
        <w:pStyle w:val="2"/>
        <w:numPr>
          <w:ilvl w:val="0"/>
          <w:numId w:val="39"/>
        </w:numPr>
        <w:rPr>
          <w:sz w:val="28"/>
          <w:szCs w:val="28"/>
        </w:rPr>
      </w:pPr>
      <w:r w:rsidRPr="004F5528">
        <w:rPr>
          <w:rFonts w:hint="eastAsia"/>
          <w:sz w:val="28"/>
          <w:szCs w:val="28"/>
        </w:rPr>
        <w:t>产品交付</w:t>
      </w:r>
    </w:p>
    <w:p w:rsidR="00225185" w:rsidRPr="00273379" w:rsidRDefault="00225185" w:rsidP="00C9225B">
      <w:r>
        <w:rPr>
          <w:rFonts w:hint="eastAsia"/>
        </w:rPr>
        <w:t>项目的后期审核</w:t>
      </w:r>
      <w:r w:rsidR="00C9225B">
        <w:rPr>
          <w:rFonts w:hint="eastAsia"/>
        </w:rPr>
        <w:t>、</w:t>
      </w:r>
      <w:r>
        <w:rPr>
          <w:rFonts w:hint="eastAsia"/>
        </w:rPr>
        <w:t>质量评审</w:t>
      </w:r>
      <w:r w:rsidR="00C9225B">
        <w:rPr>
          <w:rFonts w:hint="eastAsia"/>
        </w:rPr>
        <w:t>、</w:t>
      </w:r>
      <w:r>
        <w:rPr>
          <w:rFonts w:hint="eastAsia"/>
        </w:rPr>
        <w:t>项目的最终交付</w:t>
      </w:r>
      <w:r w:rsidR="00C9225B">
        <w:rPr>
          <w:rFonts w:hint="eastAsia"/>
        </w:rPr>
        <w:t>、</w:t>
      </w:r>
      <w:r>
        <w:rPr>
          <w:rFonts w:hint="eastAsia"/>
        </w:rPr>
        <w:t>项目的最终报告</w:t>
      </w:r>
    </w:p>
    <w:p w:rsidR="00225185" w:rsidRPr="00225185" w:rsidRDefault="00225185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sectPr w:rsidR="00225185" w:rsidRPr="00225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A25" w:rsidRDefault="005E5A25" w:rsidP="006764E8">
      <w:r>
        <w:separator/>
      </w:r>
    </w:p>
  </w:endnote>
  <w:endnote w:type="continuationSeparator" w:id="0">
    <w:p w:rsidR="005E5A25" w:rsidRDefault="005E5A25" w:rsidP="00676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A25" w:rsidRDefault="005E5A25" w:rsidP="006764E8">
      <w:r>
        <w:separator/>
      </w:r>
    </w:p>
  </w:footnote>
  <w:footnote w:type="continuationSeparator" w:id="0">
    <w:p w:rsidR="005E5A25" w:rsidRDefault="005E5A25" w:rsidP="00676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FC8"/>
    <w:multiLevelType w:val="hybridMultilevel"/>
    <w:tmpl w:val="6E8A03AA"/>
    <w:lvl w:ilvl="0" w:tplc="D5469B3E">
      <w:start w:val="3"/>
      <w:numFmt w:val="chineseCountingThousand"/>
      <w:lvlText w:val="%1、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D5985"/>
    <w:multiLevelType w:val="hybridMultilevel"/>
    <w:tmpl w:val="04628D24"/>
    <w:lvl w:ilvl="0" w:tplc="B0EAAB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17F54"/>
    <w:multiLevelType w:val="hybridMultilevel"/>
    <w:tmpl w:val="273A4A72"/>
    <w:lvl w:ilvl="0" w:tplc="0D1A1A4C">
      <w:start w:val="1"/>
      <w:numFmt w:val="decimal"/>
      <w:lvlText w:val="(%1)"/>
      <w:lvlJc w:val="left"/>
      <w:pPr>
        <w:ind w:left="8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3" w15:restartNumberingAfterBreak="0">
    <w:nsid w:val="090359C4"/>
    <w:multiLevelType w:val="hybridMultilevel"/>
    <w:tmpl w:val="4F76F11A"/>
    <w:lvl w:ilvl="0" w:tplc="EF04F5A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645D21"/>
    <w:multiLevelType w:val="hybridMultilevel"/>
    <w:tmpl w:val="CFFC6BF4"/>
    <w:lvl w:ilvl="0" w:tplc="D4544A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3C0402"/>
    <w:multiLevelType w:val="hybridMultilevel"/>
    <w:tmpl w:val="3864CF5E"/>
    <w:lvl w:ilvl="0" w:tplc="0D1A1A4C">
      <w:start w:val="1"/>
      <w:numFmt w:val="decimal"/>
      <w:lvlText w:val="(%1)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 w15:restartNumberingAfterBreak="0">
    <w:nsid w:val="19EF18FD"/>
    <w:multiLevelType w:val="hybridMultilevel"/>
    <w:tmpl w:val="C7C0B528"/>
    <w:lvl w:ilvl="0" w:tplc="B1CA42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F5463"/>
    <w:multiLevelType w:val="hybridMultilevel"/>
    <w:tmpl w:val="D09471CE"/>
    <w:lvl w:ilvl="0" w:tplc="0D1A1A4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CB40A1"/>
    <w:multiLevelType w:val="hybridMultilevel"/>
    <w:tmpl w:val="38C2BE2E"/>
    <w:lvl w:ilvl="0" w:tplc="0D1A1A4C">
      <w:start w:val="1"/>
      <w:numFmt w:val="decimal"/>
      <w:lvlText w:val="(%1)"/>
      <w:lvlJc w:val="left"/>
      <w:pPr>
        <w:ind w:left="98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9" w15:restartNumberingAfterBreak="0">
    <w:nsid w:val="1FD56693"/>
    <w:multiLevelType w:val="hybridMultilevel"/>
    <w:tmpl w:val="8200CBE6"/>
    <w:lvl w:ilvl="0" w:tplc="F48C33C6">
      <w:start w:val="1"/>
      <w:numFmt w:val="decimal"/>
      <w:lvlText w:val="(%1)"/>
      <w:lvlJc w:val="left"/>
      <w:pPr>
        <w:ind w:left="840" w:hanging="4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555EC6"/>
    <w:multiLevelType w:val="hybridMultilevel"/>
    <w:tmpl w:val="507060A2"/>
    <w:lvl w:ilvl="0" w:tplc="8B048BE6">
      <w:start w:val="1"/>
      <w:numFmt w:val="decimal"/>
      <w:lvlText w:val="(%1)"/>
      <w:lvlJc w:val="left"/>
      <w:pPr>
        <w:ind w:left="842" w:hanging="4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 w15:restartNumberingAfterBreak="0">
    <w:nsid w:val="27633C6E"/>
    <w:multiLevelType w:val="hybridMultilevel"/>
    <w:tmpl w:val="29E813B0"/>
    <w:lvl w:ilvl="0" w:tplc="E1FC34B4">
      <w:start w:val="6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8E7594"/>
    <w:multiLevelType w:val="hybridMultilevel"/>
    <w:tmpl w:val="152E062E"/>
    <w:lvl w:ilvl="0" w:tplc="0D1A1A4C">
      <w:start w:val="1"/>
      <w:numFmt w:val="decimal"/>
      <w:lvlText w:val="(%1)"/>
      <w:lvlJc w:val="left"/>
      <w:pPr>
        <w:ind w:left="11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3" w15:restartNumberingAfterBreak="0">
    <w:nsid w:val="2D0F4D46"/>
    <w:multiLevelType w:val="hybridMultilevel"/>
    <w:tmpl w:val="73E6D860"/>
    <w:lvl w:ilvl="0" w:tplc="9AD2D3C2">
      <w:start w:val="1"/>
      <w:numFmt w:val="decimal"/>
      <w:lvlText w:val="(%1)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AC692E"/>
    <w:multiLevelType w:val="hybridMultilevel"/>
    <w:tmpl w:val="A18274CE"/>
    <w:lvl w:ilvl="0" w:tplc="1C900F7C">
      <w:start w:val="2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F97A9F"/>
    <w:multiLevelType w:val="hybridMultilevel"/>
    <w:tmpl w:val="E048B894"/>
    <w:lvl w:ilvl="0" w:tplc="79F2CC2A">
      <w:start w:val="1"/>
      <w:numFmt w:val="decimal"/>
      <w:lvlText w:val="(%1)"/>
      <w:lvlJc w:val="left"/>
      <w:pPr>
        <w:ind w:left="845" w:hanging="42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3A045B52"/>
    <w:multiLevelType w:val="hybridMultilevel"/>
    <w:tmpl w:val="45428580"/>
    <w:lvl w:ilvl="0" w:tplc="1376F3F4">
      <w:start w:val="7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433E1C"/>
    <w:multiLevelType w:val="hybridMultilevel"/>
    <w:tmpl w:val="40B0F34A"/>
    <w:lvl w:ilvl="0" w:tplc="242C2E40">
      <w:start w:val="1"/>
      <w:numFmt w:val="decimal"/>
      <w:lvlText w:val="(%1)"/>
      <w:lvlJc w:val="left"/>
      <w:pPr>
        <w:ind w:left="846" w:hanging="42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3E823443"/>
    <w:multiLevelType w:val="hybridMultilevel"/>
    <w:tmpl w:val="7C7E5962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F073912"/>
    <w:multiLevelType w:val="hybridMultilevel"/>
    <w:tmpl w:val="5890E22E"/>
    <w:lvl w:ilvl="0" w:tplc="111A82C8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6B0C4C"/>
    <w:multiLevelType w:val="hybridMultilevel"/>
    <w:tmpl w:val="E13EC200"/>
    <w:lvl w:ilvl="0" w:tplc="D4544A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747D4F"/>
    <w:multiLevelType w:val="hybridMultilevel"/>
    <w:tmpl w:val="2AE88AA2"/>
    <w:lvl w:ilvl="0" w:tplc="DD2ED352">
      <w:start w:val="4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731B0B"/>
    <w:multiLevelType w:val="hybridMultilevel"/>
    <w:tmpl w:val="D8385D18"/>
    <w:lvl w:ilvl="0" w:tplc="0D1A1A4C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78A4895"/>
    <w:multiLevelType w:val="hybridMultilevel"/>
    <w:tmpl w:val="9A50931C"/>
    <w:lvl w:ilvl="0" w:tplc="BC86FC9C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D57F16"/>
    <w:multiLevelType w:val="hybridMultilevel"/>
    <w:tmpl w:val="8BFA9F48"/>
    <w:lvl w:ilvl="0" w:tplc="282434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8D54542"/>
    <w:multiLevelType w:val="hybridMultilevel"/>
    <w:tmpl w:val="88EE71C2"/>
    <w:lvl w:ilvl="0" w:tplc="964C6C20">
      <w:start w:val="5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DC5A7A"/>
    <w:multiLevelType w:val="hybridMultilevel"/>
    <w:tmpl w:val="34504006"/>
    <w:lvl w:ilvl="0" w:tplc="20DC0606">
      <w:start w:val="5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871719"/>
    <w:multiLevelType w:val="hybridMultilevel"/>
    <w:tmpl w:val="0DB06396"/>
    <w:lvl w:ilvl="0" w:tplc="E0E8E6D4">
      <w:start w:val="1"/>
      <w:numFmt w:val="decimal"/>
      <w:lvlText w:val="(%1)"/>
      <w:lvlJc w:val="left"/>
      <w:pPr>
        <w:ind w:left="420" w:hanging="4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091637"/>
    <w:multiLevelType w:val="hybridMultilevel"/>
    <w:tmpl w:val="880830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ED6D26"/>
    <w:multiLevelType w:val="hybridMultilevel"/>
    <w:tmpl w:val="CB8EB516"/>
    <w:lvl w:ilvl="0" w:tplc="0D1A1A4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 w15:restartNumberingAfterBreak="0">
    <w:nsid w:val="5C2552CB"/>
    <w:multiLevelType w:val="hybridMultilevel"/>
    <w:tmpl w:val="6E6A5538"/>
    <w:lvl w:ilvl="0" w:tplc="E18A15E0">
      <w:start w:val="2"/>
      <w:numFmt w:val="chineseCountingThousand"/>
      <w:lvlText w:val="%1、"/>
      <w:lvlJc w:val="left"/>
      <w:pPr>
        <w:ind w:left="846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AD28A7"/>
    <w:multiLevelType w:val="hybridMultilevel"/>
    <w:tmpl w:val="FEB62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385E89"/>
    <w:multiLevelType w:val="hybridMultilevel"/>
    <w:tmpl w:val="F9F00E3C"/>
    <w:lvl w:ilvl="0" w:tplc="0F44229A">
      <w:start w:val="6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082B1A"/>
    <w:multiLevelType w:val="hybridMultilevel"/>
    <w:tmpl w:val="96A813C6"/>
    <w:lvl w:ilvl="0" w:tplc="0D1A1A4C">
      <w:start w:val="1"/>
      <w:numFmt w:val="decimal"/>
      <w:lvlText w:val="(%1)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4" w15:restartNumberingAfterBreak="0">
    <w:nsid w:val="709B4069"/>
    <w:multiLevelType w:val="hybridMultilevel"/>
    <w:tmpl w:val="8EB42B2A"/>
    <w:lvl w:ilvl="0" w:tplc="948AD598">
      <w:start w:val="5"/>
      <w:numFmt w:val="decimal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EB3640"/>
    <w:multiLevelType w:val="hybridMultilevel"/>
    <w:tmpl w:val="48B25810"/>
    <w:lvl w:ilvl="0" w:tplc="0D1A1A4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2B1C02"/>
    <w:multiLevelType w:val="hybridMultilevel"/>
    <w:tmpl w:val="A2760112"/>
    <w:lvl w:ilvl="0" w:tplc="7C24DFFA">
      <w:start w:val="1"/>
      <w:numFmt w:val="decimal"/>
      <w:lvlText w:val="(%1)"/>
      <w:lvlJc w:val="left"/>
      <w:pPr>
        <w:ind w:left="420" w:hanging="4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925B51"/>
    <w:multiLevelType w:val="hybridMultilevel"/>
    <w:tmpl w:val="6E228396"/>
    <w:lvl w:ilvl="0" w:tplc="D4544A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DE12C8"/>
    <w:multiLevelType w:val="hybridMultilevel"/>
    <w:tmpl w:val="FBC67AB8"/>
    <w:lvl w:ilvl="0" w:tplc="0D1A1A4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9" w15:restartNumberingAfterBreak="0">
    <w:nsid w:val="7BD61532"/>
    <w:multiLevelType w:val="hybridMultilevel"/>
    <w:tmpl w:val="99B09652"/>
    <w:lvl w:ilvl="0" w:tplc="1262B570">
      <w:start w:val="4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E52CA3"/>
    <w:multiLevelType w:val="hybridMultilevel"/>
    <w:tmpl w:val="75A48150"/>
    <w:lvl w:ilvl="0" w:tplc="D4544A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18"/>
  </w:num>
  <w:num w:numId="5">
    <w:abstractNumId w:val="12"/>
  </w:num>
  <w:num w:numId="6">
    <w:abstractNumId w:val="8"/>
  </w:num>
  <w:num w:numId="7">
    <w:abstractNumId w:val="5"/>
  </w:num>
  <w:num w:numId="8">
    <w:abstractNumId w:val="33"/>
  </w:num>
  <w:num w:numId="9">
    <w:abstractNumId w:val="17"/>
  </w:num>
  <w:num w:numId="10">
    <w:abstractNumId w:val="29"/>
  </w:num>
  <w:num w:numId="11">
    <w:abstractNumId w:val="13"/>
  </w:num>
  <w:num w:numId="12">
    <w:abstractNumId w:val="23"/>
  </w:num>
  <w:num w:numId="13">
    <w:abstractNumId w:val="14"/>
  </w:num>
  <w:num w:numId="14">
    <w:abstractNumId w:val="2"/>
  </w:num>
  <w:num w:numId="15">
    <w:abstractNumId w:val="37"/>
  </w:num>
  <w:num w:numId="16">
    <w:abstractNumId w:val="21"/>
  </w:num>
  <w:num w:numId="17">
    <w:abstractNumId w:val="38"/>
  </w:num>
  <w:num w:numId="18">
    <w:abstractNumId w:val="34"/>
  </w:num>
  <w:num w:numId="19">
    <w:abstractNumId w:val="3"/>
  </w:num>
  <w:num w:numId="20">
    <w:abstractNumId w:val="20"/>
  </w:num>
  <w:num w:numId="21">
    <w:abstractNumId w:val="0"/>
  </w:num>
  <w:num w:numId="22">
    <w:abstractNumId w:val="4"/>
  </w:num>
  <w:num w:numId="23">
    <w:abstractNumId w:val="39"/>
  </w:num>
  <w:num w:numId="24">
    <w:abstractNumId w:val="40"/>
  </w:num>
  <w:num w:numId="25">
    <w:abstractNumId w:val="26"/>
  </w:num>
  <w:num w:numId="26">
    <w:abstractNumId w:val="11"/>
  </w:num>
  <w:num w:numId="27">
    <w:abstractNumId w:val="6"/>
  </w:num>
  <w:num w:numId="28">
    <w:abstractNumId w:val="35"/>
  </w:num>
  <w:num w:numId="29">
    <w:abstractNumId w:val="7"/>
  </w:num>
  <w:num w:numId="30">
    <w:abstractNumId w:val="1"/>
  </w:num>
  <w:num w:numId="31">
    <w:abstractNumId w:val="32"/>
  </w:num>
  <w:num w:numId="32">
    <w:abstractNumId w:val="28"/>
  </w:num>
  <w:num w:numId="33">
    <w:abstractNumId w:val="30"/>
  </w:num>
  <w:num w:numId="34">
    <w:abstractNumId w:val="25"/>
  </w:num>
  <w:num w:numId="35">
    <w:abstractNumId w:val="9"/>
  </w:num>
  <w:num w:numId="36">
    <w:abstractNumId w:val="19"/>
  </w:num>
  <w:num w:numId="37">
    <w:abstractNumId w:val="27"/>
  </w:num>
  <w:num w:numId="38">
    <w:abstractNumId w:val="36"/>
  </w:num>
  <w:num w:numId="39">
    <w:abstractNumId w:val="16"/>
  </w:num>
  <w:num w:numId="40">
    <w:abstractNumId w:val="31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77"/>
    <w:rsid w:val="00225185"/>
    <w:rsid w:val="004F5528"/>
    <w:rsid w:val="005E5A25"/>
    <w:rsid w:val="006764E8"/>
    <w:rsid w:val="00851DE4"/>
    <w:rsid w:val="00A971F8"/>
    <w:rsid w:val="00C9225B"/>
    <w:rsid w:val="00E24E77"/>
    <w:rsid w:val="00EA5641"/>
    <w:rsid w:val="00F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FD402-892A-468F-85F3-4A755A44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5185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5185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4E8"/>
    <w:rPr>
      <w:sz w:val="18"/>
      <w:szCs w:val="18"/>
    </w:rPr>
  </w:style>
  <w:style w:type="paragraph" w:customStyle="1" w:styleId="Default">
    <w:name w:val="Default"/>
    <w:rsid w:val="0022518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251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51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25185"/>
    <w:pPr>
      <w:ind w:firstLineChars="200" w:firstLine="420"/>
    </w:pPr>
  </w:style>
  <w:style w:type="paragraph" w:styleId="a6">
    <w:name w:val="No Spacing"/>
    <w:link w:val="Char1"/>
    <w:uiPriority w:val="1"/>
    <w:qFormat/>
    <w:rsid w:val="00225185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225185"/>
    <w:rPr>
      <w:kern w:val="0"/>
      <w:sz w:val="22"/>
    </w:rPr>
  </w:style>
  <w:style w:type="paragraph" w:styleId="a7">
    <w:name w:val="Normal (Web)"/>
    <w:basedOn w:val="a"/>
    <w:uiPriority w:val="99"/>
    <w:unhideWhenUsed/>
    <w:rsid w:val="00225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x14">
    <w:name w:val="px14"/>
    <w:basedOn w:val="a0"/>
    <w:rsid w:val="00225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4</cp:revision>
  <dcterms:created xsi:type="dcterms:W3CDTF">2015-11-26T11:37:00Z</dcterms:created>
  <dcterms:modified xsi:type="dcterms:W3CDTF">2015-11-27T07:43:00Z</dcterms:modified>
</cp:coreProperties>
</file>