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作业1：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软件项目管理，或者其中某项具体的管理工作涉及到哪些基本要素和必要特征？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参与一个软件过程的利益相关者有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人员；产品；过程；项目。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A.人员：</w:t>
      </w:r>
      <w:r>
        <w:rPr>
          <w:rFonts w:hint="eastAsia" w:ascii="黑体" w:hAnsi="黑体" w:eastAsia="黑体" w:cs="黑体"/>
          <w:sz w:val="18"/>
          <w:szCs w:val="18"/>
        </w:rPr>
        <w:t>因为软件工程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是</w:t>
      </w:r>
      <w:r>
        <w:rPr>
          <w:rFonts w:hint="eastAsia" w:ascii="黑体" w:hAnsi="黑体" w:eastAsia="黑体" w:cs="黑体"/>
          <w:sz w:val="18"/>
          <w:szCs w:val="18"/>
        </w:rPr>
        <w:t>人的劳动，人员的类别也较多。所以人员的复杂性决定了它是软件项目管理里面最难的一个部分，它的主要特征有复杂性。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(2)产品：为了达到软件项目在管理层和技术层都是无歧义的和可理解的，对于软件范围的描述必须是界定的，通俗地来说，要明确地给出定量的数据，所以产品的管理的另一个特征是细节性，或者说明确性。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(3)过程：必须在一开始就决定了初步的项目计划，因为决定了初步的计划，过程就已经开始了。在过程的合并上，还必须有间断性的交流，频繁性。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(4)项目：在项目的管理上，主要是对于问题出现的预防，还有问题的解决，它表现出来的特征就是风险性、决定性。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特征：</w:t>
      </w:r>
      <w:r>
        <w:rPr>
          <w:rFonts w:hint="eastAsia" w:ascii="黑体" w:hAnsi="黑体" w:eastAsia="黑体" w:cs="黑体"/>
          <w:sz w:val="18"/>
          <w:szCs w:val="18"/>
        </w:rPr>
        <w:t>目标性、相关性、期限性、独特性、约束性、不确定性</w:t>
      </w:r>
    </w:p>
    <w:p>
      <w:pPr>
        <w:pStyle w:val="7"/>
        <w:ind w:left="360" w:firstLine="0" w:firstLineChars="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（参考资料：软件工程.实践者的研究方法）</w:t>
      </w:r>
    </w:p>
    <w:p>
      <w:pPr>
        <w:pStyle w:val="2"/>
        <w:rPr>
          <w:rFonts w:hint="eastAsia" w:ascii="黑体" w:hAnsi="黑体" w:eastAsia="黑体" w:cs="黑体"/>
          <w:b/>
          <w:bCs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 w:ascii="黑体" w:hAnsi="黑体" w:eastAsia="黑体" w:cs="黑体"/>
          <w:b/>
          <w:bCs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 w:bidi="ar-SA"/>
        </w:rPr>
        <w:t>2.如何用UML模型来描述这些要素和特征？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1、首先，用类图进行各个相关成员的描述。</w:t>
      </w:r>
    </w:p>
    <w:p>
      <w:pPr>
        <w:ind w:firstLine="0" w:firstLineChars="0"/>
      </w:pPr>
      <w:r>
        <w:drawing>
          <wp:inline distT="0" distB="0" distL="114300" distR="114300">
            <wp:extent cx="5038725" cy="3372485"/>
            <wp:effectExtent l="15875" t="15875" r="69850" b="78740"/>
            <wp:docPr id="3" name="图片 3" descr="软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软工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248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0"/>
                    </a:gradFill>
                    <a:ln w="9525">
                      <a:noFill/>
                      <a:miter/>
                    </a:ln>
                    <a:effectLst>
                      <a:outerShdw blurRad="50800" dist="38100" dir="2700000" algn="t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2、用流程图进行项目开发时的可能状况描述。</w:t>
      </w:r>
    </w:p>
    <w:p>
      <w:pPr/>
      <w:r>
        <w:drawing>
          <wp:inline distT="0" distB="0" distL="0" distR="0">
            <wp:extent cx="6061710" cy="257492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759" cy="25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参考资料《软件项目管理方法论》</w:t>
      </w:r>
    </w:p>
    <w:p>
      <w:pPr>
        <w:pStyle w:val="2"/>
        <w:numPr>
          <w:numId w:val="0"/>
        </w:numPr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 w:bidi="ar-SA"/>
        </w:rPr>
        <w:t>3.通过典型的软件项目管理方法（实例）来说明这些要素和特征</w:t>
      </w: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本人以金山软件实习经历（猎豹清理大师）为例：</w:t>
      </w:r>
      <w:bookmarkStart w:id="0" w:name="_GoBack"/>
      <w:bookmarkEnd w:id="0"/>
    </w:p>
    <w:p>
      <w:pPr>
        <w:numPr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人员：猎豹清理大师团队分为众多模块项目组，但每个项目组都包括：产品经理、开发工程师、测试工程师、UI设计师，每个角色在团队中各司其职，分工明确，具有专一性、独立性的特点。</w:t>
      </w:r>
    </w:p>
    <w:p>
      <w:pPr>
        <w:numPr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产品：产品思路在前期的需求分析会上，由产品经理与开发工程师共同参加并完成，整个产品思路清晰，不存在中途找不到工作内容的问题。</w:t>
      </w:r>
    </w:p>
    <w:p>
      <w:pPr>
        <w:numPr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过程：开发过程完全按照项目计划文档进行，如遇重大需求变更也需领导审批，可以达到过程有条不紊。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项目：在重大问题上，有相关的应急措施和机制，确保项目有条不紊的运行和一定程度的容错。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052157">
    <w:nsid w:val="055E163D"/>
    <w:multiLevelType w:val="multilevel"/>
    <w:tmpl w:val="055E163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052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D40B3"/>
    <w:rsid w:val="292758D5"/>
    <w:rsid w:val="76CD40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2015-11-27T11:59:00Z</dcterms:created>
  <dc:creator>Neco</dc:creator>
  <cp:lastModifiedBy>Neco</cp:lastModifiedBy>
  <dcterms:modified xsi:type="dcterms:W3CDTF">2015-11-27T12:24:47Z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