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2AD" w:rsidRDefault="0029590C">
      <w:pPr>
        <w:rPr>
          <w:rFonts w:hint="eastAsia"/>
        </w:rPr>
      </w:pPr>
      <w:r>
        <w:t>人员上，保持良好沟通，将任务集体讨论分工完成。在分工的时候考虑到每个人的兴趣点</w:t>
      </w:r>
      <w:r>
        <w:rPr>
          <w:rFonts w:hint="eastAsia"/>
        </w:rPr>
        <w:t>以及擅长之处。遇到问题立刻提出，讨论解决。</w:t>
      </w:r>
    </w:p>
    <w:p w:rsidR="0029590C" w:rsidRDefault="0029590C">
      <w:pPr>
        <w:rPr>
          <w:rFonts w:hint="eastAsia"/>
        </w:rPr>
      </w:pPr>
      <w:r>
        <w:rPr>
          <w:rFonts w:hint="eastAsia"/>
        </w:rPr>
        <w:t>在实践过程中，每隔一段时间进行一次交流，组内成员互相汇报工作，进行监督与督促，保证按计划进行。</w:t>
      </w:r>
      <w:bookmarkStart w:id="0" w:name="_GoBack"/>
      <w:bookmarkEnd w:id="0"/>
    </w:p>
    <w:p w:rsidR="0029590C" w:rsidRDefault="0029590C"/>
    <w:sectPr w:rsidR="00295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6B7" w:rsidRDefault="003606B7" w:rsidP="0029590C">
      <w:r>
        <w:separator/>
      </w:r>
    </w:p>
  </w:endnote>
  <w:endnote w:type="continuationSeparator" w:id="0">
    <w:p w:rsidR="003606B7" w:rsidRDefault="003606B7" w:rsidP="0029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6B7" w:rsidRDefault="003606B7" w:rsidP="0029590C">
      <w:r>
        <w:separator/>
      </w:r>
    </w:p>
  </w:footnote>
  <w:footnote w:type="continuationSeparator" w:id="0">
    <w:p w:rsidR="003606B7" w:rsidRDefault="003606B7" w:rsidP="00295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AE"/>
    <w:rsid w:val="0029590C"/>
    <w:rsid w:val="003606B7"/>
    <w:rsid w:val="00A352AD"/>
    <w:rsid w:val="00CD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9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9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9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9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>hzn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hzn</dc:creator>
  <cp:keywords/>
  <dc:description/>
  <cp:lastModifiedBy>hzn</cp:lastModifiedBy>
  <cp:revision>3</cp:revision>
  <dcterms:created xsi:type="dcterms:W3CDTF">2015-11-27T15:33:00Z</dcterms:created>
  <dcterms:modified xsi:type="dcterms:W3CDTF">2015-11-27T15:37:00Z</dcterms:modified>
</cp:coreProperties>
</file>