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1B" w:rsidRDefault="007D72AA" w:rsidP="007D72AA">
      <w:pPr>
        <w:pStyle w:val="2"/>
        <w:rPr>
          <w:rFonts w:hint="eastAsia"/>
        </w:rPr>
      </w:pPr>
      <w:r>
        <w:rPr>
          <w:rFonts w:hint="eastAsia"/>
        </w:rPr>
        <w:t>项目管理及经验教训</w:t>
      </w:r>
    </w:p>
    <w:p w:rsidR="007D72AA" w:rsidRDefault="007D72AA" w:rsidP="007D72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项目管理方法</w:t>
      </w:r>
    </w:p>
    <w:p w:rsidR="007D72AA" w:rsidRDefault="007D72AA" w:rsidP="007D72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团队成员有效组织起来，管理者要发现每个成员的特点，采取措施使团队多多沟通，积极工作。给每个人分配合适对方的任务。可以采用奖励激励机制、业绩管理、培训等方法，规定好沟通方式及任务交互平台。</w:t>
      </w:r>
    </w:p>
    <w:p w:rsidR="007D72AA" w:rsidRDefault="007D72AA" w:rsidP="007D72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明确需求，事先确定产品的目标范围，考虑可选的解决方案，识别技术和管理上的限制。</w:t>
      </w:r>
    </w:p>
    <w:p w:rsidR="007D72AA" w:rsidRDefault="007D72AA" w:rsidP="007D72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好的开发框架，在此框架下指定开发软件的综合计划。将整个过程分解成任务，在计划中明确任务时间节点，明确任务所需达到的效果，在每个环节保证质量的可靠。对于过程中出现的问题，在各个小任务中处理与解决。</w:t>
      </w:r>
    </w:p>
    <w:p w:rsidR="007D72AA" w:rsidRDefault="007D72AA" w:rsidP="007D72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在正确的基础上开始工作，保持动力，跟踪进展，决策有力，进行事后分析</w:t>
      </w:r>
    </w:p>
    <w:p w:rsidR="00117F66" w:rsidRDefault="00117F66" w:rsidP="00117F66">
      <w:pPr>
        <w:pStyle w:val="a3"/>
        <w:ind w:left="780" w:firstLineChars="0" w:firstLine="0"/>
        <w:rPr>
          <w:rFonts w:hint="eastAsia"/>
        </w:rPr>
      </w:pPr>
    </w:p>
    <w:p w:rsidR="007D72AA" w:rsidRDefault="00117F66" w:rsidP="007D72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效果</w:t>
      </w:r>
      <w:r w:rsidR="007D72AA">
        <w:rPr>
          <w:rFonts w:hint="eastAsia"/>
        </w:rPr>
        <w:t>经验教训</w:t>
      </w:r>
    </w:p>
    <w:p w:rsidR="007D72AA" w:rsidRDefault="00117F66" w:rsidP="007D72A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我们的软件工程项目实践中，我们将整个项目划分成了需求分析、开发设计、具体实现、测试维护这几个阶段，团队成员每人是其中一个阶段的负责人。我们整体按照这几个阶段的流程进行工作，时时沟通交流，后阶段先按照前阶段的成果</w:t>
      </w:r>
      <w:r w:rsidR="00204588">
        <w:rPr>
          <w:rFonts w:hint="eastAsia"/>
        </w:rPr>
        <w:t>进行工作；</w:t>
      </w:r>
      <w:r>
        <w:rPr>
          <w:rFonts w:hint="eastAsia"/>
        </w:rPr>
        <w:t>后面阶段发现问题，前面阶段的负责人会针对问题将前面的计划做相应调整。</w:t>
      </w:r>
      <w:r w:rsidR="00204588">
        <w:rPr>
          <w:rFonts w:hint="eastAsia"/>
        </w:rPr>
        <w:t>这样的反馈能有效规避了许多疏漏与错误。</w:t>
      </w:r>
    </w:p>
    <w:sectPr w:rsidR="007D72AA" w:rsidSect="004A7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335"/>
    <w:multiLevelType w:val="hybridMultilevel"/>
    <w:tmpl w:val="ED8E1C92"/>
    <w:lvl w:ilvl="0" w:tplc="1B62C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6324D2"/>
    <w:multiLevelType w:val="hybridMultilevel"/>
    <w:tmpl w:val="21C6122A"/>
    <w:lvl w:ilvl="0" w:tplc="9E7C8F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2AA"/>
    <w:rsid w:val="00117F66"/>
    <w:rsid w:val="00204588"/>
    <w:rsid w:val="004A711B"/>
    <w:rsid w:val="005D356B"/>
    <w:rsid w:val="007D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7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72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72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Office Word</Application>
  <DocSecurity>0</DocSecurity>
  <Lines>3</Lines>
  <Paragraphs>1</Paragraphs>
  <ScaleCrop>false</ScaleCrop>
  <Company>中国石油大学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</cp:revision>
  <dcterms:created xsi:type="dcterms:W3CDTF">2015-11-28T01:50:00Z</dcterms:created>
  <dcterms:modified xsi:type="dcterms:W3CDTF">2015-11-28T02:05:00Z</dcterms:modified>
</cp:coreProperties>
</file>