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软件工程小作业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</w:p>
    <w:p>
      <w:pPr>
        <w:jc w:val="right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130611班</w:t>
      </w:r>
    </w:p>
    <w:p>
      <w:pPr>
        <w:jc w:val="right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13061012</w:t>
      </w:r>
    </w:p>
    <w:p>
      <w:pPr>
        <w:jc w:val="right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靳炯超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如何管理：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明确每个人的分工。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按照老师规定的时间节点严格进行产品的设计和开发，以及文档的书写。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增强组内讨论和分工，每个人的任务都要经过小组成员的审核和评定才能提交。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定期召开组会汇报当前工作进展。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效果：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较好的控制了项目的进度。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组内成员的积极性较好，能够加速项目的正常推进。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组内交流更加频繁，对需求分析和理解更加完善。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存在问题以及经验教训：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1.在项目开发的环节上耗费时间较长，导致有的组员特别忙，有的组员在这段时间很清闲，。分工有些问题，不能将所有开发项目交给一个人。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2.每次讨论应该更加的有效率。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3.文档书写形式和代码风格应该进行统一。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60982">
    <w:nsid w:val="56574956"/>
    <w:multiLevelType w:val="singleLevel"/>
    <w:tmpl w:val="56574956"/>
    <w:lvl w:ilvl="0" w:tentative="1">
      <w:start w:val="1"/>
      <w:numFmt w:val="decimal"/>
      <w:suff w:val="nothing"/>
      <w:lvlText w:val="%1."/>
      <w:lvlJc w:val="left"/>
    </w:lvl>
  </w:abstractNum>
  <w:abstractNum w:abstractNumId="1448560656">
    <w:nsid w:val="56574810"/>
    <w:multiLevelType w:val="singleLevel"/>
    <w:tmpl w:val="5657481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560656"/>
  </w:num>
  <w:num w:numId="2">
    <w:abstractNumId w:val="1448560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36977"/>
    <w:rsid w:val="45520847"/>
    <w:rsid w:val="5350703E"/>
    <w:rsid w:val="57D8072B"/>
    <w:rsid w:val="7B2636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cl680828</dc:creator>
  <cp:lastModifiedBy>cl680828</cp:lastModifiedBy>
  <dcterms:modified xsi:type="dcterms:W3CDTF">2015-11-26T17:43:49Z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