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软件项目管理实践总结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课程实践项目中如何进行项目管理，及其效果和经验教训：</w:t>
      </w:r>
    </w:p>
    <w:p>
      <w:pPr>
        <w:pStyle w:val="Normal"/>
        <w:spacing w:lineRule="exact" w:line="320"/>
        <w:ind w:firstLine="485"/>
        <w:jc w:val="left"/>
        <w:rPr>
          <w:sz w:val="37"/>
          <w:szCs w:val="37"/>
        </w:rPr>
      </w:pPr>
      <w:r>
        <w:rPr>
          <w:sz w:val="30"/>
          <w:szCs w:val="30"/>
        </w:rPr>
        <w:t>管理形式：在课程实践项目中项目管理由于是</w:t>
      </w:r>
      <w:r>
        <w:rPr>
          <w:sz w:val="30"/>
          <w:szCs w:val="30"/>
        </w:rPr>
        <w:t>3</w:t>
      </w:r>
      <w:r>
        <w:rPr>
          <w:sz w:val="30"/>
          <w:szCs w:val="30"/>
        </w:rPr>
        <w:t>个人的小团体，没有明显的管理人，但有一个主要的组织者，负责整个项目的跟进和发展。</w:t>
      </w:r>
    </w:p>
    <w:p>
      <w:pPr>
        <w:pStyle w:val="Normal"/>
        <w:spacing w:lineRule="exact" w:line="320"/>
        <w:ind w:firstLine="485"/>
        <w:jc w:val="left"/>
        <w:rPr>
          <w:sz w:val="37"/>
          <w:szCs w:val="37"/>
        </w:rPr>
      </w:pPr>
      <w:r>
        <w:rPr>
          <w:sz w:val="30"/>
          <w:szCs w:val="30"/>
        </w:rPr>
        <w:t>效果：由于采用了这样的管理方式，因而开发环境会让团体成员不会觉得有压迫感，大家都能够畅所欲言，抒发自己对于项目的看法，使得大家的精力可以都用在推进项目的进展上，而不至于陷入压迫感造成的逆反心态中。而同时由于有一个主要的组织者，也不至于使项目陷入瘫痪，无人管理的状态。</w:t>
      </w:r>
    </w:p>
    <w:p>
      <w:pPr>
        <w:pStyle w:val="Normal"/>
        <w:spacing w:lineRule="exact" w:line="320"/>
        <w:ind w:firstLine="485"/>
        <w:jc w:val="left"/>
        <w:rPr>
          <w:sz w:val="30"/>
          <w:szCs w:val="30"/>
        </w:rPr>
      </w:pPr>
      <w:r>
        <w:rPr>
          <w:sz w:val="30"/>
          <w:szCs w:val="30"/>
        </w:rPr>
        <w:t>经验教训：但也由于组织者权力的有限，也会导致项目的停滞和急进，而不能以有序的速度平稳前进。这一点需要改进。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大标题"/>
    <w:basedOn w:val="Style1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Application>LibreOffice/4.4.2.2$Linux_X86_64 LibreOffice_project/40m0$Build-2</Application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2015-11-24T12:59:00Z</dcterms:created>
  <dc:creator>程元启</dc:creator>
  <dc:language>zh-CN</dc:language>
  <dcterms:modified xsi:type="dcterms:W3CDTF">2015-11-27T21:00:45Z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