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79A" w:rsidRDefault="003A079A" w:rsidP="003A079A">
      <w:r>
        <w:rPr>
          <w:rFonts w:hint="eastAsia"/>
        </w:rPr>
        <w:t>项目管理是在一定的约束条件下，以高效率地实现项目业主的目标为目的，以项目经理个人负责制为基础和以项目为独立实体进行经济核算，并按照项目内在的逻辑规律进行有效的计划、组织、协调、控制的系统管理活动。</w:t>
      </w:r>
    </w:p>
    <w:p w:rsidR="00E1604E" w:rsidRDefault="00E1604E" w:rsidP="003A079A">
      <w:pPr>
        <w:rPr>
          <w:rFonts w:hint="eastAsia"/>
        </w:rPr>
      </w:pPr>
      <w:r w:rsidRPr="00E1604E">
        <w:rPr>
          <w:rFonts w:hint="eastAsia"/>
        </w:rPr>
        <w:t>项目成功的首要因素是人员，其次是产品，过程和项目本身。项目负责人需根据每个人的不同条件为每个人安排合理的工作和工作量，合理分配职责可以让团队的工作有条不紊的进行下去。在管理活动开始时，首先是制定项目计划。该计划定义将要进行的过程和任务，安排工作人员，确定评估风险、控制变更和评价质量机制。</w:t>
      </w:r>
    </w:p>
    <w:p w:rsidR="003A079A" w:rsidRDefault="003A079A" w:rsidP="003A079A">
      <w:r>
        <w:rPr>
          <w:rFonts w:hint="eastAsia"/>
        </w:rPr>
        <w:t>课程实践中需有专门的软件管理者，类似于项目经理，进行分配人员，能</w:t>
      </w:r>
      <w:bookmarkStart w:id="0" w:name="_GoBack"/>
      <w:bookmarkEnd w:id="0"/>
      <w:r>
        <w:rPr>
          <w:rFonts w:hint="eastAsia"/>
        </w:rPr>
        <w:t>够很好的对项目需求做一个预估进而合理分配人这个资源。其次对于进程的管理，项目管理需要对项目进度做出合理的规划，能够高效的完成规划中的任务。</w:t>
      </w:r>
    </w:p>
    <w:p w:rsidR="003A079A" w:rsidRDefault="003A079A" w:rsidP="003A079A">
      <w:r>
        <w:rPr>
          <w:rFonts w:hint="eastAsia"/>
        </w:rPr>
        <w:t xml:space="preserve">我们开始的项目计划，在实际中也许有很大的改进空间，无论刚开始的项目管理多么糟糕，只要有管理，就有了改进的可能性，至于能不能得到改进，以及改进的快慢，则取决于两个因素：一个是人，特别是各级管理者。另一个是利益。关键是“利益”，准确的说是“利益的分配”，在权责利明确的前提下，人才能充分的发挥作用。还需要指出的是“利益”是多元的，这里的多元不仅指利益的具体形式，而且指利益的受众是多元的，包括客户方相关人员个人的利益。　</w:t>
      </w:r>
    </w:p>
    <w:p w:rsidR="00A64D76" w:rsidRDefault="003A079A" w:rsidP="003A079A">
      <w:r>
        <w:rPr>
          <w:rFonts w:hint="eastAsia"/>
        </w:rPr>
        <w:t>软件开发是一项复杂的系统工程，牵涉到各方面的因素，软件开发正逐步趋向于复杂化、多元化，大多数开发团队中都会出现同时开发多个版本、开发</w:t>
      </w:r>
      <w:r>
        <w:rPr>
          <w:rFonts w:hint="eastAsia"/>
        </w:rPr>
        <w:t>/</w:t>
      </w:r>
      <w:r>
        <w:rPr>
          <w:rFonts w:hint="eastAsia"/>
        </w:rPr>
        <w:t>维护工作并存、多地点同时开发等情况，给软件开发管理带来了前所未有的困难，甚至面临失败。如果管理不善，必将造成版本混乱，各个开发人员的工作相互交叉、干扰，整个开发团队的工作在一种无秩序的不良状况下运行，严重影响软件产品开发的进度和质量。如何总结、分析失败的原因，需得出有益的教训。</w:t>
      </w:r>
    </w:p>
    <w:sectPr w:rsidR="00A64D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9D3" w:rsidRDefault="001339D3" w:rsidP="003A079A">
      <w:r>
        <w:separator/>
      </w:r>
    </w:p>
  </w:endnote>
  <w:endnote w:type="continuationSeparator" w:id="0">
    <w:p w:rsidR="001339D3" w:rsidRDefault="001339D3" w:rsidP="003A0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9D3" w:rsidRDefault="001339D3" w:rsidP="003A079A">
      <w:r>
        <w:separator/>
      </w:r>
    </w:p>
  </w:footnote>
  <w:footnote w:type="continuationSeparator" w:id="0">
    <w:p w:rsidR="001339D3" w:rsidRDefault="001339D3" w:rsidP="003A07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8BE"/>
    <w:rsid w:val="001339D3"/>
    <w:rsid w:val="003A079A"/>
    <w:rsid w:val="003E61A7"/>
    <w:rsid w:val="004868BE"/>
    <w:rsid w:val="004A3DBA"/>
    <w:rsid w:val="008C1853"/>
    <w:rsid w:val="00B875B6"/>
    <w:rsid w:val="00C87BF5"/>
    <w:rsid w:val="00D41AC8"/>
    <w:rsid w:val="00E16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B2C7F2-6739-4A12-89AF-C56EF644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07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079A"/>
    <w:rPr>
      <w:sz w:val="18"/>
      <w:szCs w:val="18"/>
    </w:rPr>
  </w:style>
  <w:style w:type="paragraph" w:styleId="a4">
    <w:name w:val="footer"/>
    <w:basedOn w:val="a"/>
    <w:link w:val="Char0"/>
    <w:uiPriority w:val="99"/>
    <w:unhideWhenUsed/>
    <w:rsid w:val="003A079A"/>
    <w:pPr>
      <w:tabs>
        <w:tab w:val="center" w:pos="4153"/>
        <w:tab w:val="right" w:pos="8306"/>
      </w:tabs>
      <w:snapToGrid w:val="0"/>
      <w:jc w:val="left"/>
    </w:pPr>
    <w:rPr>
      <w:sz w:val="18"/>
      <w:szCs w:val="18"/>
    </w:rPr>
  </w:style>
  <w:style w:type="character" w:customStyle="1" w:styleId="Char0">
    <w:name w:val="页脚 Char"/>
    <w:basedOn w:val="a0"/>
    <w:link w:val="a4"/>
    <w:uiPriority w:val="99"/>
    <w:rsid w:val="003A07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冯文政</dc:creator>
  <cp:keywords/>
  <dc:description/>
  <cp:lastModifiedBy>冯文政</cp:lastModifiedBy>
  <cp:revision>3</cp:revision>
  <dcterms:created xsi:type="dcterms:W3CDTF">2015-11-27T14:32:00Z</dcterms:created>
  <dcterms:modified xsi:type="dcterms:W3CDTF">2015-11-27T14:34:00Z</dcterms:modified>
</cp:coreProperties>
</file>