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7B" w:rsidRDefault="008C1084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C1084" w:rsidRDefault="008C1084">
      <w:pPr>
        <w:rPr>
          <w:rFonts w:hint="eastAsia"/>
        </w:rPr>
      </w:pPr>
      <w:r>
        <w:rPr>
          <w:rFonts w:hint="eastAsia"/>
        </w:rPr>
        <w:t>由于</w:t>
      </w:r>
      <w:r>
        <w:t>使用了工程化方法使得效率提高，人员的利用率提高，</w:t>
      </w:r>
      <w:r>
        <w:rPr>
          <w:rFonts w:hint="eastAsia"/>
        </w:rPr>
        <w:t>计划</w:t>
      </w:r>
      <w:r>
        <w:t>有序，各种成本也随之下降。因此</w:t>
      </w:r>
      <w:r>
        <w:rPr>
          <w:rFonts w:hint="eastAsia"/>
        </w:rPr>
        <w:t>很</w:t>
      </w:r>
      <w:r>
        <w:t>有用。</w:t>
      </w:r>
      <w:bookmarkStart w:id="0" w:name="_GoBack"/>
      <w:bookmarkEnd w:id="0"/>
    </w:p>
    <w:sectPr w:rsidR="008C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84"/>
    <w:rsid w:val="008C1084"/>
    <w:rsid w:val="00B5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F7F8F-5C38-460D-91A2-46F3193F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liedezhanghu</dc:creator>
  <cp:keywords/>
  <dc:description/>
  <cp:lastModifiedBy>liedezhanghu</cp:lastModifiedBy>
  <cp:revision>1</cp:revision>
  <dcterms:created xsi:type="dcterms:W3CDTF">2015-11-27T15:50:00Z</dcterms:created>
  <dcterms:modified xsi:type="dcterms:W3CDTF">2015-11-27T15:53:00Z</dcterms:modified>
</cp:coreProperties>
</file>