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B8A" w:rsidRPr="002A3AAF" w:rsidRDefault="000C3B8A" w:rsidP="00855E58">
      <w:pPr>
        <w:pStyle w:val="1"/>
      </w:pPr>
      <w:r w:rsidRPr="002A3AAF">
        <w:t>作业</w:t>
      </w:r>
      <w:r w:rsidRPr="002A3AAF">
        <w:rPr>
          <w:rFonts w:hint="eastAsia"/>
        </w:rPr>
        <w:t>2</w:t>
      </w:r>
      <w:bookmarkStart w:id="0" w:name="_GoBack"/>
      <w:bookmarkEnd w:id="0"/>
    </w:p>
    <w:p w:rsidR="002A3AAF" w:rsidRPr="002A3AAF" w:rsidRDefault="002A3AAF" w:rsidP="002A3AAF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2A3AAF">
        <w:rPr>
          <w:rFonts w:asciiTheme="minorEastAsia" w:eastAsiaTheme="minorEastAsia" w:hAnsiTheme="minorEastAsia" w:hint="eastAsia"/>
        </w:rPr>
        <w:t>在我们的项目的管理中，我有以下体会：</w:t>
      </w:r>
    </w:p>
    <w:p w:rsidR="002A3AAF" w:rsidRPr="002A3AAF" w:rsidRDefault="002A3AAF" w:rsidP="002A3AAF">
      <w:pPr>
        <w:pStyle w:val="3"/>
        <w:spacing w:line="360" w:lineRule="auto"/>
        <w:rPr>
          <w:rFonts w:asciiTheme="minorEastAsia" w:hAnsiTheme="minorEastAsia" w:hint="eastAsia"/>
        </w:rPr>
      </w:pPr>
      <w:r w:rsidRPr="002A3AAF">
        <w:rPr>
          <w:rFonts w:asciiTheme="minorEastAsia" w:hAnsiTheme="minorEastAsia" w:hint="eastAsia"/>
        </w:rPr>
        <w:t>1.</w:t>
      </w:r>
      <w:r w:rsidRPr="002A3AAF">
        <w:rPr>
          <w:rFonts w:asciiTheme="minorEastAsia" w:hAnsiTheme="minorEastAsia"/>
        </w:rPr>
        <w:t>关于需求</w:t>
      </w:r>
      <w:r w:rsidRPr="002A3AAF">
        <w:rPr>
          <w:rFonts w:asciiTheme="minorEastAsia" w:hAnsiTheme="minorEastAsia" w:hint="eastAsia"/>
        </w:rPr>
        <w:t>：</w:t>
      </w:r>
    </w:p>
    <w:p w:rsidR="002A3AAF" w:rsidRPr="002A3AAF" w:rsidRDefault="00855E58" w:rsidP="002A3AAF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（1）</w:t>
      </w:r>
      <w:r w:rsidR="002A3AAF" w:rsidRPr="002A3AAF">
        <w:rPr>
          <w:rFonts w:asciiTheme="minorEastAsia" w:hAnsiTheme="minorEastAsia" w:hint="eastAsia"/>
          <w:sz w:val="24"/>
        </w:rPr>
        <w:t>对于用户提出的每个需求都要知道“为什么”，并判断用户提出的需求是否有充足的理由；</w:t>
      </w:r>
    </w:p>
    <w:p w:rsidR="002A3AAF" w:rsidRPr="002A3AAF" w:rsidRDefault="002A3AAF" w:rsidP="002A3AAF">
      <w:pPr>
        <w:spacing w:line="360" w:lineRule="auto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（2）</w:t>
      </w:r>
      <w:r w:rsidRPr="002A3AAF">
        <w:rPr>
          <w:rFonts w:asciiTheme="minorEastAsia" w:hAnsiTheme="minorEastAsia" w:hint="eastAsia"/>
          <w:sz w:val="24"/>
        </w:rPr>
        <w:t>将那种以“如何实现”的表述方式转换为“实现什么”的方式，因为需求分析阶段关注的目标是“做什么”，而不是“怎么做”；</w:t>
      </w:r>
    </w:p>
    <w:p w:rsidR="002A3AAF" w:rsidRPr="002A3AAF" w:rsidRDefault="002A3AAF" w:rsidP="002A3AAF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（3）</w:t>
      </w:r>
      <w:r w:rsidRPr="002A3AAF">
        <w:rPr>
          <w:rFonts w:asciiTheme="minorEastAsia" w:hAnsiTheme="minorEastAsia" w:hint="eastAsia"/>
          <w:sz w:val="24"/>
        </w:rPr>
        <w:t>分析由用户需求衍生出的隐含需求，并识别用户没有明确提出来的隐含需求（有可能是实现用户需求的前提条件），这一点往往容易忽略掉，经常因为对隐含需求考虑得不够充分而引起需求变更。</w:t>
      </w:r>
    </w:p>
    <w:p w:rsidR="002A3AAF" w:rsidRPr="002A3AAF" w:rsidRDefault="002A3AAF" w:rsidP="002A3AAF">
      <w:pPr>
        <w:pStyle w:val="3"/>
        <w:spacing w:line="360" w:lineRule="auto"/>
        <w:rPr>
          <w:rFonts w:asciiTheme="minorEastAsia" w:hAnsiTheme="minorEastAsia"/>
        </w:rPr>
      </w:pPr>
      <w:r w:rsidRPr="002A3AAF">
        <w:rPr>
          <w:rFonts w:asciiTheme="minorEastAsia" w:hAnsiTheme="minorEastAsia" w:hint="eastAsia"/>
        </w:rPr>
        <w:t>2.关于沟通</w:t>
      </w:r>
    </w:p>
    <w:p w:rsidR="002A3AAF" w:rsidRPr="002A3AAF" w:rsidRDefault="00855E58" w:rsidP="002A3AAF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（1）</w:t>
      </w:r>
      <w:r w:rsidR="002A3AAF" w:rsidRPr="002A3AAF">
        <w:rPr>
          <w:rFonts w:asciiTheme="minorEastAsia" w:hAnsiTheme="minorEastAsia"/>
          <w:sz w:val="24"/>
        </w:rPr>
        <w:t>重视双向沟通，双向沟通伴随反馈过程，使发送者可以及时了解到信息在实际中如何被理解，使受讯者能表达接受时的困难，从而得到帮助和解决。</w:t>
      </w:r>
    </w:p>
    <w:p w:rsidR="002A3AAF" w:rsidRPr="002A3AAF" w:rsidRDefault="00855E58" w:rsidP="002A3AAF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（2）</w:t>
      </w:r>
      <w:r w:rsidR="002A3AAF" w:rsidRPr="002A3AAF">
        <w:rPr>
          <w:rFonts w:asciiTheme="minorEastAsia" w:hAnsiTheme="minorEastAsia"/>
          <w:sz w:val="24"/>
        </w:rPr>
        <w:t>多种沟通渠道的利用，一个项目组织，往往是综合运用多种方式进行沟通，只有这样，才能提高沟通的整体效应。</w:t>
      </w:r>
    </w:p>
    <w:p w:rsidR="002A3AAF" w:rsidRDefault="00855E58" w:rsidP="002A3AAF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（3）</w:t>
      </w:r>
      <w:r w:rsidR="002A3AAF" w:rsidRPr="002A3AAF">
        <w:rPr>
          <w:rFonts w:asciiTheme="minorEastAsia" w:hAnsiTheme="minorEastAsia"/>
          <w:sz w:val="24"/>
        </w:rPr>
        <w:t>正确运用文字语言。</w:t>
      </w:r>
    </w:p>
    <w:p w:rsidR="002A3AAF" w:rsidRDefault="002A3AAF" w:rsidP="002A3AAF">
      <w:pPr>
        <w:pStyle w:val="3"/>
        <w:spacing w:line="360" w:lineRule="auto"/>
        <w:rPr>
          <w:rFonts w:asciiTheme="minorEastAsia" w:hAnsiTheme="minorEastAsia"/>
        </w:rPr>
      </w:pPr>
      <w:r w:rsidRPr="002A3AAF">
        <w:rPr>
          <w:rFonts w:asciiTheme="minorEastAsia" w:hAnsiTheme="minorEastAsia" w:hint="eastAsia"/>
        </w:rPr>
        <w:t>3.关于</w:t>
      </w:r>
      <w:r w:rsidR="00855E58">
        <w:rPr>
          <w:rFonts w:asciiTheme="minorEastAsia" w:hAnsiTheme="minorEastAsia" w:hint="eastAsia"/>
        </w:rPr>
        <w:t>进度安排</w:t>
      </w:r>
    </w:p>
    <w:p w:rsidR="002A3AAF" w:rsidRPr="00855E58" w:rsidRDefault="00855E58" w:rsidP="00855E58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（1）</w:t>
      </w:r>
      <w:r w:rsidR="002A3AAF" w:rsidRPr="00855E58">
        <w:rPr>
          <w:rFonts w:asciiTheme="minorEastAsia" w:hAnsiTheme="minorEastAsia"/>
          <w:sz w:val="24"/>
        </w:rPr>
        <w:t>决定任务和里程碑</w:t>
      </w:r>
      <w:r>
        <w:rPr>
          <w:rFonts w:asciiTheme="minorEastAsia" w:hAnsiTheme="minorEastAsia" w:hint="eastAsia"/>
          <w:sz w:val="24"/>
        </w:rPr>
        <w:t>：</w:t>
      </w:r>
      <w:r w:rsidR="002A3AAF" w:rsidRPr="00855E58">
        <w:rPr>
          <w:rFonts w:asciiTheme="minorEastAsia" w:hAnsiTheme="minorEastAsia"/>
          <w:sz w:val="24"/>
        </w:rPr>
        <w:t>识别任务和里程碑对应交付的元素。可交付物通常设置为里程碑，产生可交付物的活动被称为任务。里程碑是一个时间点，被用于管理检查点来测量成果。</w:t>
      </w:r>
    </w:p>
    <w:p w:rsidR="002A3AAF" w:rsidRPr="00855E58" w:rsidRDefault="00855E58" w:rsidP="00855E58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（2）</w:t>
      </w:r>
      <w:r w:rsidR="002A3AAF" w:rsidRPr="00855E58">
        <w:rPr>
          <w:rFonts w:asciiTheme="minorEastAsia" w:hAnsiTheme="minorEastAsia"/>
          <w:sz w:val="24"/>
        </w:rPr>
        <w:t>排序</w:t>
      </w:r>
      <w:hyperlink r:id="rId4" w:tgtFrame="_self" w:history="1">
        <w:r w:rsidR="002A3AAF" w:rsidRPr="00855E58">
          <w:rPr>
            <w:rFonts w:asciiTheme="minorEastAsia" w:hAnsiTheme="minorEastAsia"/>
            <w:sz w:val="24"/>
          </w:rPr>
          <w:t>工作</w:t>
        </w:r>
      </w:hyperlink>
      <w:r w:rsidR="002A3AAF" w:rsidRPr="00855E58">
        <w:rPr>
          <w:rFonts w:asciiTheme="minorEastAsia" w:hAnsiTheme="minorEastAsia"/>
          <w:sz w:val="24"/>
        </w:rPr>
        <w:t>活动</w:t>
      </w:r>
      <w:r>
        <w:rPr>
          <w:rFonts w:asciiTheme="minorEastAsia" w:hAnsiTheme="minorEastAsia" w:hint="eastAsia"/>
          <w:sz w:val="24"/>
        </w:rPr>
        <w:t>：</w:t>
      </w:r>
      <w:r w:rsidR="002A3AAF" w:rsidRPr="00855E58">
        <w:rPr>
          <w:rFonts w:asciiTheme="minorEastAsia" w:hAnsiTheme="minorEastAsia"/>
          <w:sz w:val="24"/>
        </w:rPr>
        <w:t>在确定了交付产品的任物和里程碑之后，他们应该被逻辑的排序，来反映将被执行的工作方式。排序建立了任物和里程碑之间的依赖，并被用于计算交付产品的</w:t>
      </w:r>
      <w:proofErr w:type="gramStart"/>
      <w:r w:rsidR="002A3AAF" w:rsidRPr="00855E58">
        <w:rPr>
          <w:rFonts w:asciiTheme="minorEastAsia" w:hAnsiTheme="minorEastAsia"/>
          <w:sz w:val="24"/>
        </w:rPr>
        <w:t>的</w:t>
      </w:r>
      <w:proofErr w:type="gramEnd"/>
      <w:r w:rsidR="002A3AAF" w:rsidRPr="00855E58">
        <w:rPr>
          <w:rFonts w:asciiTheme="minorEastAsia" w:hAnsiTheme="minorEastAsia"/>
          <w:sz w:val="24"/>
        </w:rPr>
        <w:t>进度。</w:t>
      </w:r>
    </w:p>
    <w:p w:rsidR="002A3AAF" w:rsidRPr="002A3AAF" w:rsidRDefault="002A3AAF" w:rsidP="002A3AAF">
      <w:pPr>
        <w:rPr>
          <w:rFonts w:hint="eastAsia"/>
        </w:rPr>
      </w:pPr>
    </w:p>
    <w:p w:rsidR="002A3AAF" w:rsidRPr="002A3AAF" w:rsidRDefault="002A3AAF" w:rsidP="002A3AAF">
      <w:pPr>
        <w:rPr>
          <w:rFonts w:hint="eastAsia"/>
          <w:sz w:val="22"/>
        </w:rPr>
      </w:pPr>
    </w:p>
    <w:sectPr w:rsidR="002A3AAF" w:rsidRPr="002A3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3D"/>
    <w:rsid w:val="000C3B8A"/>
    <w:rsid w:val="002A3AAF"/>
    <w:rsid w:val="003B2428"/>
    <w:rsid w:val="00855E58"/>
    <w:rsid w:val="00C7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3F628-2EDC-40C0-B920-B910A4F8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5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3A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3A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3A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A3A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3AA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A3AA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A3AA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3AAF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A3A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2A3AAF"/>
  </w:style>
  <w:style w:type="character" w:styleId="a6">
    <w:name w:val="Strong"/>
    <w:basedOn w:val="a0"/>
    <w:uiPriority w:val="22"/>
    <w:qFormat/>
    <w:rsid w:val="002A3AAF"/>
    <w:rPr>
      <w:b/>
      <w:bCs/>
    </w:rPr>
  </w:style>
  <w:style w:type="character" w:customStyle="1" w:styleId="1Char">
    <w:name w:val="标题 1 Char"/>
    <w:basedOn w:val="a0"/>
    <w:link w:val="1"/>
    <w:uiPriority w:val="9"/>
    <w:rsid w:val="00855E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Zhengyin Du</dc:creator>
  <cp:keywords/>
  <dc:description/>
  <cp:lastModifiedBy>Zhengyin Du</cp:lastModifiedBy>
  <cp:revision>4</cp:revision>
  <dcterms:created xsi:type="dcterms:W3CDTF">2015-11-27T16:15:00Z</dcterms:created>
  <dcterms:modified xsi:type="dcterms:W3CDTF">2015-11-27T16:34:00Z</dcterms:modified>
</cp:coreProperties>
</file>