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</w:pPr>
      <w:r>
        <w:rPr>
          <w:rFonts w:hint="eastAsia"/>
        </w:rPr>
        <w:t>会议记录</w:t>
      </w:r>
    </w:p>
    <w:p>
      <w:pPr>
        <w:pStyle w:val="5"/>
      </w:pPr>
    </w:p>
    <w:p>
      <w:pPr>
        <w:pStyle w:val="4"/>
      </w:pPr>
      <w:r>
        <w:rPr>
          <w:rFonts w:hint="eastAsia"/>
        </w:rPr>
        <w:t>会议时间：2016/4/</w:t>
      </w:r>
      <w:r>
        <w:rPr>
          <w:rFonts w:hint="eastAsia"/>
          <w:lang w:val="en-US" w:eastAsia="zh-CN"/>
        </w:rPr>
        <w:t>14</w:t>
      </w:r>
    </w:p>
    <w:p>
      <w:pPr>
        <w:pStyle w:val="4"/>
      </w:pPr>
      <w:r>
        <w:rPr>
          <w:rFonts w:hint="eastAsia"/>
        </w:rPr>
        <w:t>会议主持人：</w:t>
      </w:r>
      <w:r>
        <w:rPr>
          <w:rFonts w:hint="eastAsia"/>
          <w:lang w:val="en-US" w:eastAsia="zh-CN"/>
        </w:rPr>
        <w:t>张然殊</w:t>
      </w:r>
    </w:p>
    <w:p>
      <w:pPr>
        <w:pStyle w:val="4"/>
      </w:pPr>
      <w:r>
        <w:rPr>
          <w:rFonts w:hint="eastAsia"/>
        </w:rPr>
        <w:t>与会人员名单：韩慧敏，</w:t>
      </w:r>
      <w:r>
        <w:rPr>
          <w:rFonts w:hint="eastAsia"/>
          <w:lang w:val="en-US" w:eastAsia="zh-CN"/>
        </w:rPr>
        <w:t>李雨霜</w:t>
      </w:r>
      <w:r>
        <w:rPr>
          <w:rFonts w:hint="eastAsia"/>
        </w:rPr>
        <w:t>，张慧昕</w:t>
      </w:r>
    </w:p>
    <w:p>
      <w:pPr>
        <w:pStyle w:val="4"/>
      </w:pPr>
      <w:r>
        <w:rPr>
          <w:rFonts w:hint="eastAsia"/>
        </w:rPr>
        <w:t>会议记录：</w:t>
      </w:r>
      <w:r>
        <w:rPr>
          <w:rFonts w:hint="eastAsia"/>
          <w:lang w:val="en-US" w:eastAsia="zh-CN"/>
        </w:rPr>
        <w:t>张然殊</w:t>
      </w:r>
    </w:p>
    <w:p>
      <w:pPr>
        <w:ind w:left="0"/>
      </w:pPr>
      <w:r>
        <w:rPr>
          <w:rFonts w:hint="eastAsia"/>
        </w:rPr>
        <w:t>会议主题：解决测试过程中发现的程序bug，并添加提高要求。</w:t>
      </w:r>
    </w:p>
    <w:p>
      <w:pPr>
        <w:pStyle w:val="4"/>
      </w:pPr>
    </w:p>
    <w:p>
      <w:pPr>
        <w:pStyle w:val="4"/>
        <w:rPr>
          <w:rFonts w:hint="eastAsia"/>
        </w:rPr>
      </w:pPr>
      <w:r>
        <w:rPr>
          <w:rFonts w:hint="eastAsia"/>
        </w:rPr>
        <w:t>自由发言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发言人：张然殊 议题：创建及删除目录</w:t>
      </w:r>
    </w:p>
    <w:p>
      <w:pPr>
        <w:pStyle w:val="4"/>
        <w:numPr>
          <w:ilvl w:val="0"/>
          <w:numId w:val="0"/>
        </w:numPr>
        <w:tabs>
          <w:tab w:val="clear" w:pos="36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</w:p>
    <w:p>
      <w:pPr>
        <w:numPr>
          <w:ilvl w:val="0"/>
          <w:numId w:val="0"/>
        </w:numPr>
        <w:tabs>
          <w:tab w:val="clear" w:pos="36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源代码中创建文件的内容。目录事实上和文件是同一性质的，只是表现出来的属性为目录，因此在源代码上的改动不是很多，大部分都可以参考源码中创建文件的部分，主要是在调用函数ScanEntry时涉及参数传递等问题。在此基础上，我们是能够支持多级目录的。</w:t>
      </w:r>
    </w:p>
    <w:p>
      <w:pPr>
        <w:numPr>
          <w:ilvl w:val="0"/>
          <w:numId w:val="0"/>
        </w:numPr>
        <w:tabs>
          <w:tab w:val="clear" w:pos="36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参考源代码中删除文件部分的内容。新增了一个删除单个目录时的函数fd_dd，由于目录事实上和文件是同一性质的，只是表现出来的属性为目录，此部分较源代码删除文件部分改动不大。</w:t>
      </w:r>
    </w:p>
    <w:p>
      <w:pPr>
        <w:pStyle w:val="4"/>
        <w:numPr>
          <w:ilvl w:val="0"/>
          <w:numId w:val="0"/>
        </w:numPr>
        <w:tabs>
          <w:tab w:val="clear" w:pos="36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在fd_dd基础上，设计了一个递归删除目录的函数fd_dfd，用来删除目录下的所有内容：若为文件，则调用fd_df删除，否则若为目录，则调用本身对于此目录继续递归删除，直至目录为空，再将之删除。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发言人：韩慧敏 议题：对绝对路径的支持</w:t>
      </w:r>
    </w:p>
    <w:p>
      <w:pPr>
        <w:numPr>
          <w:ilvl w:val="0"/>
          <w:numId w:val="0"/>
        </w:numPr>
        <w:tabs>
          <w:tab w:val="clear" w:pos="36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</w:p>
    <w:p>
      <w:pPr>
        <w:numPr>
          <w:ilvl w:val="0"/>
          <w:numId w:val="0"/>
        </w:numPr>
        <w:tabs>
          <w:tab w:val="clear" w:pos="36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首先实现两个函数 fd_multiCd和fd_multiCd1用于将读入的绝对路径转化为相对路径，在其中利用了fd_cd函数实现路径的不断转移。在cd指令和其他指令使用了绝对路径的时候，我们将分别调用fd_multiCd和fd_multiCd1这两个函数用来实现路径的转移。</w:t>
      </w:r>
    </w:p>
    <w:p>
      <w:pPr>
        <w:numPr>
          <w:ilvl w:val="0"/>
          <w:numId w:val="0"/>
        </w:numPr>
        <w:tabs>
          <w:tab w:val="clear" w:pos="360"/>
        </w:tabs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36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3、发言人：李雨霜 议题：fd_ls的改进和fd_cf的改进</w:t>
      </w:r>
    </w:p>
    <w:p>
      <w:pPr>
        <w:numPr>
          <w:ilvl w:val="0"/>
          <w:numId w:val="0"/>
        </w:numPr>
        <w:tabs>
          <w:tab w:val="clear" w:pos="36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</w:p>
    <w:p>
      <w:pPr>
        <w:numPr>
          <w:ilvl w:val="0"/>
          <w:numId w:val="0"/>
        </w:numPr>
        <w:tabs>
          <w:tab w:val="clear" w:pos="360"/>
        </w:tabs>
        <w:ind w:firstLine="420" w:firstLineChars="0"/>
        <w:rPr>
          <w:rFonts w:hint="eastAsia"/>
          <w:lang w:val="en-US" w:eastAsia="zh-CN"/>
        </w:rPr>
      </w:pPr>
      <w:bookmarkStart w:id="1" w:name="_GoBack"/>
      <w:r>
        <w:rPr>
          <w:rFonts w:hint="eastAsia"/>
          <w:lang w:val="en-US" w:eastAsia="zh-CN"/>
        </w:rPr>
        <w:t>首先要将ls的非根目录访问从一个扇区（512）改进。我们认为访问一个簇（512*64）足够了，如此可以访问1024个目录项。将代码中的SECTOR_SIZE改为CLUSTER_SIZE。</w:t>
      </w:r>
    </w:p>
    <w:bookmarkEnd w:id="1"/>
    <w:p>
      <w:pPr>
        <w:numPr>
          <w:ilvl w:val="0"/>
          <w:numId w:val="0"/>
        </w:numPr>
        <w:tabs>
          <w:tab w:val="clear" w:pos="36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对于fd_cf，要保留原来的cf  filename  size的输入格式，同时增加cf filename string的写入方式。String为可以较长的字符串（我们姑且设定为100byte），因此不能沿用原来的input[10]这个小数组，否则输入长字符串时会将name[12]给冲掉。因此新引入了了tmp[100]来暂时存储这一待存入字符串。</w:t>
      </w:r>
    </w:p>
    <w:p>
      <w:pPr>
        <w:numPr>
          <w:ilvl w:val="0"/>
          <w:numId w:val="0"/>
        </w:numPr>
        <w:tabs>
          <w:tab w:val="clear" w:pos="360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36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4、发言人：张慧昕 议题：fd_cf的改进和bug修复</w:t>
      </w:r>
    </w:p>
    <w:p>
      <w:pPr>
        <w:numPr>
          <w:ilvl w:val="0"/>
          <w:numId w:val="0"/>
        </w:numPr>
        <w:tabs>
          <w:tab w:val="clear" w:pos="36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</w:p>
    <w:p>
      <w:pPr>
        <w:numPr>
          <w:ilvl w:val="0"/>
          <w:numId w:val="0"/>
        </w:numPr>
        <w:tabs>
          <w:tab w:val="clear" w:pos="360"/>
        </w:tabs>
        <w:ind w:firstLine="420" w:firstLineChars="0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改变fd_c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f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的第二个参数为字符串，size大小即为字符串长度（char每个占1字节），且进行判断若字符串的每一个字符均为数字，则认为输入的size大小，否则size为字符串所占大小</w:t>
      </w:r>
      <w:bookmarkStart w:id="0" w:name="图像1"/>
      <w:bookmarkEnd w:id="0"/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。此外讨论修正了一些之前出现的死循环、栈溢出等bug。</w:t>
      </w:r>
    </w:p>
    <w:p>
      <w:pPr>
        <w:pStyle w:val="7"/>
        <w:keepNext w:val="0"/>
        <w:keepLines w:val="0"/>
        <w:widowControl/>
        <w:suppressLineNumbers w:val="0"/>
        <w:spacing w:after="180" w:afterAutospacing="0" w:line="240" w:lineRule="auto"/>
      </w:pPr>
      <w:r>
        <w:drawing>
          <wp:inline distT="0" distB="0" distL="114300" distR="114300">
            <wp:extent cx="5271770" cy="3232150"/>
            <wp:effectExtent l="0" t="0" r="508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3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after="180" w:afterAutospacing="0" w:line="240" w:lineRule="auto"/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after="180" w:afterAutospacing="0" w:line="240" w:lineRule="auto"/>
      </w:pPr>
    </w:p>
    <w:p>
      <w:pPr>
        <w:pStyle w:val="3"/>
        <w:numPr>
          <w:ilvl w:val="0"/>
          <w:numId w:val="0"/>
        </w:numPr>
      </w:pPr>
      <w:r>
        <w:rPr>
          <w:rFonts w:hint="eastAsia"/>
        </w:rPr>
        <w:t>会议结束</w:t>
      </w:r>
    </w:p>
    <w:p>
      <w:pPr>
        <w:pStyle w:val="4"/>
        <w:rPr>
          <w:rStyle w:val="11"/>
          <w:b/>
          <w:lang w:eastAsia="zh-CN"/>
        </w:rPr>
      </w:pPr>
    </w:p>
    <w:p>
      <w:pPr>
        <w:pStyle w:val="4"/>
      </w:pPr>
      <w:r>
        <w:rPr>
          <w:rFonts w:hint="eastAsia"/>
        </w:rPr>
        <w:t>会议记录提交人：</w:t>
      </w:r>
      <w:r>
        <w:rPr>
          <w:rFonts w:hint="eastAsia"/>
          <w:lang w:val="en-US" w:eastAsia="zh-CN"/>
        </w:rPr>
        <w:t>张然殊</w:t>
      </w:r>
    </w:p>
    <w:p>
      <w:pPr>
        <w:pStyle w:val="4"/>
      </w:pPr>
      <w:r>
        <w:rPr>
          <w:rFonts w:hint="eastAsia"/>
        </w:rPr>
        <w:t>会议记录审阅人：韩慧敏</w:t>
      </w:r>
    </w:p>
    <w:p>
      <w:pPr>
        <w:numPr>
          <w:ilvl w:val="0"/>
          <w:numId w:val="0"/>
        </w:numPr>
        <w:tabs>
          <w:tab w:val="clear" w:pos="360"/>
        </w:tabs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modern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811555">
    <w:nsid w:val="573FFDE3"/>
    <w:multiLevelType w:val="singleLevel"/>
    <w:tmpl w:val="573FFDE3"/>
    <w:lvl w:ilvl="0" w:tentative="1">
      <w:start w:val="1"/>
      <w:numFmt w:val="decimal"/>
      <w:suff w:val="nothing"/>
      <w:lvlText w:val="%1、"/>
      <w:lvlJc w:val="left"/>
    </w:lvl>
  </w:abstractNum>
  <w:abstractNum w:abstractNumId="1463811146">
    <w:nsid w:val="573FFC4A"/>
    <w:multiLevelType w:val="singleLevel"/>
    <w:tmpl w:val="573FFC4A"/>
    <w:lvl w:ilvl="0" w:tentative="1">
      <w:start w:val="1"/>
      <w:numFmt w:val="decimal"/>
      <w:pStyle w:val="3"/>
      <w:lvlText w:val="%1."/>
      <w:lvlJc w:val="left"/>
      <w:pPr>
        <w:tabs>
          <w:tab w:val="left" w:pos="360"/>
        </w:tabs>
        <w:ind w:left="360" w:hanging="360"/>
      </w:pPr>
    </w:lvl>
  </w:abstractNum>
  <w:num w:numId="1">
    <w:abstractNumId w:val="1463811146"/>
  </w:num>
  <w:num w:numId="2">
    <w:abstractNumId w:val="14638115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D97AC8"/>
    <w:rsid w:val="062175DB"/>
    <w:rsid w:val="2ED97AC8"/>
    <w:rsid w:val="2F6B5E58"/>
    <w:rsid w:val="3FC32579"/>
    <w:rsid w:val="547A3CE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left="720"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ind w:left="0"/>
      <w:jc w:val="center"/>
      <w:outlineLvl w:val="0"/>
    </w:pPr>
    <w:rPr>
      <w:rFonts w:ascii="Arial" w:hAnsi="Arial" w:eastAsia="黑体" w:cs="Arial"/>
      <w:b/>
      <w:bCs/>
      <w:kern w:val="32"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Number"/>
    <w:basedOn w:val="1"/>
    <w:qFormat/>
    <w:uiPriority w:val="0"/>
    <w:pPr>
      <w:numPr>
        <w:ilvl w:val="0"/>
        <w:numId w:val="1"/>
      </w:numPr>
      <w:tabs>
        <w:tab w:val="left" w:pos="360"/>
      </w:tabs>
    </w:pPr>
  </w:style>
  <w:style w:type="paragraph" w:styleId="4">
    <w:name w:val="Body Text"/>
    <w:basedOn w:val="1"/>
    <w:uiPriority w:val="0"/>
    <w:pPr>
      <w:spacing w:before="120" w:after="240"/>
      <w:ind w:left="0"/>
    </w:pPr>
  </w:style>
  <w:style w:type="paragraph" w:styleId="5">
    <w:name w:val="Date"/>
    <w:basedOn w:val="1"/>
    <w:next w:val="1"/>
    <w:uiPriority w:val="0"/>
    <w:pPr>
      <w:ind w:left="0"/>
      <w:jc w:val="center"/>
    </w:pPr>
  </w:style>
  <w:style w:type="paragraph" w:styleId="6">
    <w:name w:val="Body Text 2"/>
    <w:basedOn w:val="1"/>
    <w:link w:val="11"/>
    <w:qFormat/>
    <w:uiPriority w:val="0"/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FollowedHyperlink"/>
    <w:basedOn w:val="8"/>
    <w:uiPriority w:val="0"/>
    <w:rPr>
      <w:color w:val="800080"/>
      <w:u w:val="none"/>
    </w:rPr>
  </w:style>
  <w:style w:type="character" w:customStyle="1" w:styleId="11">
    <w:name w:val="正文文本 2 Char"/>
    <w:basedOn w:val="8"/>
    <w:link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2016-05-21T06:10:00Z</dcterms:created>
  <dc:creator>yushuang</dc:creator>
  <cp:lastModifiedBy>Lenovo</cp:lastModifiedBy>
  <dcterms:modified xsi:type="dcterms:W3CDTF">2016-05-21T08:49:15Z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