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2E" w:rsidRDefault="003C3659" w:rsidP="003C3659">
      <w:pPr>
        <w:pStyle w:val="a3"/>
      </w:pPr>
      <w:r>
        <w:rPr>
          <w:rFonts w:hint="eastAsia"/>
        </w:rPr>
        <w:t>上课</w:t>
      </w:r>
      <w:r>
        <w:t>笔记</w:t>
      </w:r>
    </w:p>
    <w:p w:rsidR="003C3659" w:rsidRDefault="005901CA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核心：</w:t>
      </w:r>
      <w:r>
        <w:rPr>
          <w:sz w:val="28"/>
          <w:szCs w:val="28"/>
        </w:rPr>
        <w:t>选择器</w:t>
      </w:r>
    </w:p>
    <w:p w:rsidR="005901CA" w:rsidRDefault="009073FB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  <w:r>
        <w:rPr>
          <w:sz w:val="28"/>
          <w:szCs w:val="28"/>
        </w:rPr>
        <w:t>：</w:t>
      </w:r>
    </w:p>
    <w:p w:rsidR="009073FB" w:rsidRDefault="009073FB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选择器；</w:t>
      </w:r>
    </w:p>
    <w:p w:rsidR="009073FB" w:rsidRDefault="00265676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选择器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；</w:t>
      </w:r>
    </w:p>
    <w:p w:rsidR="00265676" w:rsidRDefault="00265676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选择器</w:t>
      </w:r>
      <w:r w:rsidR="000E05D6">
        <w:rPr>
          <w:rFonts w:hint="eastAsia"/>
          <w:sz w:val="28"/>
          <w:szCs w:val="28"/>
        </w:rPr>
        <w:t>：</w:t>
      </w:r>
      <w:r w:rsidR="000E05D6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；</w:t>
      </w:r>
    </w:p>
    <w:p w:rsidR="00C348C8" w:rsidRDefault="00C348C8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选择器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selector[</w:t>
      </w:r>
      <w:r>
        <w:rPr>
          <w:rFonts w:hint="eastAsia"/>
          <w:sz w:val="28"/>
          <w:szCs w:val="28"/>
        </w:rPr>
        <w:t>属性</w:t>
      </w:r>
      <w:r w:rsidRPr="000C2BB7">
        <w:rPr>
          <w:rFonts w:hint="eastAsia"/>
          <w:sz w:val="28"/>
          <w:szCs w:val="28"/>
          <w:highlight w:val="yellow"/>
        </w:rPr>
        <w:t>*^$</w:t>
      </w:r>
      <w:r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属性值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]</w:t>
      </w:r>
      <w:r w:rsidR="000C2BB7">
        <w:rPr>
          <w:rFonts w:hint="eastAsia"/>
          <w:sz w:val="28"/>
          <w:szCs w:val="28"/>
        </w:rPr>
        <w:t>；</w:t>
      </w:r>
    </w:p>
    <w:p w:rsidR="000C2BB7" w:rsidRDefault="000C2BB7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伪类</w:t>
      </w:r>
      <w:r>
        <w:rPr>
          <w:sz w:val="28"/>
          <w:szCs w:val="28"/>
        </w:rPr>
        <w:t>选择</w:t>
      </w:r>
      <w:proofErr w:type="gramEnd"/>
      <w:r>
        <w:rPr>
          <w:sz w:val="28"/>
          <w:szCs w:val="28"/>
        </w:rPr>
        <w:t>器：</w:t>
      </w:r>
      <w:r>
        <w:rPr>
          <w:rFonts w:hint="eastAsia"/>
          <w:sz w:val="28"/>
          <w:szCs w:val="28"/>
        </w:rPr>
        <w:t>focus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hover</w:t>
      </w:r>
      <w:r>
        <w:rPr>
          <w:sz w:val="28"/>
          <w:szCs w:val="28"/>
        </w:rPr>
        <w:t>、</w:t>
      </w:r>
      <w:r>
        <w:rPr>
          <w:sz w:val="28"/>
          <w:szCs w:val="28"/>
        </w:rPr>
        <w:t>link</w:t>
      </w:r>
      <w:r>
        <w:rPr>
          <w:sz w:val="28"/>
          <w:szCs w:val="28"/>
        </w:rPr>
        <w:t>、</w:t>
      </w:r>
      <w:r>
        <w:rPr>
          <w:sz w:val="28"/>
          <w:szCs w:val="28"/>
        </w:rPr>
        <w:t>active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visited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checked</w:t>
      </w:r>
      <w:r>
        <w:rPr>
          <w:sz w:val="28"/>
          <w:szCs w:val="28"/>
        </w:rPr>
        <w:t>；</w:t>
      </w:r>
    </w:p>
    <w:p w:rsidR="00FF3CAE" w:rsidRDefault="00FF3CAE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通配符</w:t>
      </w:r>
      <w:r>
        <w:rPr>
          <w:sz w:val="28"/>
          <w:szCs w:val="28"/>
        </w:rPr>
        <w:t>选择器：</w:t>
      </w:r>
      <w:r>
        <w:rPr>
          <w:rFonts w:hint="eastAsia"/>
          <w:sz w:val="28"/>
          <w:szCs w:val="28"/>
        </w:rPr>
        <w:t>*;</w:t>
      </w:r>
    </w:p>
    <w:p w:rsidR="00FF3CAE" w:rsidRDefault="00FF3CAE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交集</w:t>
      </w:r>
      <w:r>
        <w:rPr>
          <w:sz w:val="28"/>
          <w:szCs w:val="28"/>
        </w:rPr>
        <w:t>和并集选择器：从数学的角度直接理解</w:t>
      </w:r>
      <w:r w:rsidR="00965665">
        <w:rPr>
          <w:rFonts w:hint="eastAsia"/>
          <w:sz w:val="28"/>
          <w:szCs w:val="28"/>
        </w:rPr>
        <w:t>，</w:t>
      </w:r>
      <w:r w:rsidR="00965665">
        <w:rPr>
          <w:sz w:val="28"/>
          <w:szCs w:val="28"/>
        </w:rPr>
        <w:t>交集选择器中间没有空格</w:t>
      </w:r>
      <w:r w:rsidR="00047CA2">
        <w:rPr>
          <w:rFonts w:hint="eastAsia"/>
          <w:sz w:val="28"/>
          <w:szCs w:val="28"/>
        </w:rPr>
        <w:t>，</w:t>
      </w:r>
      <w:r w:rsidR="00047CA2">
        <w:rPr>
          <w:sz w:val="28"/>
          <w:szCs w:val="28"/>
        </w:rPr>
        <w:t>并集选择器之间使用逗号</w:t>
      </w:r>
      <w:r w:rsidR="00047CA2">
        <w:rPr>
          <w:rFonts w:hint="eastAsia"/>
          <w:sz w:val="28"/>
          <w:szCs w:val="28"/>
        </w:rPr>
        <w:t>(</w:t>
      </w:r>
      <w:r w:rsidR="00047CA2">
        <w:rPr>
          <w:sz w:val="28"/>
          <w:szCs w:val="28"/>
        </w:rPr>
        <w:t>,</w:t>
      </w:r>
      <w:r w:rsidR="00047CA2">
        <w:rPr>
          <w:rFonts w:hint="eastAsia"/>
          <w:sz w:val="28"/>
          <w:szCs w:val="28"/>
        </w:rPr>
        <w:t>)</w:t>
      </w:r>
      <w:r w:rsidR="00047CA2">
        <w:rPr>
          <w:rFonts w:hint="eastAsia"/>
          <w:sz w:val="28"/>
          <w:szCs w:val="28"/>
        </w:rPr>
        <w:t>分开</w:t>
      </w:r>
      <w:r>
        <w:rPr>
          <w:sz w:val="28"/>
          <w:szCs w:val="28"/>
        </w:rPr>
        <w:t>；</w:t>
      </w:r>
    </w:p>
    <w:p w:rsidR="00570484" w:rsidRDefault="00E713ED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后代</w:t>
      </w:r>
      <w:r>
        <w:rPr>
          <w:sz w:val="28"/>
          <w:szCs w:val="28"/>
        </w:rPr>
        <w:t>和子代选择器：后代选择器使用空格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子代选择器使用的是</w:t>
      </w:r>
      <w:r>
        <w:rPr>
          <w:rFonts w:hint="eastAsia"/>
          <w:sz w:val="28"/>
          <w:szCs w:val="28"/>
        </w:rPr>
        <w:t>&gt;</w:t>
      </w:r>
      <w:r w:rsidR="00F63375">
        <w:rPr>
          <w:rFonts w:hint="eastAsia"/>
          <w:sz w:val="28"/>
          <w:szCs w:val="28"/>
        </w:rPr>
        <w:t>；</w:t>
      </w:r>
    </w:p>
    <w:p w:rsidR="00F63375" w:rsidRDefault="00746F18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兄弟</w:t>
      </w:r>
      <w:r>
        <w:rPr>
          <w:sz w:val="28"/>
          <w:szCs w:val="28"/>
        </w:rPr>
        <w:t>选择器：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相邻的下一个</w:t>
      </w:r>
      <w:r>
        <w:rPr>
          <w:rFonts w:hint="eastAsia"/>
          <w:sz w:val="28"/>
          <w:szCs w:val="28"/>
        </w:rPr>
        <w:t>兄弟</w:t>
      </w:r>
      <w:r w:rsidR="002D5F48">
        <w:rPr>
          <w:rFonts w:hint="eastAsia"/>
          <w:sz w:val="28"/>
          <w:szCs w:val="28"/>
        </w:rPr>
        <w:t>，</w:t>
      </w:r>
      <w:r w:rsidR="008B0EAA">
        <w:rPr>
          <w:rFonts w:hint="eastAsia"/>
          <w:sz w:val="28"/>
          <w:szCs w:val="28"/>
        </w:rPr>
        <w:t>~</w:t>
      </w:r>
      <w:r w:rsidR="008B0EAA">
        <w:rPr>
          <w:rFonts w:hint="eastAsia"/>
          <w:sz w:val="28"/>
          <w:szCs w:val="28"/>
        </w:rPr>
        <w:t>往下</w:t>
      </w:r>
      <w:r w:rsidR="008B0EAA">
        <w:rPr>
          <w:sz w:val="28"/>
          <w:szCs w:val="28"/>
        </w:rPr>
        <w:t>所有的兄弟；</w:t>
      </w:r>
    </w:p>
    <w:p w:rsidR="008B0EAA" w:rsidRDefault="007F38D1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伪元素</w:t>
      </w:r>
      <w:r>
        <w:rPr>
          <w:sz w:val="28"/>
          <w:szCs w:val="28"/>
        </w:rPr>
        <w:t>选择器：</w:t>
      </w: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::first-letter,  ::first-line, ::selection</w:t>
      </w:r>
      <w:r>
        <w:rPr>
          <w:rFonts w:hint="eastAsia"/>
          <w:sz w:val="28"/>
          <w:szCs w:val="28"/>
        </w:rPr>
        <w:t>；</w:t>
      </w:r>
    </w:p>
    <w:p w:rsidR="007F38D1" w:rsidRPr="009073FB" w:rsidRDefault="007F38D1" w:rsidP="002A03E7">
      <w:pPr>
        <w:pStyle w:val="a4"/>
        <w:ind w:left="840" w:firstLineChars="0" w:firstLine="0"/>
        <w:rPr>
          <w:sz w:val="28"/>
          <w:szCs w:val="28"/>
        </w:rPr>
      </w:pPr>
    </w:p>
    <w:p w:rsidR="003D0343" w:rsidRDefault="00100A1D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</w:t>
      </w:r>
    </w:p>
    <w:p w:rsidR="00100A1D" w:rsidRDefault="00100A1D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文字</w:t>
      </w:r>
      <w:r>
        <w:rPr>
          <w:sz w:val="28"/>
          <w:szCs w:val="28"/>
        </w:rPr>
        <w:t>属性：</w:t>
      </w:r>
    </w:p>
    <w:p w:rsidR="00100A1D" w:rsidRPr="00E50DF1" w:rsidRDefault="00100A1D" w:rsidP="00E50DF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50DF1">
        <w:rPr>
          <w:sz w:val="28"/>
          <w:szCs w:val="28"/>
        </w:rPr>
        <w:t>文字的</w:t>
      </w:r>
      <w:r w:rsidRPr="00E50DF1">
        <w:rPr>
          <w:rFonts w:hint="eastAsia"/>
          <w:sz w:val="28"/>
          <w:szCs w:val="28"/>
        </w:rPr>
        <w:t>对齐</w:t>
      </w:r>
      <w:r w:rsidRPr="00E50DF1">
        <w:rPr>
          <w:sz w:val="28"/>
          <w:szCs w:val="28"/>
        </w:rPr>
        <w:t>方式：</w:t>
      </w:r>
      <w:r w:rsidR="00E50DF1" w:rsidRPr="00E50DF1">
        <w:rPr>
          <w:rFonts w:hint="eastAsia"/>
          <w:sz w:val="28"/>
          <w:szCs w:val="28"/>
        </w:rPr>
        <w:t>text-align;</w:t>
      </w:r>
    </w:p>
    <w:p w:rsidR="00E50DF1" w:rsidRPr="00E50DF1" w:rsidRDefault="00E50DF1" w:rsidP="00E50DF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</w:p>
    <w:p w:rsidR="00BD24C9" w:rsidRDefault="00BD24C9" w:rsidP="003C3659">
      <w:pPr>
        <w:rPr>
          <w:sz w:val="28"/>
          <w:szCs w:val="28"/>
        </w:rPr>
      </w:pPr>
    </w:p>
    <w:p w:rsidR="003D0343" w:rsidRDefault="003D0343" w:rsidP="003C3659">
      <w:pPr>
        <w:rPr>
          <w:sz w:val="28"/>
          <w:szCs w:val="28"/>
        </w:rPr>
      </w:pPr>
    </w:p>
    <w:p w:rsidR="003C3659" w:rsidRDefault="00A766C6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盒子</w:t>
      </w:r>
      <w:r>
        <w:rPr>
          <w:sz w:val="28"/>
          <w:szCs w:val="28"/>
        </w:rPr>
        <w:t>模型：</w:t>
      </w:r>
    </w:p>
    <w:p w:rsidR="00A766C6" w:rsidRDefault="00A766C6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6785E">
        <w:rPr>
          <w:rFonts w:hint="eastAsia"/>
          <w:sz w:val="28"/>
          <w:szCs w:val="28"/>
        </w:rPr>
        <w:t>我们</w:t>
      </w:r>
      <w:r w:rsidR="0036785E">
        <w:rPr>
          <w:sz w:val="28"/>
          <w:szCs w:val="28"/>
        </w:rPr>
        <w:t>在进行页面布局的时候，本质上是把信息（</w:t>
      </w:r>
      <w:r w:rsidR="0036785E">
        <w:rPr>
          <w:rFonts w:hint="eastAsia"/>
          <w:sz w:val="28"/>
          <w:szCs w:val="28"/>
        </w:rPr>
        <w:t>文字</w:t>
      </w:r>
      <w:r w:rsidR="0036785E">
        <w:rPr>
          <w:sz w:val="28"/>
          <w:szCs w:val="28"/>
        </w:rPr>
        <w:t>信息和媒体信息）</w:t>
      </w:r>
      <w:r w:rsidR="0036785E">
        <w:rPr>
          <w:rFonts w:hint="eastAsia"/>
          <w:sz w:val="28"/>
          <w:szCs w:val="28"/>
        </w:rPr>
        <w:t>放到</w:t>
      </w:r>
      <w:r w:rsidR="0036785E">
        <w:rPr>
          <w:sz w:val="28"/>
          <w:szCs w:val="28"/>
        </w:rPr>
        <w:t>盒子里面，然后对盒子进行布局。</w:t>
      </w:r>
    </w:p>
    <w:p w:rsidR="003C3659" w:rsidRDefault="00661F5F" w:rsidP="003C365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9258D0">
        <w:rPr>
          <w:rFonts w:hint="eastAsia"/>
          <w:sz w:val="28"/>
          <w:szCs w:val="28"/>
        </w:rPr>
        <w:t>只能控制</w:t>
      </w:r>
      <w:r w:rsidR="009258D0">
        <w:rPr>
          <w:sz w:val="28"/>
          <w:szCs w:val="28"/>
        </w:rPr>
        <w:t>盒子，从而达到控制信息的效果；</w:t>
      </w:r>
    </w:p>
    <w:p w:rsidR="009258D0" w:rsidRDefault="009258D0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D321B">
        <w:rPr>
          <w:rFonts w:hint="eastAsia"/>
          <w:sz w:val="28"/>
          <w:szCs w:val="28"/>
        </w:rPr>
        <w:t>盒子模型</w:t>
      </w:r>
      <w:r w:rsidR="005D321B">
        <w:rPr>
          <w:sz w:val="28"/>
          <w:szCs w:val="28"/>
        </w:rPr>
        <w:t>的属性：</w:t>
      </w:r>
    </w:p>
    <w:p w:rsidR="005D321B" w:rsidRDefault="005D321B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边框线</w:t>
      </w:r>
      <w:r>
        <w:rPr>
          <w:sz w:val="28"/>
          <w:szCs w:val="28"/>
        </w:rPr>
        <w:t>：</w:t>
      </w:r>
      <w:r w:rsidR="00DA3E64">
        <w:rPr>
          <w:rFonts w:hint="eastAsia"/>
          <w:sz w:val="28"/>
          <w:szCs w:val="28"/>
        </w:rPr>
        <w:t>粗细</w:t>
      </w:r>
      <w:r w:rsidR="00DA3E64">
        <w:rPr>
          <w:sz w:val="28"/>
          <w:szCs w:val="28"/>
        </w:rPr>
        <w:t>，类型，颜色，</w:t>
      </w:r>
      <w:r w:rsidR="00DA3E64">
        <w:rPr>
          <w:rFonts w:hint="eastAsia"/>
          <w:sz w:val="28"/>
          <w:szCs w:val="28"/>
        </w:rPr>
        <w:t xml:space="preserve"> </w:t>
      </w:r>
      <w:r w:rsidR="00DA3E64">
        <w:rPr>
          <w:rFonts w:hint="eastAsia"/>
          <w:sz w:val="28"/>
          <w:szCs w:val="28"/>
        </w:rPr>
        <w:t>圆角</w:t>
      </w:r>
      <w:r w:rsidR="00DA3E64">
        <w:rPr>
          <w:sz w:val="28"/>
          <w:szCs w:val="28"/>
        </w:rPr>
        <w:t>；</w:t>
      </w:r>
    </w:p>
    <w:p w:rsidR="00DA3E64" w:rsidRDefault="00DA3E64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宽度</w:t>
      </w:r>
      <w:r>
        <w:rPr>
          <w:sz w:val="28"/>
          <w:szCs w:val="28"/>
        </w:rPr>
        <w:t>和高度；</w:t>
      </w:r>
    </w:p>
    <w:p w:rsidR="00876012" w:rsidRDefault="00876012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外边距</w:t>
      </w:r>
      <w:r w:rsidR="00B73176">
        <w:rPr>
          <w:rFonts w:hint="eastAsia"/>
          <w:sz w:val="28"/>
          <w:szCs w:val="28"/>
        </w:rPr>
        <w:t>：</w:t>
      </w:r>
      <w:r w:rsidR="00B73176">
        <w:rPr>
          <w:sz w:val="28"/>
          <w:szCs w:val="28"/>
        </w:rPr>
        <w:t>margin</w:t>
      </w:r>
      <w:r>
        <w:rPr>
          <w:sz w:val="28"/>
          <w:szCs w:val="28"/>
        </w:rPr>
        <w:t>；</w:t>
      </w:r>
    </w:p>
    <w:p w:rsidR="00876012" w:rsidRDefault="00876012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内边距</w:t>
      </w:r>
      <w:r w:rsidR="00B73176">
        <w:rPr>
          <w:rFonts w:hint="eastAsia"/>
          <w:sz w:val="28"/>
          <w:szCs w:val="28"/>
        </w:rPr>
        <w:t>：</w:t>
      </w:r>
      <w:r w:rsidR="00B73176">
        <w:rPr>
          <w:sz w:val="28"/>
          <w:szCs w:val="28"/>
        </w:rPr>
        <w:t>padding</w:t>
      </w:r>
      <w:r>
        <w:rPr>
          <w:sz w:val="28"/>
          <w:szCs w:val="28"/>
        </w:rPr>
        <w:t>；</w:t>
      </w:r>
    </w:p>
    <w:p w:rsidR="00876012" w:rsidRDefault="00876012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21D0">
        <w:rPr>
          <w:rFonts w:hint="eastAsia"/>
          <w:sz w:val="28"/>
          <w:szCs w:val="28"/>
        </w:rPr>
        <w:t>背景</w:t>
      </w:r>
      <w:r w:rsidR="00C521D0">
        <w:rPr>
          <w:sz w:val="28"/>
          <w:szCs w:val="28"/>
        </w:rPr>
        <w:t>；</w:t>
      </w:r>
    </w:p>
    <w:p w:rsidR="00C521D0" w:rsidRPr="00DA3E64" w:rsidRDefault="00C521D0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8062D">
        <w:rPr>
          <w:rFonts w:hint="eastAsia"/>
          <w:sz w:val="28"/>
          <w:szCs w:val="28"/>
        </w:rPr>
        <w:t>盒子</w:t>
      </w:r>
      <w:r w:rsidR="0078062D">
        <w:rPr>
          <w:sz w:val="28"/>
          <w:szCs w:val="28"/>
        </w:rPr>
        <w:t>阴影；</w:t>
      </w:r>
    </w:p>
    <w:p w:rsidR="003C3659" w:rsidRDefault="003C3659" w:rsidP="003C3659">
      <w:pPr>
        <w:rPr>
          <w:sz w:val="28"/>
          <w:szCs w:val="28"/>
        </w:rPr>
      </w:pPr>
    </w:p>
    <w:p w:rsidR="005C1987" w:rsidRDefault="005C1987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布局</w:t>
      </w:r>
      <w:r>
        <w:rPr>
          <w:sz w:val="28"/>
          <w:szCs w:val="28"/>
        </w:rPr>
        <w:t>的稳定性：</w:t>
      </w:r>
    </w:p>
    <w:p w:rsidR="005C1987" w:rsidRDefault="005C1987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Height</w:t>
      </w:r>
      <w:r w:rsidR="003D271E">
        <w:rPr>
          <w:sz w:val="28"/>
          <w:szCs w:val="28"/>
        </w:rPr>
        <w:t>\width</w:t>
      </w:r>
      <w:proofErr w:type="gramStart"/>
      <w:r>
        <w:rPr>
          <w:sz w:val="28"/>
          <w:szCs w:val="28"/>
        </w:rPr>
        <w:t>》</w:t>
      </w:r>
      <w:proofErr w:type="gramEnd"/>
      <w:r>
        <w:rPr>
          <w:sz w:val="28"/>
          <w:szCs w:val="28"/>
        </w:rPr>
        <w:t>内边距</w:t>
      </w:r>
      <w:proofErr w:type="gramStart"/>
      <w:r>
        <w:rPr>
          <w:sz w:val="28"/>
          <w:szCs w:val="28"/>
        </w:rPr>
        <w:t>》</w:t>
      </w:r>
      <w:proofErr w:type="gramEnd"/>
      <w:r>
        <w:rPr>
          <w:sz w:val="28"/>
          <w:szCs w:val="28"/>
        </w:rPr>
        <w:t>外边距</w:t>
      </w:r>
    </w:p>
    <w:p w:rsidR="003D271E" w:rsidRDefault="003D271E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外边距</w:t>
      </w:r>
      <w:r>
        <w:rPr>
          <w:sz w:val="28"/>
          <w:szCs w:val="28"/>
        </w:rPr>
        <w:t>有塌陷问题：</w:t>
      </w:r>
    </w:p>
    <w:p w:rsidR="003D271E" w:rsidRDefault="003D271E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2A75">
        <w:rPr>
          <w:rFonts w:hint="eastAsia"/>
          <w:sz w:val="28"/>
          <w:szCs w:val="28"/>
        </w:rPr>
        <w:t>设置</w:t>
      </w:r>
      <w:r w:rsidR="006D2A75">
        <w:rPr>
          <w:sz w:val="28"/>
          <w:szCs w:val="28"/>
        </w:rPr>
        <w:t>边框：</w:t>
      </w:r>
      <w:proofErr w:type="gramStart"/>
      <w:r w:rsidR="006D2A75">
        <w:rPr>
          <w:sz w:val="28"/>
          <w:szCs w:val="28"/>
        </w:rPr>
        <w:t>border</w:t>
      </w:r>
      <w:proofErr w:type="gramEnd"/>
    </w:p>
    <w:p w:rsidR="006D2A75" w:rsidRPr="003C3659" w:rsidRDefault="006D2A75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内边距：</w:t>
      </w:r>
      <w:proofErr w:type="gramStart"/>
      <w:r>
        <w:rPr>
          <w:sz w:val="28"/>
          <w:szCs w:val="28"/>
        </w:rPr>
        <w:t>padding</w:t>
      </w:r>
      <w:proofErr w:type="gramEnd"/>
    </w:p>
    <w:p w:rsidR="003C3659" w:rsidRPr="003C3659" w:rsidRDefault="003C3659" w:rsidP="003C3659">
      <w:pPr>
        <w:rPr>
          <w:sz w:val="28"/>
          <w:szCs w:val="28"/>
        </w:rPr>
      </w:pPr>
    </w:p>
    <w:p w:rsidR="003C3659" w:rsidRDefault="00A41819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类型的转换：</w:t>
      </w:r>
    </w:p>
    <w:p w:rsidR="00A41819" w:rsidRDefault="00A41819" w:rsidP="003C3659">
      <w:pPr>
        <w:rPr>
          <w:sz w:val="28"/>
          <w:szCs w:val="28"/>
        </w:rPr>
      </w:pP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>isplay:</w:t>
      </w:r>
    </w:p>
    <w:p w:rsidR="00A41819" w:rsidRDefault="00A41819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Block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sz w:val="28"/>
          <w:szCs w:val="28"/>
        </w:rPr>
        <w:t>块级标签</w:t>
      </w:r>
      <w:proofErr w:type="gramEnd"/>
      <w:r>
        <w:rPr>
          <w:sz w:val="28"/>
          <w:szCs w:val="28"/>
        </w:rPr>
        <w:t>;</w:t>
      </w:r>
    </w:p>
    <w:p w:rsidR="00BC080C" w:rsidRDefault="00BC080C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Inline</w:t>
      </w:r>
      <w:r>
        <w:rPr>
          <w:sz w:val="28"/>
          <w:szCs w:val="28"/>
        </w:rPr>
        <w:t>：行内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；</w:t>
      </w:r>
    </w:p>
    <w:p w:rsidR="00BC080C" w:rsidRPr="00BC080C" w:rsidRDefault="00BC080C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</w:t>
      </w:r>
      <w:r>
        <w:rPr>
          <w:rFonts w:hint="eastAsia"/>
          <w:sz w:val="28"/>
          <w:szCs w:val="28"/>
        </w:rPr>
        <w:t>nline-</w:t>
      </w:r>
      <w:r>
        <w:rPr>
          <w:sz w:val="28"/>
          <w:szCs w:val="28"/>
        </w:rPr>
        <w:t>block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sz w:val="28"/>
          <w:szCs w:val="28"/>
        </w:rPr>
        <w:t>行内块级标签</w:t>
      </w:r>
      <w:proofErr w:type="gramEnd"/>
      <w:r>
        <w:rPr>
          <w:sz w:val="28"/>
          <w:szCs w:val="28"/>
        </w:rPr>
        <w:t>；</w:t>
      </w:r>
    </w:p>
    <w:p w:rsidR="003C3659" w:rsidRPr="003C3659" w:rsidRDefault="003C3659" w:rsidP="003C3659">
      <w:pPr>
        <w:rPr>
          <w:sz w:val="28"/>
          <w:szCs w:val="28"/>
        </w:rPr>
      </w:pPr>
    </w:p>
    <w:p w:rsidR="003C3659" w:rsidRDefault="00912EC3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浮动</w:t>
      </w:r>
      <w:r>
        <w:rPr>
          <w:sz w:val="28"/>
          <w:szCs w:val="28"/>
        </w:rPr>
        <w:t>：</w:t>
      </w:r>
      <w:r w:rsidR="00A772A8">
        <w:rPr>
          <w:rFonts w:hint="eastAsia"/>
          <w:sz w:val="28"/>
          <w:szCs w:val="28"/>
        </w:rPr>
        <w:t>脱离</w:t>
      </w:r>
      <w:r w:rsidR="00A772A8">
        <w:rPr>
          <w:sz w:val="28"/>
          <w:szCs w:val="28"/>
        </w:rPr>
        <w:t>基本的文档流；</w:t>
      </w:r>
    </w:p>
    <w:p w:rsidR="007E648A" w:rsidRDefault="007E648A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没有浮动</w:t>
      </w:r>
      <w:r>
        <w:rPr>
          <w:sz w:val="28"/>
          <w:szCs w:val="28"/>
        </w:rPr>
        <w:t>属性的元素忽略有浮动属性的元素的存在；</w:t>
      </w:r>
    </w:p>
    <w:p w:rsidR="00521324" w:rsidRDefault="00521324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一般来讲</w:t>
      </w:r>
      <w:r>
        <w:rPr>
          <w:sz w:val="28"/>
          <w:szCs w:val="28"/>
        </w:rPr>
        <w:t>，浮动完成</w:t>
      </w: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，需要清除浮动；</w:t>
      </w:r>
    </w:p>
    <w:p w:rsidR="007F669A" w:rsidRDefault="007F669A" w:rsidP="003C365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浮动分</w:t>
      </w:r>
      <w:r>
        <w:rPr>
          <w:sz w:val="28"/>
          <w:szCs w:val="28"/>
        </w:rPr>
        <w:t>左浮动和右浮动；</w:t>
      </w:r>
    </w:p>
    <w:p w:rsidR="007F669A" w:rsidRPr="007F669A" w:rsidRDefault="007F669A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12EC3" w:rsidRPr="00912EC3" w:rsidRDefault="00912EC3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定位</w:t>
      </w:r>
      <w:r>
        <w:rPr>
          <w:sz w:val="28"/>
          <w:szCs w:val="28"/>
        </w:rPr>
        <w:t>：</w:t>
      </w:r>
      <w:r w:rsidR="00A772A8">
        <w:rPr>
          <w:rFonts w:hint="eastAsia"/>
          <w:sz w:val="28"/>
          <w:szCs w:val="28"/>
        </w:rPr>
        <w:t>完全</w:t>
      </w:r>
      <w:r w:rsidR="00A772A8">
        <w:rPr>
          <w:sz w:val="28"/>
          <w:szCs w:val="28"/>
        </w:rPr>
        <w:t>脱离文档流</w:t>
      </w:r>
      <w:r w:rsidR="00655C89">
        <w:rPr>
          <w:rFonts w:hint="eastAsia"/>
          <w:sz w:val="28"/>
          <w:szCs w:val="28"/>
        </w:rPr>
        <w:t xml:space="preserve">  </w:t>
      </w:r>
      <w:r w:rsidR="00655C89">
        <w:rPr>
          <w:sz w:val="28"/>
          <w:szCs w:val="28"/>
        </w:rPr>
        <w:t>position  static</w:t>
      </w:r>
      <w:r w:rsidR="00A772A8">
        <w:rPr>
          <w:sz w:val="28"/>
          <w:szCs w:val="28"/>
        </w:rPr>
        <w:t>；</w:t>
      </w:r>
    </w:p>
    <w:p w:rsidR="003C3659" w:rsidRDefault="008F1C77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55C89">
        <w:rPr>
          <w:rFonts w:hint="eastAsia"/>
          <w:sz w:val="28"/>
          <w:szCs w:val="28"/>
        </w:rPr>
        <w:t>三个</w:t>
      </w:r>
      <w:r w:rsidR="00655C89">
        <w:rPr>
          <w:sz w:val="28"/>
          <w:szCs w:val="28"/>
        </w:rPr>
        <w:t>定位：</w:t>
      </w:r>
    </w:p>
    <w:p w:rsidR="00936F27" w:rsidRDefault="00655C89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Relative</w:t>
      </w:r>
      <w:r>
        <w:rPr>
          <w:sz w:val="28"/>
          <w:szCs w:val="28"/>
        </w:rPr>
        <w:t>：</w:t>
      </w:r>
    </w:p>
    <w:p w:rsidR="00655C89" w:rsidRDefault="00655C89" w:rsidP="00936F27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相对定义</w:t>
      </w:r>
      <w:r w:rsidR="00B6310D">
        <w:rPr>
          <w:rFonts w:hint="eastAsia"/>
          <w:sz w:val="28"/>
          <w:szCs w:val="28"/>
        </w:rPr>
        <w:t>，</w:t>
      </w:r>
      <w:r w:rsidR="00B6310D">
        <w:rPr>
          <w:sz w:val="28"/>
          <w:szCs w:val="28"/>
        </w:rPr>
        <w:t>相对于自己</w:t>
      </w:r>
      <w:r w:rsidR="00B6310D">
        <w:rPr>
          <w:rFonts w:hint="eastAsia"/>
          <w:sz w:val="28"/>
          <w:szCs w:val="28"/>
        </w:rPr>
        <w:t>进行</w:t>
      </w:r>
      <w:r w:rsidR="00B6310D">
        <w:rPr>
          <w:sz w:val="28"/>
          <w:szCs w:val="28"/>
        </w:rPr>
        <w:t>定位</w:t>
      </w:r>
      <w:r w:rsidR="00F67E28">
        <w:rPr>
          <w:rFonts w:hint="eastAsia"/>
          <w:sz w:val="28"/>
          <w:szCs w:val="28"/>
        </w:rPr>
        <w:t>，</w:t>
      </w:r>
      <w:r w:rsidR="00F67E28">
        <w:rPr>
          <w:sz w:val="28"/>
          <w:szCs w:val="28"/>
        </w:rPr>
        <w:t>原始位置依然占用</w:t>
      </w:r>
      <w:r>
        <w:rPr>
          <w:rFonts w:hint="eastAsia"/>
          <w:sz w:val="28"/>
          <w:szCs w:val="28"/>
        </w:rPr>
        <w:t>；</w:t>
      </w:r>
    </w:p>
    <w:p w:rsidR="00936F27" w:rsidRDefault="00936F27" w:rsidP="00936F27">
      <w:pPr>
        <w:ind w:left="1260" w:firstLine="420"/>
        <w:rPr>
          <w:sz w:val="28"/>
          <w:szCs w:val="28"/>
        </w:rPr>
      </w:pPr>
      <w:r w:rsidRPr="00184595">
        <w:rPr>
          <w:rFonts w:hint="eastAsia"/>
          <w:sz w:val="28"/>
          <w:szCs w:val="28"/>
          <w:highlight w:val="yellow"/>
        </w:rPr>
        <w:t>坚决</w:t>
      </w:r>
      <w:r w:rsidRPr="00184595">
        <w:rPr>
          <w:sz w:val="28"/>
          <w:szCs w:val="28"/>
          <w:highlight w:val="yellow"/>
        </w:rPr>
        <w:t>杜绝</w:t>
      </w:r>
      <w:r>
        <w:rPr>
          <w:sz w:val="28"/>
          <w:szCs w:val="28"/>
        </w:rPr>
        <w:t>通过相对定位改变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位置的行为。</w:t>
      </w:r>
    </w:p>
    <w:p w:rsidR="00655C89" w:rsidRDefault="00655C89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Absolute</w:t>
      </w:r>
      <w:r>
        <w:rPr>
          <w:sz w:val="28"/>
          <w:szCs w:val="28"/>
        </w:rPr>
        <w:t>：绝对定位；</w:t>
      </w:r>
    </w:p>
    <w:p w:rsidR="004125D5" w:rsidRDefault="004125D5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相对</w:t>
      </w:r>
      <w:r>
        <w:rPr>
          <w:sz w:val="28"/>
          <w:szCs w:val="28"/>
        </w:rPr>
        <w:t>于有定位属性（</w:t>
      </w:r>
      <w:r>
        <w:rPr>
          <w:rFonts w:hint="eastAsia"/>
          <w:sz w:val="28"/>
          <w:szCs w:val="28"/>
        </w:rPr>
        <w:t>相对</w:t>
      </w:r>
      <w:r>
        <w:rPr>
          <w:sz w:val="28"/>
          <w:szCs w:val="28"/>
        </w:rPr>
        <w:t>定位，绝对定位，固定定位）</w:t>
      </w:r>
      <w:proofErr w:type="gramStart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父级进行</w:t>
      </w:r>
      <w:proofErr w:type="gramEnd"/>
      <w:r>
        <w:rPr>
          <w:sz w:val="28"/>
          <w:szCs w:val="28"/>
        </w:rPr>
        <w:t>定位；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他的</w:t>
      </w:r>
      <w:proofErr w:type="gramStart"/>
      <w:r>
        <w:rPr>
          <w:sz w:val="28"/>
          <w:szCs w:val="28"/>
        </w:rPr>
        <w:t>父级没有</w:t>
      </w:r>
      <w:proofErr w:type="gramEnd"/>
      <w:r>
        <w:rPr>
          <w:sz w:val="28"/>
          <w:szCs w:val="28"/>
        </w:rPr>
        <w:t>定位属性，会</w:t>
      </w:r>
      <w:proofErr w:type="gramStart"/>
      <w:r>
        <w:rPr>
          <w:sz w:val="28"/>
          <w:szCs w:val="28"/>
        </w:rPr>
        <w:t>找父级</w:t>
      </w:r>
      <w:proofErr w:type="gramEnd"/>
      <w:r>
        <w:rPr>
          <w:sz w:val="28"/>
          <w:szCs w:val="28"/>
        </w:rPr>
        <w:t>的父级，直到找到有定位属性的父级。</w:t>
      </w:r>
      <w:r>
        <w:rPr>
          <w:rFonts w:hint="eastAsia"/>
          <w:sz w:val="28"/>
          <w:szCs w:val="28"/>
        </w:rPr>
        <w:t>最终</w:t>
      </w:r>
      <w:r>
        <w:rPr>
          <w:sz w:val="28"/>
          <w:szCs w:val="28"/>
        </w:rPr>
        <w:t>找到</w:t>
      </w:r>
      <w:r>
        <w:rPr>
          <w:sz w:val="28"/>
          <w:szCs w:val="28"/>
        </w:rPr>
        <w:t>body</w:t>
      </w:r>
      <w:r>
        <w:rPr>
          <w:sz w:val="28"/>
          <w:szCs w:val="28"/>
        </w:rPr>
        <w:t>。</w:t>
      </w:r>
    </w:p>
    <w:p w:rsidR="006D1444" w:rsidRDefault="006D1444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6762A">
        <w:rPr>
          <w:rFonts w:hint="eastAsia"/>
          <w:sz w:val="28"/>
          <w:szCs w:val="28"/>
          <w:highlight w:val="yellow"/>
        </w:rPr>
        <w:t>子绝</w:t>
      </w:r>
      <w:r w:rsidR="00BB590E">
        <w:rPr>
          <w:rFonts w:hint="eastAsia"/>
          <w:sz w:val="28"/>
          <w:szCs w:val="28"/>
          <w:highlight w:val="yellow"/>
        </w:rPr>
        <w:t>（绝对）</w:t>
      </w:r>
      <w:r w:rsidRPr="0036762A">
        <w:rPr>
          <w:rFonts w:hint="eastAsia"/>
          <w:sz w:val="28"/>
          <w:szCs w:val="28"/>
          <w:highlight w:val="yellow"/>
        </w:rPr>
        <w:t>父相</w:t>
      </w:r>
      <w:r w:rsidR="00BB590E" w:rsidRPr="002C08A5">
        <w:rPr>
          <w:rFonts w:hint="eastAsia"/>
          <w:sz w:val="28"/>
          <w:szCs w:val="28"/>
          <w:highlight w:val="yellow"/>
        </w:rPr>
        <w:t>（相对）</w:t>
      </w:r>
      <w:r>
        <w:rPr>
          <w:sz w:val="28"/>
          <w:szCs w:val="28"/>
        </w:rPr>
        <w:t>；</w:t>
      </w:r>
    </w:p>
    <w:p w:rsidR="004125D5" w:rsidRPr="004125D5" w:rsidRDefault="004125D5" w:rsidP="003C3659">
      <w:pPr>
        <w:rPr>
          <w:sz w:val="28"/>
          <w:szCs w:val="28"/>
        </w:rPr>
      </w:pPr>
    </w:p>
    <w:p w:rsidR="00655C89" w:rsidRDefault="00655C89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Fixed</w:t>
      </w:r>
      <w:r>
        <w:rPr>
          <w:sz w:val="28"/>
          <w:szCs w:val="28"/>
        </w:rPr>
        <w:t>：固定定位；</w:t>
      </w:r>
    </w:p>
    <w:p w:rsidR="000B057D" w:rsidRDefault="000B057D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相对于</w:t>
      </w:r>
      <w:r>
        <w:rPr>
          <w:sz w:val="28"/>
          <w:szCs w:val="28"/>
        </w:rPr>
        <w:t>浏览器窗口；</w:t>
      </w:r>
    </w:p>
    <w:p w:rsidR="00184595" w:rsidRDefault="00184595" w:rsidP="003C3659">
      <w:pPr>
        <w:rPr>
          <w:sz w:val="28"/>
          <w:szCs w:val="28"/>
        </w:rPr>
      </w:pPr>
    </w:p>
    <w:p w:rsidR="00184595" w:rsidRDefault="00380912" w:rsidP="003C3659">
      <w:pPr>
        <w:rPr>
          <w:sz w:val="28"/>
          <w:szCs w:val="28"/>
        </w:rPr>
      </w:pPr>
      <w:r>
        <w:rPr>
          <w:sz w:val="28"/>
          <w:szCs w:val="28"/>
        </w:rPr>
        <w:tab/>
        <w:t>z-index</w:t>
      </w:r>
      <w:r>
        <w:rPr>
          <w:sz w:val="28"/>
          <w:szCs w:val="28"/>
        </w:rPr>
        <w:t>定义有定位属性的</w:t>
      </w:r>
      <w:r w:rsidR="00E0292E">
        <w:rPr>
          <w:rFonts w:hint="eastAsia"/>
          <w:sz w:val="28"/>
          <w:szCs w:val="28"/>
        </w:rPr>
        <w:t>盒子</w:t>
      </w:r>
      <w:r w:rsidR="00E0292E">
        <w:rPr>
          <w:sz w:val="28"/>
          <w:szCs w:val="28"/>
        </w:rPr>
        <w:t>的</w:t>
      </w:r>
      <w:r>
        <w:rPr>
          <w:sz w:val="28"/>
          <w:szCs w:val="28"/>
        </w:rPr>
        <w:t>层级；</w:t>
      </w:r>
    </w:p>
    <w:p w:rsidR="00AD7840" w:rsidRDefault="00AD7840" w:rsidP="003C3659">
      <w:pPr>
        <w:rPr>
          <w:sz w:val="28"/>
          <w:szCs w:val="28"/>
        </w:rPr>
      </w:pPr>
    </w:p>
    <w:p w:rsidR="00AD7840" w:rsidRDefault="00AD7840" w:rsidP="003C3659">
      <w:pPr>
        <w:rPr>
          <w:sz w:val="28"/>
          <w:szCs w:val="28"/>
        </w:rPr>
      </w:pPr>
    </w:p>
    <w:p w:rsidR="00AD7840" w:rsidRDefault="00AD7840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  <w:r>
        <w:rPr>
          <w:sz w:val="28"/>
          <w:szCs w:val="28"/>
        </w:rPr>
        <w:t>图片：</w:t>
      </w:r>
    </w:p>
    <w:p w:rsidR="00AD7840" w:rsidRDefault="00AD7840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Background-size</w:t>
      </w:r>
      <w:r>
        <w:rPr>
          <w:rFonts w:hint="eastAsia"/>
          <w:sz w:val="28"/>
          <w:szCs w:val="28"/>
        </w:rPr>
        <w:t>：</w:t>
      </w:r>
    </w:p>
    <w:p w:rsidR="00AD7840" w:rsidRDefault="00AD7840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设置</w:t>
      </w:r>
      <w:r>
        <w:rPr>
          <w:sz w:val="28"/>
          <w:szCs w:val="28"/>
        </w:rPr>
        <w:t>x</w:t>
      </w:r>
      <w:r>
        <w:rPr>
          <w:sz w:val="28"/>
          <w:szCs w:val="28"/>
        </w:rPr>
        <w:t>和</w:t>
      </w:r>
      <w:r>
        <w:rPr>
          <w:sz w:val="28"/>
          <w:szCs w:val="28"/>
        </w:rPr>
        <w:t>y</w:t>
      </w:r>
      <w:r>
        <w:rPr>
          <w:sz w:val="28"/>
          <w:szCs w:val="28"/>
        </w:rPr>
        <w:t>的值：支持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>和百分比；</w:t>
      </w:r>
    </w:p>
    <w:p w:rsidR="00AD7840" w:rsidRDefault="00AD7840" w:rsidP="003C365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Contain</w:t>
      </w:r>
      <w:r>
        <w:rPr>
          <w:sz w:val="28"/>
          <w:szCs w:val="28"/>
        </w:rPr>
        <w:t>：</w:t>
      </w:r>
      <w:r w:rsidR="00057582">
        <w:rPr>
          <w:rFonts w:hint="eastAsia"/>
          <w:sz w:val="28"/>
          <w:szCs w:val="28"/>
        </w:rPr>
        <w:t>对图片</w:t>
      </w:r>
      <w:r w:rsidR="00057582">
        <w:rPr>
          <w:sz w:val="28"/>
          <w:szCs w:val="28"/>
        </w:rPr>
        <w:t>进行等比缩放，保证整个图出现在盒子里面</w:t>
      </w:r>
      <w:r w:rsidR="004F5DA5">
        <w:rPr>
          <w:rFonts w:hint="eastAsia"/>
          <w:sz w:val="28"/>
          <w:szCs w:val="28"/>
        </w:rPr>
        <w:t>，</w:t>
      </w:r>
      <w:r w:rsidR="004F5DA5">
        <w:rPr>
          <w:sz w:val="28"/>
          <w:szCs w:val="28"/>
        </w:rPr>
        <w:t>并且其中</w:t>
      </w:r>
      <w:r w:rsidR="004F5DA5">
        <w:rPr>
          <w:rFonts w:hint="eastAsia"/>
          <w:sz w:val="28"/>
          <w:szCs w:val="28"/>
        </w:rPr>
        <w:t>至少</w:t>
      </w:r>
      <w:r w:rsidR="004F5DA5">
        <w:rPr>
          <w:sz w:val="28"/>
          <w:szCs w:val="28"/>
        </w:rPr>
        <w:t>一个方向是填满的</w:t>
      </w:r>
      <w:r w:rsidR="00057582">
        <w:rPr>
          <w:sz w:val="28"/>
          <w:szCs w:val="28"/>
        </w:rPr>
        <w:t>；</w:t>
      </w:r>
    </w:p>
    <w:p w:rsidR="00AD7840" w:rsidRDefault="00AD7840" w:rsidP="003C365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Cover</w:t>
      </w:r>
      <w:r>
        <w:rPr>
          <w:sz w:val="28"/>
          <w:szCs w:val="28"/>
        </w:rPr>
        <w:t>：</w:t>
      </w:r>
      <w:r w:rsidR="009D2A9D">
        <w:rPr>
          <w:rFonts w:hint="eastAsia"/>
          <w:sz w:val="28"/>
          <w:szCs w:val="28"/>
        </w:rPr>
        <w:t>对图片</w:t>
      </w:r>
      <w:r w:rsidR="009D2A9D">
        <w:rPr>
          <w:sz w:val="28"/>
          <w:szCs w:val="28"/>
        </w:rPr>
        <w:t>进行等比缩放，</w:t>
      </w:r>
      <w:r w:rsidR="009D2A9D">
        <w:rPr>
          <w:rFonts w:hint="eastAsia"/>
          <w:sz w:val="28"/>
          <w:szCs w:val="28"/>
        </w:rPr>
        <w:t>保证</w:t>
      </w:r>
      <w:r w:rsidR="009D2A9D">
        <w:rPr>
          <w:sz w:val="28"/>
          <w:szCs w:val="28"/>
        </w:rPr>
        <w:t>盒子背景填满，超出部分隐藏；</w:t>
      </w:r>
    </w:p>
    <w:p w:rsidR="009D2A9D" w:rsidRPr="009D2A9D" w:rsidRDefault="009D2A9D" w:rsidP="003C3659">
      <w:pPr>
        <w:rPr>
          <w:rFonts w:hint="eastAsia"/>
          <w:sz w:val="28"/>
          <w:szCs w:val="28"/>
        </w:rPr>
      </w:pPr>
    </w:p>
    <w:p w:rsidR="0014510B" w:rsidRDefault="0014510B" w:rsidP="003C3659">
      <w:pPr>
        <w:rPr>
          <w:sz w:val="28"/>
          <w:szCs w:val="28"/>
        </w:rPr>
      </w:pPr>
    </w:p>
    <w:p w:rsidR="004015A1" w:rsidRDefault="004015A1" w:rsidP="003C36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9C9484" wp14:editId="105FC51C">
            <wp:extent cx="2809524" cy="2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15A1" w:rsidRPr="003C3659" w:rsidRDefault="004015A1" w:rsidP="003C3659">
      <w:pPr>
        <w:rPr>
          <w:rFonts w:hint="eastAsia"/>
          <w:sz w:val="28"/>
          <w:szCs w:val="28"/>
        </w:rPr>
      </w:pPr>
    </w:p>
    <w:sectPr w:rsidR="004015A1" w:rsidRPr="003C3659" w:rsidSect="003C36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0216E"/>
    <w:multiLevelType w:val="hybridMultilevel"/>
    <w:tmpl w:val="1652C71C"/>
    <w:lvl w:ilvl="0" w:tplc="748A5DA0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4F17C06"/>
    <w:multiLevelType w:val="hybridMultilevel"/>
    <w:tmpl w:val="A58A1FFA"/>
    <w:lvl w:ilvl="0" w:tplc="1D14000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1A"/>
    <w:rsid w:val="00047CA2"/>
    <w:rsid w:val="00057582"/>
    <w:rsid w:val="000B057D"/>
    <w:rsid w:val="000C2BB7"/>
    <w:rsid w:val="000E05D6"/>
    <w:rsid w:val="00100A1D"/>
    <w:rsid w:val="0014510B"/>
    <w:rsid w:val="00184595"/>
    <w:rsid w:val="00265676"/>
    <w:rsid w:val="002A03E7"/>
    <w:rsid w:val="002C08A5"/>
    <w:rsid w:val="002D5F48"/>
    <w:rsid w:val="002E1B48"/>
    <w:rsid w:val="0036762A"/>
    <w:rsid w:val="0036785E"/>
    <w:rsid w:val="00380912"/>
    <w:rsid w:val="003C3659"/>
    <w:rsid w:val="003D0343"/>
    <w:rsid w:val="003D271E"/>
    <w:rsid w:val="004015A1"/>
    <w:rsid w:val="004125D5"/>
    <w:rsid w:val="004F5DA5"/>
    <w:rsid w:val="00521324"/>
    <w:rsid w:val="00570484"/>
    <w:rsid w:val="005901CA"/>
    <w:rsid w:val="005B562E"/>
    <w:rsid w:val="005C1987"/>
    <w:rsid w:val="005D321B"/>
    <w:rsid w:val="00655C89"/>
    <w:rsid w:val="00661F5F"/>
    <w:rsid w:val="006D1444"/>
    <w:rsid w:val="006D2A75"/>
    <w:rsid w:val="00746F18"/>
    <w:rsid w:val="00762705"/>
    <w:rsid w:val="0078062D"/>
    <w:rsid w:val="007E648A"/>
    <w:rsid w:val="007F38D1"/>
    <w:rsid w:val="007F669A"/>
    <w:rsid w:val="00876012"/>
    <w:rsid w:val="008B0EAA"/>
    <w:rsid w:val="008F1C77"/>
    <w:rsid w:val="009073FB"/>
    <w:rsid w:val="00912EC3"/>
    <w:rsid w:val="009258D0"/>
    <w:rsid w:val="00936F27"/>
    <w:rsid w:val="00965665"/>
    <w:rsid w:val="009D2A9D"/>
    <w:rsid w:val="00A41819"/>
    <w:rsid w:val="00A766C6"/>
    <w:rsid w:val="00A772A8"/>
    <w:rsid w:val="00AD7840"/>
    <w:rsid w:val="00B6310D"/>
    <w:rsid w:val="00B73176"/>
    <w:rsid w:val="00BB590E"/>
    <w:rsid w:val="00BC080C"/>
    <w:rsid w:val="00BD24C9"/>
    <w:rsid w:val="00C348C8"/>
    <w:rsid w:val="00C521D0"/>
    <w:rsid w:val="00D4551A"/>
    <w:rsid w:val="00DA3E64"/>
    <w:rsid w:val="00E0292E"/>
    <w:rsid w:val="00E50DF1"/>
    <w:rsid w:val="00E713ED"/>
    <w:rsid w:val="00F63375"/>
    <w:rsid w:val="00F67E28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4CC7D-8FBA-4C23-AAB4-2A3D9BE1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36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365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7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167</Words>
  <Characters>956</Characters>
  <Application>Microsoft Office Word</Application>
  <DocSecurity>0</DocSecurity>
  <Lines>7</Lines>
  <Paragraphs>2</Paragraphs>
  <ScaleCrop>false</ScaleCrop>
  <Company>Sky123.Org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128</cp:revision>
  <dcterms:created xsi:type="dcterms:W3CDTF">2019-05-18T00:51:00Z</dcterms:created>
  <dcterms:modified xsi:type="dcterms:W3CDTF">2019-05-18T08:45:00Z</dcterms:modified>
</cp:coreProperties>
</file>