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3E" w:rsidRPr="000628E3" w:rsidRDefault="008E053E" w:rsidP="008E053E">
      <w:pPr>
        <w:pStyle w:val="TuNormal"/>
        <w:numPr>
          <w:ilvl w:val="0"/>
          <w:numId w:val="0"/>
        </w:numPr>
        <w:jc w:val="center"/>
        <w:rPr>
          <w:b/>
        </w:rPr>
      </w:pPr>
      <w:r w:rsidRPr="000628E3">
        <w:rPr>
          <w:b/>
        </w:rPr>
        <w:t xml:space="preserve">UC </w:t>
      </w:r>
      <w:r w:rsidR="00417788">
        <w:rPr>
          <w:b/>
        </w:rPr>
        <w:t>THỐNG KÊ</w:t>
      </w:r>
    </w:p>
    <w:p w:rsidR="008E053E" w:rsidRPr="000628E3" w:rsidRDefault="00FB7768" w:rsidP="005E7CE9">
      <w:pPr>
        <w:pStyle w:val="Heading1"/>
        <w:rPr>
          <w:rFonts w:ascii="Times New Roman" w:hAnsi="Times New Roman" w:cs="Times New Roman"/>
        </w:rPr>
      </w:pPr>
      <w:r w:rsidRPr="000628E3">
        <w:rPr>
          <w:rFonts w:ascii="Times New Roman" w:hAnsi="Times New Roman" w:cs="Times New Roman"/>
        </w:rPr>
        <w:t xml:space="preserve">1. </w:t>
      </w:r>
      <w:proofErr w:type="spellStart"/>
      <w:r w:rsidR="00280AE7" w:rsidRPr="000628E3">
        <w:rPr>
          <w:rFonts w:ascii="Times New Roman" w:hAnsi="Times New Roman" w:cs="Times New Roman"/>
        </w:rPr>
        <w:t>Mô</w:t>
      </w:r>
      <w:proofErr w:type="spellEnd"/>
      <w:r w:rsidR="00280AE7" w:rsidRPr="000628E3">
        <w:rPr>
          <w:rFonts w:ascii="Times New Roman" w:hAnsi="Times New Roman" w:cs="Times New Roman"/>
        </w:rPr>
        <w:t xml:space="preserve"> </w:t>
      </w:r>
      <w:proofErr w:type="spellStart"/>
      <w:r w:rsidR="00280AE7" w:rsidRPr="000628E3">
        <w:rPr>
          <w:rFonts w:ascii="Times New Roman" w:hAnsi="Times New Roman" w:cs="Times New Roman"/>
        </w:rPr>
        <w:t>tả</w:t>
      </w:r>
      <w:proofErr w:type="spellEnd"/>
    </w:p>
    <w:p w:rsidR="00391E4D" w:rsidRDefault="00264569" w:rsidP="001F46F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="00417788">
        <w:rPr>
          <w:rFonts w:ascii="Times New Roman" w:hAnsi="Times New Roman" w:cs="Times New Roman"/>
        </w:rPr>
        <w:t xml:space="preserve"> Use case </w:t>
      </w:r>
      <w:proofErr w:type="spellStart"/>
      <w:r w:rsidR="00417788">
        <w:rPr>
          <w:rFonts w:ascii="Times New Roman" w:hAnsi="Times New Roman" w:cs="Times New Roman"/>
        </w:rPr>
        <w:t>Thống</w:t>
      </w:r>
      <w:proofErr w:type="spellEnd"/>
      <w:r w:rsidR="00417788">
        <w:rPr>
          <w:rFonts w:ascii="Times New Roman" w:hAnsi="Times New Roman" w:cs="Times New Roman"/>
        </w:rPr>
        <w:t xml:space="preserve"> </w:t>
      </w:r>
      <w:proofErr w:type="spellStart"/>
      <w:r w:rsidR="00417788">
        <w:rPr>
          <w:rFonts w:ascii="Times New Roman" w:hAnsi="Times New Roman" w:cs="Times New Roman"/>
        </w:rPr>
        <w:t>kê</w:t>
      </w:r>
      <w:proofErr w:type="spellEnd"/>
    </w:p>
    <w:p w:rsidR="003F193E" w:rsidRPr="003F193E" w:rsidRDefault="003F193E" w:rsidP="003F193E"/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B7768" w:rsidRPr="000628E3" w:rsidTr="005F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7768" w:rsidRPr="000628E3" w:rsidRDefault="00FB7768" w:rsidP="005F5C49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7768" w:rsidRPr="000628E3" w:rsidRDefault="00417788" w:rsidP="005F5C4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F4119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</w:t>
            </w:r>
            <w:r w:rsidR="00417788">
              <w:t>6</w:t>
            </w:r>
          </w:p>
        </w:tc>
      </w:tr>
      <w:tr w:rsidR="00FB7768" w:rsidRPr="000628E3" w:rsidTr="00F4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F4119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F4119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41778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 w:rsidR="00417788">
              <w:t>u</w:t>
            </w:r>
            <w:proofErr w:type="spellEnd"/>
            <w:r w:rsidR="00417788">
              <w:t>: [4.6</w:t>
            </w:r>
            <w:r w:rsidRPr="000628E3">
              <w:t>]</w:t>
            </w:r>
            <w:r w:rsidR="00417788">
              <w:t xml:space="preserve"> </w:t>
            </w:r>
            <w:proofErr w:type="spellStart"/>
            <w:r w:rsidR="00417788">
              <w:t>Quy</w:t>
            </w:r>
            <w:proofErr w:type="spellEnd"/>
            <w:r w:rsidR="00417788">
              <w:t xml:space="preserve"> </w:t>
            </w:r>
            <w:proofErr w:type="spellStart"/>
            <w:r w:rsidR="00417788">
              <w:t>trình</w:t>
            </w:r>
            <w:proofErr w:type="spellEnd"/>
            <w:r w:rsidR="00417788">
              <w:t xml:space="preserve"> </w:t>
            </w:r>
            <w:proofErr w:type="spellStart"/>
            <w:r w:rsidR="00417788">
              <w:t>thống</w:t>
            </w:r>
            <w:proofErr w:type="spellEnd"/>
            <w:r w:rsidR="00417788">
              <w:t xml:space="preserve"> </w:t>
            </w:r>
            <w:proofErr w:type="spellStart"/>
            <w:r w:rsidR="00417788">
              <w:t>kê</w:t>
            </w:r>
            <w:proofErr w:type="spellEnd"/>
          </w:p>
        </w:tc>
      </w:tr>
      <w:tr w:rsidR="00FB7768" w:rsidRPr="000628E3" w:rsidTr="00F4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B7768" w:rsidRPr="000628E3" w:rsidRDefault="00FB7768" w:rsidP="00F4119F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B7768" w:rsidRPr="000628E3" w:rsidRDefault="00FB7768" w:rsidP="0041778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</w:t>
            </w:r>
            <w:r w:rsidR="003C294E" w:rsidRPr="000628E3">
              <w:t>u</w:t>
            </w:r>
            <w:proofErr w:type="spellEnd"/>
            <w:r w:rsidR="003C294E" w:rsidRPr="000628E3">
              <w:t xml:space="preserve"> </w:t>
            </w:r>
            <w:proofErr w:type="spellStart"/>
            <w:r w:rsidR="003C294E" w:rsidRPr="000628E3">
              <w:t>khi</w:t>
            </w:r>
            <w:proofErr w:type="spellEnd"/>
            <w:r w:rsidR="003C294E" w:rsidRPr="000628E3">
              <w:t xml:space="preserve"> </w:t>
            </w:r>
            <w:r w:rsidR="00417788">
              <w:t xml:space="preserve">Ban </w:t>
            </w:r>
            <w:proofErr w:type="spellStart"/>
            <w:r w:rsidR="00417788">
              <w:t>giám</w:t>
            </w:r>
            <w:proofErr w:type="spellEnd"/>
            <w:r w:rsidR="00417788">
              <w:t xml:space="preserve"> </w:t>
            </w:r>
            <w:proofErr w:type="spellStart"/>
            <w:r w:rsidR="00417788">
              <w:t>đốc</w:t>
            </w:r>
            <w:proofErr w:type="spellEnd"/>
            <w:r w:rsidR="00417788">
              <w:t xml:space="preserve"> </w:t>
            </w:r>
            <w:proofErr w:type="spellStart"/>
            <w:r w:rsidR="00417788">
              <w:t>yêu</w:t>
            </w:r>
            <w:proofErr w:type="spellEnd"/>
            <w:r w:rsidR="00417788">
              <w:t xml:space="preserve"> </w:t>
            </w:r>
            <w:proofErr w:type="spellStart"/>
            <w:r w:rsidR="00417788">
              <w:t>cầu</w:t>
            </w:r>
            <w:proofErr w:type="spellEnd"/>
            <w:r w:rsidR="00417788">
              <w:t xml:space="preserve"> </w:t>
            </w:r>
            <w:proofErr w:type="spellStart"/>
            <w:r w:rsidR="00417788">
              <w:t>bộ</w:t>
            </w:r>
            <w:proofErr w:type="spellEnd"/>
            <w:r w:rsidR="00417788">
              <w:t xml:space="preserve"> </w:t>
            </w:r>
            <w:proofErr w:type="spellStart"/>
            <w:r w:rsidR="00417788">
              <w:t>phận</w:t>
            </w:r>
            <w:proofErr w:type="spellEnd"/>
            <w:r w:rsidR="00417788">
              <w:t xml:space="preserve"> </w:t>
            </w:r>
            <w:proofErr w:type="spellStart"/>
            <w:r w:rsidR="00417788">
              <w:t>kế</w:t>
            </w:r>
            <w:proofErr w:type="spellEnd"/>
            <w:r w:rsidR="00417788">
              <w:t xml:space="preserve"> </w:t>
            </w:r>
            <w:proofErr w:type="spellStart"/>
            <w:r w:rsidR="00417788">
              <w:t>toán</w:t>
            </w:r>
            <w:proofErr w:type="spellEnd"/>
            <w:r w:rsidR="00417788">
              <w:t xml:space="preserve"> </w:t>
            </w:r>
            <w:proofErr w:type="spellStart"/>
            <w:r w:rsidR="00417788">
              <w:t>tổng</w:t>
            </w:r>
            <w:proofErr w:type="spellEnd"/>
            <w:r w:rsidR="00417788">
              <w:t xml:space="preserve"> </w:t>
            </w:r>
            <w:proofErr w:type="spellStart"/>
            <w:r w:rsidR="00417788">
              <w:t>hợp</w:t>
            </w:r>
            <w:proofErr w:type="spellEnd"/>
            <w:r w:rsidR="00417788">
              <w:t xml:space="preserve"> </w:t>
            </w:r>
            <w:proofErr w:type="spellStart"/>
            <w:r w:rsidR="00417788">
              <w:t>số</w:t>
            </w:r>
            <w:proofErr w:type="spellEnd"/>
            <w:r w:rsidR="00417788">
              <w:t xml:space="preserve"> </w:t>
            </w:r>
            <w:proofErr w:type="spellStart"/>
            <w:r w:rsidR="00417788">
              <w:t>liệu</w:t>
            </w:r>
            <w:proofErr w:type="spellEnd"/>
            <w:r w:rsidR="00417788">
              <w:t xml:space="preserve"> </w:t>
            </w:r>
            <w:proofErr w:type="spellStart"/>
            <w:r w:rsidR="00417788">
              <w:t>hoặc</w:t>
            </w:r>
            <w:proofErr w:type="spellEnd"/>
            <w:r w:rsidR="00417788">
              <w:t xml:space="preserve"> </w:t>
            </w:r>
            <w:proofErr w:type="spellStart"/>
            <w:r w:rsidR="00417788">
              <w:t>tới</w:t>
            </w:r>
            <w:proofErr w:type="spellEnd"/>
            <w:r w:rsidR="00417788">
              <w:t xml:space="preserve"> </w:t>
            </w:r>
            <w:proofErr w:type="spellStart"/>
            <w:r w:rsidR="00417788">
              <w:t>thời</w:t>
            </w:r>
            <w:proofErr w:type="spellEnd"/>
            <w:r w:rsidR="00417788">
              <w:t xml:space="preserve"> </w:t>
            </w:r>
            <w:proofErr w:type="spellStart"/>
            <w:r w:rsidR="00417788">
              <w:t>hạn</w:t>
            </w:r>
            <w:proofErr w:type="spellEnd"/>
            <w:r w:rsidR="00417788">
              <w:t xml:space="preserve"> </w:t>
            </w:r>
            <w:proofErr w:type="spellStart"/>
            <w:r w:rsidR="00417788">
              <w:t>định</w:t>
            </w:r>
            <w:proofErr w:type="spellEnd"/>
            <w:r w:rsidR="00417788">
              <w:t xml:space="preserve"> </w:t>
            </w:r>
            <w:proofErr w:type="spellStart"/>
            <w:r w:rsidR="00417788">
              <w:t>kỳ</w:t>
            </w:r>
            <w:proofErr w:type="spellEnd"/>
            <w:r w:rsidR="00417788">
              <w:t>.</w:t>
            </w:r>
          </w:p>
        </w:tc>
      </w:tr>
      <w:tr w:rsidR="00FB7768" w:rsidRPr="000628E3" w:rsidTr="00F4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B7768" w:rsidRPr="000628E3" w:rsidRDefault="00FB7768" w:rsidP="00F4119F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B7768" w:rsidRPr="000628E3" w:rsidRDefault="00417788" w:rsidP="00FB7768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  <w:p w:rsidR="00FB7768" w:rsidRPr="000628E3" w:rsidRDefault="00417788" w:rsidP="00FB7768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847687" w:rsidRPr="000628E3">
              <w:t>.</w:t>
            </w:r>
          </w:p>
          <w:p w:rsidR="00FB7768" w:rsidRPr="000628E3" w:rsidRDefault="00417788" w:rsidP="00417788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  <w:tr w:rsidR="00FB7768" w:rsidRPr="000628E3" w:rsidTr="00F4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B7768" w:rsidRPr="000628E3" w:rsidRDefault="00FB7768" w:rsidP="00F4119F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D66354" w:rsidRPr="000628E3" w:rsidRDefault="00D66354" w:rsidP="00F411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4CEC" w:rsidRPr="000628E3" w:rsidRDefault="00CD0223">
      <w:pPr>
        <w:rPr>
          <w:rFonts w:ascii="Times New Roman" w:hAnsi="Times New Roman" w:cs="Times New Roman"/>
        </w:rPr>
      </w:pPr>
    </w:p>
    <w:p w:rsidR="00FC5A53" w:rsidRDefault="00FC5A53" w:rsidP="006A7411">
      <w:pPr>
        <w:pStyle w:val="Heading1"/>
        <w:ind w:left="0" w:firstLine="0"/>
      </w:pPr>
      <w:r>
        <w:t xml:space="preserve">2.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FC5A53" w:rsidRDefault="00417788" w:rsidP="00F63FBC">
      <w:pPr>
        <w:pStyle w:val="Heading2"/>
      </w:pPr>
      <w:r>
        <w:t xml:space="preserve">2.1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A3212F" w:rsidRPr="00221BE2" w:rsidRDefault="00A3212F" w:rsidP="00A3212F">
      <w:pPr>
        <w:ind w:left="0" w:firstLine="0"/>
      </w:pPr>
    </w:p>
    <w:tbl>
      <w:tblPr>
        <w:tblStyle w:val="TableGrid"/>
        <w:tblW w:w="9365" w:type="dxa"/>
        <w:tblInd w:w="360" w:type="dxa"/>
        <w:tblLook w:val="04A0" w:firstRow="1" w:lastRow="0" w:firstColumn="1" w:lastColumn="0" w:noHBand="0" w:noVBand="1"/>
      </w:tblPr>
      <w:tblGrid>
        <w:gridCol w:w="786"/>
        <w:gridCol w:w="8579"/>
      </w:tblGrid>
      <w:tr w:rsidR="00221BE2" w:rsidTr="00CD0223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r>
              <w:t>Use case</w:t>
            </w:r>
          </w:p>
        </w:tc>
        <w:tc>
          <w:tcPr>
            <w:tcW w:w="8579" w:type="dxa"/>
            <w:shd w:val="clear" w:color="auto" w:fill="A6A6A6" w:themeFill="background1" w:themeFillShade="A6"/>
          </w:tcPr>
          <w:p w:rsidR="00221BE2" w:rsidRDefault="00417788" w:rsidP="00FC078B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221BE2" w:rsidTr="00CD0223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79" w:type="dxa"/>
          </w:tcPr>
          <w:p w:rsidR="00221BE2" w:rsidRDefault="00221BE2" w:rsidP="00417788">
            <w:pPr>
              <w:pStyle w:val="MyTable1"/>
            </w:pPr>
            <w:r>
              <w:t>[HT</w:t>
            </w:r>
            <w:r w:rsidRPr="00B9278F">
              <w:t>UC</w:t>
            </w:r>
            <w:r w:rsidR="001E5FB7">
              <w:t>NV-</w:t>
            </w:r>
            <w:r w:rsidR="00417788">
              <w:t>6</w:t>
            </w:r>
            <w:r>
              <w:t>]</w:t>
            </w:r>
          </w:p>
        </w:tc>
      </w:tr>
      <w:tr w:rsidR="00221BE2" w:rsidTr="00CD0223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79" w:type="dxa"/>
          </w:tcPr>
          <w:p w:rsidR="00221BE2" w:rsidRDefault="00221BE2" w:rsidP="00FC078B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="00417788">
              <w:t>4.6</w:t>
            </w:r>
            <w:r>
              <w:t>]</w:t>
            </w:r>
          </w:p>
        </w:tc>
      </w:tr>
      <w:tr w:rsidR="00221BE2" w:rsidTr="00CD0223">
        <w:trPr>
          <w:trHeight w:val="5516"/>
        </w:trPr>
        <w:tc>
          <w:tcPr>
            <w:tcW w:w="786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79" w:type="dxa"/>
          </w:tcPr>
          <w:p w:rsidR="00221BE2" w:rsidRDefault="00CD0223" w:rsidP="00FC078B">
            <w:pPr>
              <w:pStyle w:val="MyTable1"/>
            </w:pPr>
            <w:r w:rsidRPr="00CD0223">
              <w:rPr>
                <w:noProof/>
              </w:rPr>
              <w:drawing>
                <wp:inline distT="0" distB="0" distL="0" distR="0">
                  <wp:extent cx="5238750" cy="3924300"/>
                  <wp:effectExtent l="0" t="0" r="0" b="0"/>
                  <wp:docPr id="1" name="Picture 1" descr="D:\HOC 2017 - 2018\PTUDHTTTHD\Do An\UCThong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C 2017 - 2018\PTUDHTTTHD\Do An\UCThong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A7411" w:rsidRPr="006A7411" w:rsidRDefault="006A7411" w:rsidP="00A3212F">
      <w:pPr>
        <w:ind w:left="0" w:firstLine="0"/>
      </w:pPr>
    </w:p>
    <w:sectPr w:rsidR="006A7411" w:rsidRPr="006A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2179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9C"/>
    <w:rsid w:val="00027CD8"/>
    <w:rsid w:val="000628E3"/>
    <w:rsid w:val="000A3F59"/>
    <w:rsid w:val="00100D17"/>
    <w:rsid w:val="00140BB6"/>
    <w:rsid w:val="001921D3"/>
    <w:rsid w:val="001E5FB7"/>
    <w:rsid w:val="001F46FA"/>
    <w:rsid w:val="00221BE2"/>
    <w:rsid w:val="00264569"/>
    <w:rsid w:val="0026683A"/>
    <w:rsid w:val="0027372C"/>
    <w:rsid w:val="00280AE7"/>
    <w:rsid w:val="002D7784"/>
    <w:rsid w:val="002F7998"/>
    <w:rsid w:val="00330C81"/>
    <w:rsid w:val="00387B8A"/>
    <w:rsid w:val="00391E4D"/>
    <w:rsid w:val="003B18A0"/>
    <w:rsid w:val="003C294E"/>
    <w:rsid w:val="003D2C54"/>
    <w:rsid w:val="003D59D0"/>
    <w:rsid w:val="003F193E"/>
    <w:rsid w:val="00417788"/>
    <w:rsid w:val="00510699"/>
    <w:rsid w:val="00574F11"/>
    <w:rsid w:val="005E7CE9"/>
    <w:rsid w:val="005F5C49"/>
    <w:rsid w:val="006105EC"/>
    <w:rsid w:val="00614C39"/>
    <w:rsid w:val="006A7411"/>
    <w:rsid w:val="00725FD7"/>
    <w:rsid w:val="00734A21"/>
    <w:rsid w:val="007576AB"/>
    <w:rsid w:val="00847687"/>
    <w:rsid w:val="00887669"/>
    <w:rsid w:val="008B58B5"/>
    <w:rsid w:val="008C6677"/>
    <w:rsid w:val="008E053E"/>
    <w:rsid w:val="00951D59"/>
    <w:rsid w:val="009B694D"/>
    <w:rsid w:val="009E1FA8"/>
    <w:rsid w:val="00A30CC2"/>
    <w:rsid w:val="00A3212F"/>
    <w:rsid w:val="00AD25C1"/>
    <w:rsid w:val="00B00909"/>
    <w:rsid w:val="00B13B1C"/>
    <w:rsid w:val="00B21023"/>
    <w:rsid w:val="00B76D43"/>
    <w:rsid w:val="00BA3284"/>
    <w:rsid w:val="00BC598B"/>
    <w:rsid w:val="00C54297"/>
    <w:rsid w:val="00CD0223"/>
    <w:rsid w:val="00D13500"/>
    <w:rsid w:val="00D1561A"/>
    <w:rsid w:val="00D45E03"/>
    <w:rsid w:val="00D66354"/>
    <w:rsid w:val="00DE658D"/>
    <w:rsid w:val="00E23428"/>
    <w:rsid w:val="00EF77EA"/>
    <w:rsid w:val="00F05F0A"/>
    <w:rsid w:val="00F63FBC"/>
    <w:rsid w:val="00F7459C"/>
    <w:rsid w:val="00FB7768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92F53-87CE-46D5-AA41-F7B294A8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68"/>
    <w:pPr>
      <w:spacing w:before="120"/>
      <w:ind w:left="36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FB7768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FB7768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FB7768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FB7768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FB7768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FB776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B7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5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5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BE2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Minh Vo Ngoc Cong</cp:lastModifiedBy>
  <cp:revision>73</cp:revision>
  <dcterms:created xsi:type="dcterms:W3CDTF">2017-09-19T04:38:00Z</dcterms:created>
  <dcterms:modified xsi:type="dcterms:W3CDTF">2017-09-19T12:17:00Z</dcterms:modified>
</cp:coreProperties>
</file>